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AF" w:rsidRPr="005F5A0B" w:rsidRDefault="00D50CAF" w:rsidP="009615C9">
      <w:pPr>
        <w:widowControl/>
        <w:ind w:left="5103"/>
        <w:rPr>
          <w:rFonts w:ascii="Times New Roman" w:hAnsi="Times New Roman" w:cs="Times New Roman"/>
          <w:sz w:val="28"/>
          <w:szCs w:val="28"/>
        </w:rPr>
      </w:pPr>
      <w:r w:rsidRPr="005F5A0B">
        <w:rPr>
          <w:rFonts w:ascii="Times New Roman" w:hAnsi="Times New Roman" w:cs="Times New Roman"/>
          <w:sz w:val="28"/>
          <w:szCs w:val="28"/>
        </w:rPr>
        <w:t>УТВЕРЖДЕНО</w:t>
      </w:r>
    </w:p>
    <w:p w:rsidR="004735FF" w:rsidRDefault="00D50CAF" w:rsidP="00DC32D3">
      <w:pPr>
        <w:autoSpaceDE w:val="0"/>
        <w:ind w:left="5103"/>
        <w:rPr>
          <w:rFonts w:ascii="Times New Roman" w:hAnsi="Times New Roman" w:cs="Times New Roman"/>
          <w:color w:val="auto"/>
          <w:sz w:val="28"/>
          <w:szCs w:val="28"/>
        </w:rPr>
      </w:pPr>
      <w:r w:rsidRPr="004B7DAB">
        <w:rPr>
          <w:rFonts w:ascii="Times New Roman" w:hAnsi="Times New Roman" w:cs="Times New Roman"/>
          <w:color w:val="auto"/>
          <w:sz w:val="28"/>
          <w:szCs w:val="28"/>
        </w:rPr>
        <w:t>решением</w:t>
      </w:r>
      <w:r w:rsidR="00DC32D3">
        <w:rPr>
          <w:rFonts w:ascii="Times New Roman" w:hAnsi="Times New Roman" w:cs="Times New Roman"/>
          <w:color w:val="auto"/>
          <w:sz w:val="28"/>
          <w:szCs w:val="28"/>
        </w:rPr>
        <w:t xml:space="preserve">  С</w:t>
      </w:r>
      <w:r w:rsidR="004735FF">
        <w:rPr>
          <w:rFonts w:ascii="Times New Roman" w:hAnsi="Times New Roman" w:cs="Times New Roman"/>
          <w:color w:val="auto"/>
          <w:sz w:val="28"/>
          <w:szCs w:val="28"/>
        </w:rPr>
        <w:t>овета муниципального образования «Черноярский район»</w:t>
      </w:r>
    </w:p>
    <w:p w:rsidR="00D50CAF" w:rsidRPr="004B7DAB" w:rsidRDefault="00D50CAF" w:rsidP="0044555F">
      <w:pPr>
        <w:autoSpaceDE w:val="0"/>
        <w:ind w:left="5103"/>
        <w:jc w:val="both"/>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___</w:t>
      </w:r>
      <w:r>
        <w:rPr>
          <w:rFonts w:ascii="Times New Roman" w:hAnsi="Times New Roman" w:cs="Times New Roman"/>
          <w:color w:val="auto"/>
          <w:sz w:val="28"/>
          <w:szCs w:val="28"/>
        </w:rPr>
        <w:t>»</w:t>
      </w:r>
      <w:r w:rsidRPr="004B7DAB">
        <w:rPr>
          <w:rFonts w:ascii="Times New Roman" w:hAnsi="Times New Roman" w:cs="Times New Roman"/>
          <w:color w:val="auto"/>
          <w:sz w:val="28"/>
          <w:szCs w:val="28"/>
        </w:rPr>
        <w:t xml:space="preserve"> ______</w:t>
      </w:r>
      <w:r w:rsidR="00DC32D3">
        <w:rPr>
          <w:rFonts w:ascii="Times New Roman" w:hAnsi="Times New Roman" w:cs="Times New Roman"/>
          <w:color w:val="auto"/>
          <w:sz w:val="28"/>
          <w:szCs w:val="28"/>
        </w:rPr>
        <w:t>2021</w:t>
      </w:r>
      <w:r w:rsidRPr="004B7DAB">
        <w:rPr>
          <w:rFonts w:ascii="Times New Roman" w:hAnsi="Times New Roman" w:cs="Times New Roman"/>
          <w:color w:val="auto"/>
          <w:sz w:val="28"/>
          <w:szCs w:val="28"/>
        </w:rPr>
        <w:t>г. № _____</w:t>
      </w:r>
    </w:p>
    <w:p w:rsidR="00D50CAF" w:rsidRPr="004B7DAB" w:rsidRDefault="00D50CAF" w:rsidP="0044555F">
      <w:pPr>
        <w:pStyle w:val="ConsPlusTitle"/>
        <w:jc w:val="center"/>
        <w:rPr>
          <w:rFonts w:cs="Arial"/>
          <w:b w:val="0"/>
          <w:bCs w:val="0"/>
          <w:sz w:val="28"/>
          <w:szCs w:val="28"/>
        </w:rPr>
      </w:pPr>
      <w:bookmarkStart w:id="0" w:name="Par35"/>
      <w:bookmarkEnd w:id="0"/>
    </w:p>
    <w:p w:rsidR="00D50CAF" w:rsidRDefault="00D50CAF" w:rsidP="0044555F">
      <w:pPr>
        <w:pStyle w:val="ConsPlusTitle"/>
        <w:spacing w:line="240" w:lineRule="exact"/>
        <w:jc w:val="center"/>
        <w:rPr>
          <w:rFonts w:cs="Arial"/>
          <w:b w:val="0"/>
          <w:bCs w:val="0"/>
          <w:sz w:val="28"/>
          <w:szCs w:val="28"/>
        </w:rPr>
      </w:pPr>
    </w:p>
    <w:p w:rsidR="000B180D" w:rsidRDefault="00DC32D3" w:rsidP="0044555F">
      <w:pPr>
        <w:pStyle w:val="ConsPlusTitle"/>
        <w:spacing w:line="240" w:lineRule="exact"/>
        <w:jc w:val="center"/>
        <w:rPr>
          <w:sz w:val="28"/>
          <w:szCs w:val="28"/>
        </w:rPr>
      </w:pPr>
      <w:r>
        <w:rPr>
          <w:sz w:val="28"/>
          <w:szCs w:val="28"/>
        </w:rPr>
        <w:t>ПРОЕКТ</w:t>
      </w:r>
    </w:p>
    <w:p w:rsidR="00D50CAF" w:rsidRDefault="00DC32D3" w:rsidP="0044555F">
      <w:pPr>
        <w:pStyle w:val="ConsPlusTitle"/>
        <w:spacing w:line="240" w:lineRule="exact"/>
        <w:jc w:val="center"/>
        <w:rPr>
          <w:sz w:val="28"/>
          <w:szCs w:val="28"/>
        </w:rPr>
      </w:pPr>
      <w:r>
        <w:rPr>
          <w:sz w:val="28"/>
          <w:szCs w:val="28"/>
        </w:rPr>
        <w:t xml:space="preserve"> </w:t>
      </w:r>
      <w:r w:rsidR="00D50CAF" w:rsidRPr="005F5A0B">
        <w:rPr>
          <w:sz w:val="28"/>
          <w:szCs w:val="28"/>
        </w:rPr>
        <w:t>ПОЛОЖЕНИ</w:t>
      </w:r>
      <w:r w:rsidR="000B180D">
        <w:rPr>
          <w:sz w:val="28"/>
          <w:szCs w:val="28"/>
        </w:rPr>
        <w:t>Е</w:t>
      </w:r>
    </w:p>
    <w:p w:rsidR="00133626" w:rsidRPr="005F5A0B" w:rsidRDefault="00133626" w:rsidP="0044555F">
      <w:pPr>
        <w:pStyle w:val="ConsPlusTitle"/>
        <w:spacing w:line="240" w:lineRule="exact"/>
        <w:jc w:val="center"/>
        <w:rPr>
          <w:sz w:val="28"/>
          <w:szCs w:val="28"/>
        </w:rPr>
      </w:pPr>
    </w:p>
    <w:p w:rsidR="00133626" w:rsidRDefault="00133626" w:rsidP="004735FF">
      <w:pPr>
        <w:shd w:val="clear" w:color="auto" w:fill="FFFFFF"/>
        <w:textAlignment w:val="baseline"/>
        <w:rPr>
          <w:rFonts w:ascii="Times New Roman" w:hAnsi="Times New Roman" w:cs="Times New Roman"/>
          <w:spacing w:val="2"/>
          <w:sz w:val="28"/>
          <w:szCs w:val="28"/>
        </w:rPr>
      </w:pPr>
      <w:r>
        <w:rPr>
          <w:rFonts w:ascii="Times New Roman" w:hAnsi="Times New Roman" w:cs="Times New Roman"/>
          <w:color w:val="auto"/>
          <w:sz w:val="28"/>
          <w:szCs w:val="28"/>
        </w:rPr>
        <w:t xml:space="preserve"> </w:t>
      </w:r>
      <w:r w:rsidR="004735FF" w:rsidRPr="004735FF">
        <w:rPr>
          <w:rFonts w:ascii="Times New Roman" w:hAnsi="Times New Roman" w:cs="Times New Roman"/>
          <w:color w:val="auto"/>
          <w:sz w:val="28"/>
          <w:szCs w:val="28"/>
        </w:rPr>
        <w:t xml:space="preserve">о </w:t>
      </w:r>
      <w:bookmarkStart w:id="1" w:name="_Hlk73706793"/>
      <w:r w:rsidR="004735FF" w:rsidRPr="004735FF">
        <w:rPr>
          <w:rFonts w:ascii="Times New Roman" w:hAnsi="Times New Roman" w:cs="Times New Roman"/>
          <w:color w:val="auto"/>
          <w:sz w:val="28"/>
          <w:szCs w:val="28"/>
        </w:rPr>
        <w:t>муниципальном  контроле</w:t>
      </w:r>
      <w:bookmarkEnd w:id="1"/>
      <w:r w:rsidR="004735FF">
        <w:rPr>
          <w:rFonts w:ascii="Times New Roman" w:hAnsi="Times New Roman" w:cs="Times New Roman"/>
          <w:color w:val="auto"/>
          <w:sz w:val="28"/>
          <w:szCs w:val="28"/>
        </w:rPr>
        <w:t xml:space="preserve"> </w:t>
      </w:r>
      <w:r w:rsidR="004735FF" w:rsidRPr="004735FF">
        <w:rPr>
          <w:rFonts w:ascii="Times New Roman" w:hAnsi="Times New Roman" w:cs="Times New Roman"/>
          <w:spacing w:val="2"/>
          <w:sz w:val="28"/>
          <w:szCs w:val="28"/>
        </w:rPr>
        <w:t>в сфере дорожного хозяйства</w:t>
      </w:r>
      <w:r w:rsidR="004735FF">
        <w:rPr>
          <w:rFonts w:ascii="Times New Roman" w:hAnsi="Times New Roman" w:cs="Times New Roman"/>
          <w:spacing w:val="2"/>
          <w:sz w:val="28"/>
          <w:szCs w:val="28"/>
        </w:rPr>
        <w:t xml:space="preserve"> </w:t>
      </w:r>
      <w:r w:rsidR="004735FF" w:rsidRPr="004735FF">
        <w:rPr>
          <w:rFonts w:ascii="Times New Roman" w:hAnsi="Times New Roman" w:cs="Times New Roman"/>
          <w:spacing w:val="2"/>
          <w:sz w:val="28"/>
          <w:szCs w:val="28"/>
        </w:rPr>
        <w:t>на автомобильных дорогах местного значения</w:t>
      </w:r>
      <w:r>
        <w:rPr>
          <w:rFonts w:ascii="Times New Roman" w:hAnsi="Times New Roman" w:cs="Times New Roman"/>
          <w:spacing w:val="2"/>
          <w:sz w:val="28"/>
          <w:szCs w:val="28"/>
        </w:rPr>
        <w:t xml:space="preserve"> </w:t>
      </w:r>
      <w:r w:rsidR="004735FF" w:rsidRPr="004735FF">
        <w:rPr>
          <w:rFonts w:ascii="Times New Roman" w:hAnsi="Times New Roman" w:cs="Times New Roman"/>
          <w:spacing w:val="2"/>
          <w:sz w:val="28"/>
          <w:szCs w:val="28"/>
        </w:rPr>
        <w:t xml:space="preserve">«Черноярский район» </w:t>
      </w:r>
    </w:p>
    <w:p w:rsidR="004735FF" w:rsidRPr="004735FF" w:rsidRDefault="004735FF" w:rsidP="004735FF">
      <w:pPr>
        <w:shd w:val="clear" w:color="auto" w:fill="FFFFFF"/>
        <w:textAlignment w:val="baseline"/>
        <w:rPr>
          <w:rFonts w:ascii="Times New Roman" w:hAnsi="Times New Roman" w:cs="Times New Roman"/>
          <w:spacing w:val="2"/>
          <w:sz w:val="28"/>
          <w:szCs w:val="28"/>
        </w:rPr>
      </w:pPr>
      <w:r w:rsidRPr="004735FF">
        <w:rPr>
          <w:rFonts w:ascii="Times New Roman" w:hAnsi="Times New Roman" w:cs="Times New Roman"/>
          <w:spacing w:val="2"/>
          <w:sz w:val="28"/>
          <w:szCs w:val="28"/>
        </w:rPr>
        <w:t>(в том числе утверждение показателей контроля) в границах</w:t>
      </w:r>
    </w:p>
    <w:p w:rsidR="004735FF" w:rsidRDefault="004735FF" w:rsidP="004735FF">
      <w:pPr>
        <w:shd w:val="clear" w:color="auto" w:fill="FFFFFF"/>
        <w:textAlignment w:val="baseline"/>
        <w:rPr>
          <w:rFonts w:ascii="Times New Roman" w:hAnsi="Times New Roman" w:cs="Times New Roman"/>
          <w:spacing w:val="2"/>
          <w:sz w:val="28"/>
          <w:szCs w:val="28"/>
        </w:rPr>
      </w:pPr>
      <w:r w:rsidRPr="004735FF">
        <w:rPr>
          <w:rFonts w:ascii="Times New Roman" w:hAnsi="Times New Roman" w:cs="Times New Roman"/>
          <w:spacing w:val="2"/>
          <w:sz w:val="28"/>
          <w:szCs w:val="28"/>
        </w:rPr>
        <w:t xml:space="preserve"> МО «Черноярский район» Астраханской области</w:t>
      </w:r>
      <w:r w:rsidR="00133626">
        <w:rPr>
          <w:rFonts w:ascii="Times New Roman" w:hAnsi="Times New Roman" w:cs="Times New Roman"/>
          <w:spacing w:val="2"/>
          <w:sz w:val="28"/>
          <w:szCs w:val="28"/>
        </w:rPr>
        <w:t>.</w:t>
      </w:r>
    </w:p>
    <w:p w:rsidR="00133626" w:rsidRPr="004735FF" w:rsidRDefault="00133626" w:rsidP="004735FF">
      <w:pPr>
        <w:shd w:val="clear" w:color="auto" w:fill="FFFFFF"/>
        <w:textAlignment w:val="baseline"/>
        <w:rPr>
          <w:rFonts w:ascii="Times New Roman" w:hAnsi="Times New Roman" w:cs="Times New Roman"/>
          <w:color w:val="auto"/>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133626" w:rsidRDefault="00D50CAF" w:rsidP="00133626">
      <w:pPr>
        <w:shd w:val="clear" w:color="auto" w:fill="FFFFFF"/>
        <w:textAlignment w:val="baseline"/>
        <w:rPr>
          <w:rFonts w:ascii="Times New Roman" w:hAnsi="Times New Roman" w:cs="Times New Roman"/>
          <w:spacing w:val="2"/>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Положение устанавливает порядок организации и</w:t>
      </w:r>
      <w:r w:rsidR="00133626">
        <w:rPr>
          <w:rFonts w:ascii="Times New Roman" w:hAnsi="Times New Roman" w:cs="Times New Roman"/>
          <w:sz w:val="28"/>
          <w:szCs w:val="28"/>
        </w:rPr>
        <w:t xml:space="preserve"> </w:t>
      </w:r>
      <w:r w:rsidRPr="00D353B6">
        <w:rPr>
          <w:rFonts w:ascii="Times New Roman" w:hAnsi="Times New Roman" w:cs="Times New Roman"/>
          <w:sz w:val="28"/>
          <w:szCs w:val="28"/>
        </w:rPr>
        <w:t xml:space="preserve">осуществления муниципального контроля </w:t>
      </w:r>
      <w:r w:rsidR="00133626" w:rsidRPr="004735FF">
        <w:rPr>
          <w:rFonts w:ascii="Times New Roman" w:hAnsi="Times New Roman" w:cs="Times New Roman"/>
          <w:spacing w:val="2"/>
          <w:sz w:val="28"/>
          <w:szCs w:val="28"/>
        </w:rPr>
        <w:t>в сфере дорожного хозяйства</w:t>
      </w:r>
      <w:r w:rsidR="00133626">
        <w:rPr>
          <w:rFonts w:ascii="Times New Roman" w:hAnsi="Times New Roman" w:cs="Times New Roman"/>
          <w:spacing w:val="2"/>
          <w:sz w:val="28"/>
          <w:szCs w:val="28"/>
        </w:rPr>
        <w:t xml:space="preserve"> </w:t>
      </w:r>
      <w:r w:rsidR="00133626" w:rsidRPr="004735FF">
        <w:rPr>
          <w:rFonts w:ascii="Times New Roman" w:hAnsi="Times New Roman" w:cs="Times New Roman"/>
          <w:spacing w:val="2"/>
          <w:sz w:val="28"/>
          <w:szCs w:val="28"/>
        </w:rPr>
        <w:t>на автомобильных дорогах местного значения</w:t>
      </w:r>
      <w:r w:rsidR="00133626">
        <w:rPr>
          <w:rFonts w:ascii="Times New Roman" w:hAnsi="Times New Roman" w:cs="Times New Roman"/>
          <w:spacing w:val="2"/>
          <w:sz w:val="28"/>
          <w:szCs w:val="28"/>
        </w:rPr>
        <w:t xml:space="preserve"> </w:t>
      </w:r>
      <w:r w:rsidR="00133626" w:rsidRPr="004735FF">
        <w:rPr>
          <w:rFonts w:ascii="Times New Roman" w:hAnsi="Times New Roman" w:cs="Times New Roman"/>
          <w:spacing w:val="2"/>
          <w:sz w:val="28"/>
          <w:szCs w:val="28"/>
        </w:rPr>
        <w:t xml:space="preserve">«Черноярский район» </w:t>
      </w:r>
    </w:p>
    <w:p w:rsidR="00D50CAF" w:rsidRDefault="00133626" w:rsidP="00133626">
      <w:pPr>
        <w:shd w:val="clear" w:color="auto" w:fill="FFFFFF"/>
        <w:textAlignment w:val="baseline"/>
        <w:rPr>
          <w:rFonts w:ascii="Times New Roman" w:hAnsi="Times New Roman" w:cs="Times New Roman"/>
          <w:sz w:val="28"/>
          <w:szCs w:val="28"/>
        </w:rPr>
      </w:pPr>
      <w:r w:rsidRPr="004735FF">
        <w:rPr>
          <w:rFonts w:ascii="Times New Roman" w:hAnsi="Times New Roman" w:cs="Times New Roman"/>
          <w:spacing w:val="2"/>
          <w:sz w:val="28"/>
          <w:szCs w:val="28"/>
        </w:rPr>
        <w:t>(в том числе утверждение показателей контроля) в границах МО «Черноярский район» Астраханской области</w:t>
      </w:r>
      <w:r>
        <w:rPr>
          <w:rFonts w:ascii="Times New Roman" w:hAnsi="Times New Roman" w:cs="Times New Roman"/>
          <w:spacing w:val="2"/>
          <w:sz w:val="28"/>
          <w:szCs w:val="28"/>
        </w:rPr>
        <w:t xml:space="preserve"> </w:t>
      </w:r>
      <w:r w:rsidR="00D50CAF" w:rsidRPr="009B2B89">
        <w:rPr>
          <w:rFonts w:ascii="Times New Roman" w:hAnsi="Times New Roman" w:cs="Times New Roman"/>
          <w:sz w:val="28"/>
          <w:szCs w:val="28"/>
        </w:rPr>
        <w:t>(далее</w:t>
      </w:r>
      <w:r w:rsidR="009B4225">
        <w:rPr>
          <w:rFonts w:ascii="Times New Roman" w:hAnsi="Times New Roman" w:cs="Times New Roman"/>
          <w:sz w:val="28"/>
          <w:szCs w:val="28"/>
        </w:rPr>
        <w:t xml:space="preserve"> </w:t>
      </w:r>
      <w:r w:rsidR="00D50CAF" w:rsidRPr="009B2B89">
        <w:rPr>
          <w:rFonts w:ascii="Times New Roman" w:hAnsi="Times New Roman" w:cs="Times New Roman"/>
          <w:sz w:val="28"/>
          <w:szCs w:val="28"/>
        </w:rPr>
        <w:t>–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133626">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133626">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 xml:space="preserve">в полосах отвода и (или) придорожных полосах автомобильных дорог </w:t>
      </w:r>
      <w:r w:rsidR="00133626">
        <w:rPr>
          <w:rFonts w:ascii="Times New Roman" w:hAnsi="Times New Roman"/>
          <w:sz w:val="28"/>
          <w:szCs w:val="28"/>
        </w:rPr>
        <w:t>местного значения</w:t>
      </w:r>
      <w:r w:rsidRPr="00EF6428">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 xml:space="preserve">и содержанию автомобильных дорог </w:t>
      </w:r>
      <w:r w:rsidR="00133626">
        <w:rPr>
          <w:rFonts w:ascii="Times New Roman" w:hAnsi="Times New Roman"/>
          <w:sz w:val="28"/>
          <w:szCs w:val="28"/>
        </w:rPr>
        <w:t>местного значения</w:t>
      </w:r>
      <w:r w:rsidRPr="00EF6428">
        <w:rPr>
          <w:rFonts w:ascii="Times New Roman" w:hAnsi="Times New Roman"/>
          <w:sz w:val="28"/>
          <w:szCs w:val="28"/>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и в дорожном хозяйстве</w:t>
      </w:r>
      <w:r w:rsidRPr="006059DA">
        <w:rPr>
          <w:rFonts w:ascii="Times New Roman" w:hAnsi="Times New Roman" w:cs="Times New Roman"/>
          <w:sz w:val="28"/>
          <w:szCs w:val="28"/>
        </w:rPr>
        <w:t>,</w:t>
      </w:r>
      <w:r w:rsidR="00133626">
        <w:rPr>
          <w:rFonts w:ascii="Times New Roman" w:hAnsi="Times New Roman" w:cs="Times New Roman"/>
          <w:sz w:val="28"/>
          <w:szCs w:val="28"/>
        </w:rPr>
        <w:t xml:space="preserve"> </w:t>
      </w:r>
      <w:r w:rsidRPr="006059DA">
        <w:rPr>
          <w:rFonts w:ascii="Times New Roman" w:hAnsi="Times New Roman" w:cs="Times New Roman"/>
          <w:sz w:val="28"/>
          <w:szCs w:val="28"/>
        </w:rPr>
        <w:t xml:space="preserve">в рамках которых </w:t>
      </w:r>
      <w:r w:rsidRPr="006059DA">
        <w:rPr>
          <w:rFonts w:ascii="Times New Roman" w:hAnsi="Times New Roman" w:cs="Times New Roman"/>
          <w:sz w:val="28"/>
          <w:szCs w:val="28"/>
        </w:rPr>
        <w:lastRenderedPageBreak/>
        <w:t>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2A533C">
        <w:rPr>
          <w:rFonts w:ascii="Times New Roman" w:hAnsi="Times New Roman" w:cs="Times New Roman"/>
          <w:sz w:val="28"/>
          <w:szCs w:val="28"/>
        </w:rPr>
        <w:t>МО «Черноярский район»</w:t>
      </w:r>
      <w:r w:rsidR="006D5224">
        <w:rPr>
          <w:rFonts w:ascii="Times New Roman" w:hAnsi="Times New Roman" w:cs="Times New Roman"/>
          <w:sz w:val="28"/>
          <w:szCs w:val="28"/>
        </w:rPr>
        <w:t xml:space="preserve"> </w:t>
      </w:r>
      <w:r w:rsidRPr="009F074C">
        <w:rPr>
          <w:rFonts w:ascii="Times New Roman" w:hAnsi="Times New Roman" w:cs="Times New Roman"/>
          <w:sz w:val="28"/>
          <w:szCs w:val="28"/>
        </w:rPr>
        <w:t>(далее – Контрольный орган).</w:t>
      </w:r>
    </w:p>
    <w:p w:rsidR="006D5224"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6D5224" w:rsidRPr="006D5224">
        <w:rPr>
          <w:rFonts w:ascii="Times New Roman" w:hAnsi="Times New Roman" w:cs="Times New Roman"/>
          <w:sz w:val="28"/>
          <w:szCs w:val="28"/>
        </w:rPr>
        <w:t>администраци</w:t>
      </w:r>
      <w:r w:rsidR="006D5224">
        <w:rPr>
          <w:rFonts w:ascii="Times New Roman" w:hAnsi="Times New Roman" w:cs="Times New Roman"/>
          <w:sz w:val="28"/>
          <w:szCs w:val="28"/>
        </w:rPr>
        <w:t>ю</w:t>
      </w:r>
      <w:r w:rsidR="006D5224" w:rsidRPr="006D5224">
        <w:rPr>
          <w:rFonts w:ascii="Times New Roman" w:hAnsi="Times New Roman" w:cs="Times New Roman"/>
          <w:sz w:val="28"/>
          <w:szCs w:val="28"/>
        </w:rPr>
        <w:t xml:space="preserve"> МО «Черноярский район»</w:t>
      </w:r>
      <w:r w:rsidR="006D5224">
        <w:rPr>
          <w:rFonts w:ascii="Times New Roman" w:hAnsi="Times New Roman" w:cs="Times New Roman"/>
          <w:sz w:val="28"/>
          <w:szCs w:val="28"/>
        </w:rPr>
        <w:t>.</w:t>
      </w:r>
    </w:p>
    <w:p w:rsidR="00D50CAF" w:rsidRPr="009F074C" w:rsidRDefault="006D5224"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 </w:t>
      </w:r>
      <w:r w:rsidR="00D50CAF"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2A533C">
        <w:rPr>
          <w:rFonts w:ascii="Times New Roman" w:hAnsi="Times New Roman" w:cs="Times New Roman"/>
          <w:sz w:val="28"/>
          <w:szCs w:val="28"/>
        </w:rPr>
        <w:t>МО «Черноярский район».</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6D5224" w:rsidP="0044555F">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50CAF" w:rsidRPr="009F074C">
        <w:rPr>
          <w:rFonts w:ascii="Times New Roman" w:hAnsi="Times New Roman" w:cs="Times New Roman"/>
          <w:sz w:val="28"/>
          <w:szCs w:val="28"/>
        </w:rPr>
        <w:t>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4735FF">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w:t>
      </w:r>
      <w:r w:rsidR="009B4225">
        <w:rPr>
          <w:rFonts w:ascii="Times New Roman" w:hAnsi="Times New Roman" w:cs="Times New Roman"/>
          <w:sz w:val="28"/>
          <w:szCs w:val="28"/>
        </w:rPr>
        <w:t>,</w:t>
      </w:r>
      <w:r w:rsidRPr="00875C99">
        <w:rPr>
          <w:rFonts w:ascii="Times New Roman" w:hAnsi="Times New Roman" w:cs="Times New Roman"/>
          <w:sz w:val="28"/>
          <w:szCs w:val="28"/>
        </w:rPr>
        <w:t xml:space="preserve">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w:t>
      </w:r>
      <w:r w:rsidR="006D5224">
        <w:rPr>
          <w:rFonts w:ascii="Times New Roman" w:hAnsi="Times New Roman" w:cs="Times New Roman"/>
          <w:sz w:val="28"/>
          <w:szCs w:val="28"/>
        </w:rPr>
        <w:t>,</w:t>
      </w:r>
      <w:r w:rsidRPr="00875C99">
        <w:rPr>
          <w:rFonts w:ascii="Times New Roman" w:hAnsi="Times New Roman" w:cs="Times New Roman"/>
          <w:sz w:val="28"/>
          <w:szCs w:val="28"/>
        </w:rPr>
        <w:t xml:space="preserve"> проводить такие мероприятия и совершать такие действия</w:t>
      </w:r>
      <w:r w:rsidR="009B4225">
        <w:rPr>
          <w:rFonts w:ascii="Times New Roman" w:hAnsi="Times New Roman" w:cs="Times New Roman"/>
          <w:sz w:val="28"/>
          <w:szCs w:val="28"/>
        </w:rPr>
        <w:t>,</w:t>
      </w:r>
      <w:r w:rsidRPr="00875C99">
        <w:rPr>
          <w:rFonts w:ascii="Times New Roman" w:hAnsi="Times New Roman" w:cs="Times New Roman"/>
          <w:sz w:val="28"/>
          <w:szCs w:val="28"/>
        </w:rPr>
        <w:t xml:space="preserve">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B4225">
        <w:rPr>
          <w:rFonts w:ascii="Times New Roman" w:hAnsi="Times New Roman" w:cs="Times New Roman"/>
          <w:sz w:val="28"/>
          <w:szCs w:val="28"/>
        </w:rPr>
        <w:t>Астраханской</w:t>
      </w:r>
      <w:r w:rsidRPr="00875C99">
        <w:rPr>
          <w:rFonts w:ascii="Times New Roman" w:hAnsi="Times New Roman" w:cs="Times New Roman"/>
          <w:sz w:val="28"/>
          <w:szCs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sidRPr="00875C99">
        <w:rPr>
          <w:rFonts w:ascii="Times New Roman" w:hAnsi="Times New Roman" w:cs="Times New Roman"/>
          <w:sz w:val="28"/>
          <w:szCs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w:t>
      </w:r>
      <w:r w:rsidR="008A4156">
        <w:rPr>
          <w:rFonts w:ascii="Times New Roman" w:hAnsi="Times New Roman" w:cs="Times New Roman"/>
          <w:sz w:val="28"/>
          <w:szCs w:val="28"/>
        </w:rPr>
        <w:t>,</w:t>
      </w:r>
      <w:r w:rsidRPr="00875C99">
        <w:rPr>
          <w:rFonts w:ascii="Times New Roman" w:hAnsi="Times New Roman" w:cs="Times New Roman"/>
          <w:sz w:val="28"/>
          <w:szCs w:val="28"/>
        </w:rPr>
        <w:t xml:space="preserve"> по предъявлени</w:t>
      </w:r>
      <w:r w:rsidR="009B4225">
        <w:rPr>
          <w:rFonts w:ascii="Times New Roman" w:hAnsi="Times New Roman" w:cs="Times New Roman"/>
          <w:sz w:val="28"/>
          <w:szCs w:val="28"/>
        </w:rPr>
        <w:t>ю</w:t>
      </w:r>
      <w:r w:rsidRPr="00875C99">
        <w:rPr>
          <w:rFonts w:ascii="Times New Roman" w:hAnsi="Times New Roman" w:cs="Times New Roman"/>
          <w:sz w:val="28"/>
          <w:szCs w:val="28"/>
        </w:rPr>
        <w:t xml:space="preserve">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cs="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w:t>
      </w:r>
      <w:r w:rsidR="009B4225">
        <w:rPr>
          <w:rFonts w:ascii="Times New Roman" w:hAnsi="Times New Roman" w:cs="Times New Roman"/>
          <w:sz w:val="28"/>
          <w:szCs w:val="28"/>
        </w:rPr>
        <w:t>,</w:t>
      </w:r>
      <w:r w:rsidRPr="00A510E0">
        <w:rPr>
          <w:rFonts w:ascii="Times New Roman" w:hAnsi="Times New Roman" w:cs="Times New Roman"/>
          <w:sz w:val="28"/>
          <w:szCs w:val="28"/>
        </w:rPr>
        <w:t xml:space="preserve"> о совершаемых должностными лицами Контрольного органа и иными уполномоченными лицами</w:t>
      </w:r>
      <w:r w:rsidR="009B4225">
        <w:rPr>
          <w:rFonts w:ascii="Times New Roman" w:hAnsi="Times New Roman" w:cs="Times New Roman"/>
          <w:sz w:val="28"/>
          <w:szCs w:val="28"/>
        </w:rPr>
        <w:t xml:space="preserve"> </w:t>
      </w:r>
      <w:r w:rsidRPr="00A510E0">
        <w:rPr>
          <w:rFonts w:ascii="Times New Roman" w:hAnsi="Times New Roman" w:cs="Times New Roman"/>
          <w:sz w:val="28"/>
          <w:szCs w:val="28"/>
        </w:rPr>
        <w:t>действиях</w:t>
      </w:r>
      <w:r w:rsidR="009B4225">
        <w:rPr>
          <w:rFonts w:ascii="Times New Roman" w:hAnsi="Times New Roman" w:cs="Times New Roman"/>
          <w:sz w:val="28"/>
          <w:szCs w:val="28"/>
        </w:rPr>
        <w:t>,</w:t>
      </w:r>
      <w:r w:rsidRPr="00A510E0">
        <w:rPr>
          <w:rFonts w:ascii="Times New Roman" w:hAnsi="Times New Roman" w:cs="Times New Roman"/>
          <w:sz w:val="28"/>
          <w:szCs w:val="28"/>
        </w:rPr>
        <w:t xml:space="preserve">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7B538D">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cs="Times New Roman"/>
          <w:sz w:val="28"/>
          <w:szCs w:val="28"/>
        </w:rPr>
        <w:lastRenderedPageBreak/>
        <w:t xml:space="preserve">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w:t>
      </w:r>
      <w:r w:rsidR="007B538D">
        <w:rPr>
          <w:rFonts w:ascii="Times New Roman" w:hAnsi="Times New Roman" w:cs="Times New Roman"/>
          <w:sz w:val="28"/>
          <w:szCs w:val="28"/>
        </w:rPr>
        <w:t>,</w:t>
      </w:r>
      <w:r w:rsidRPr="00FA6665">
        <w:rPr>
          <w:rFonts w:ascii="Times New Roman" w:hAnsi="Times New Roman" w:cs="Times New Roman"/>
          <w:sz w:val="28"/>
          <w:szCs w:val="28"/>
        </w:rPr>
        <w:t xml:space="preserve"> о недопустимости нарушения обязательных требований (далее – предостережение)</w:t>
      </w:r>
      <w:r w:rsidR="007B538D">
        <w:rPr>
          <w:rFonts w:ascii="Times New Roman" w:hAnsi="Times New Roman" w:cs="Times New Roman"/>
          <w:sz w:val="28"/>
          <w:szCs w:val="28"/>
        </w:rPr>
        <w:t>,</w:t>
      </w:r>
      <w:r w:rsidRPr="00FA6665">
        <w:rPr>
          <w:rFonts w:ascii="Times New Roman" w:hAnsi="Times New Roman" w:cs="Times New Roman"/>
          <w:sz w:val="28"/>
          <w:szCs w:val="28"/>
        </w:rPr>
        <w:t xml:space="preserve">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6D5224">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6D5224">
        <w:rPr>
          <w:sz w:val="28"/>
          <w:szCs w:val="28"/>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rFonts w:cs="Arial"/>
          <w:sz w:val="28"/>
          <w:szCs w:val="28"/>
        </w:rPr>
      </w:pPr>
      <w:r w:rsidRPr="009F074C">
        <w:rPr>
          <w:sz w:val="28"/>
          <w:szCs w:val="28"/>
        </w:rPr>
        <w:t xml:space="preserve">2) </w:t>
      </w:r>
      <w:r w:rsidR="006D5224" w:rsidRPr="006D5224">
        <w:rPr>
          <w:sz w:val="28"/>
          <w:szCs w:val="28"/>
        </w:rPr>
        <w:t>способов и возможностей устранения выявленных нарушений.</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7B538D">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B538D">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7B538D">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7B538D">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s="Times New Roman"/>
          <w:color w:val="auto"/>
          <w:sz w:val="28"/>
          <w:szCs w:val="28"/>
        </w:rPr>
        <w:lastRenderedPageBreak/>
        <w:t xml:space="preserve">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7B538D">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 xml:space="preserve">4.2. Меры, принимаемые Контрольным органом по результатам </w:t>
      </w:r>
      <w:r w:rsidRPr="009F074C">
        <w:rPr>
          <w:sz w:val="28"/>
          <w:szCs w:val="28"/>
        </w:rPr>
        <w:lastRenderedPageBreak/>
        <w:t>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7B538D">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w:t>
      </w:r>
      <w:r w:rsidRPr="00FA6665">
        <w:rPr>
          <w:sz w:val="28"/>
          <w:szCs w:val="28"/>
        </w:rPr>
        <w:lastRenderedPageBreak/>
        <w:t>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w:t>
      </w:r>
      <w:r w:rsidRPr="009F074C">
        <w:rPr>
          <w:rFonts w:ascii="Times New Roman" w:hAnsi="Times New Roman" w:cs="Times New Roman"/>
          <w:sz w:val="28"/>
          <w:szCs w:val="28"/>
        </w:rPr>
        <w:lastRenderedPageBreak/>
        <w:t xml:space="preserve">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104C0E" w:rsidRPr="00104C0E" w:rsidRDefault="00D50CAF" w:rsidP="00104C0E">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00104C0E">
        <w:rPr>
          <w:rFonts w:ascii="Times New Roman" w:hAnsi="Times New Roman" w:cs="Times New Roman"/>
          <w:sz w:val="28"/>
          <w:szCs w:val="28"/>
        </w:rPr>
        <w:t xml:space="preserve">документарная и </w:t>
      </w:r>
      <w:r w:rsidR="00104C0E" w:rsidRPr="00104C0E">
        <w:rPr>
          <w:rFonts w:ascii="Times New Roman" w:hAnsi="Times New Roman" w:cs="Times New Roman"/>
          <w:sz w:val="28"/>
          <w:szCs w:val="28"/>
        </w:rPr>
        <w:t>выездная проверка.</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00104C0E" w:rsidRPr="00104C0E">
        <w:rPr>
          <w:rFonts w:ascii="Times New Roman" w:hAnsi="Times New Roman" w:cs="Times New Roman"/>
          <w:sz w:val="28"/>
          <w:szCs w:val="28"/>
        </w:rPr>
        <w:t xml:space="preserve">рейдовый осмотр </w:t>
      </w:r>
      <w:r w:rsidR="00104C0E">
        <w:rPr>
          <w:rFonts w:ascii="Times New Roman" w:hAnsi="Times New Roman" w:cs="Times New Roman"/>
          <w:sz w:val="28"/>
          <w:szCs w:val="28"/>
        </w:rPr>
        <w:t>и</w:t>
      </w:r>
      <w:r w:rsidR="00104C0E" w:rsidRPr="00104C0E">
        <w:rPr>
          <w:rFonts w:ascii="Times New Roman" w:hAnsi="Times New Roman" w:cs="Times New Roman"/>
          <w:color w:val="000000"/>
          <w:sz w:val="28"/>
          <w:szCs w:val="28"/>
        </w:rPr>
        <w:t xml:space="preserve"> </w:t>
      </w:r>
      <w:r w:rsidR="00104C0E" w:rsidRPr="00104C0E">
        <w:rPr>
          <w:rFonts w:ascii="Times New Roman" w:hAnsi="Times New Roman" w:cs="Times New Roman"/>
          <w:sz w:val="28"/>
          <w:szCs w:val="28"/>
        </w:rPr>
        <w:t>документарная проверка</w:t>
      </w:r>
      <w:r w:rsidRPr="00BD0ADE">
        <w:rPr>
          <w:rFonts w:ascii="Times New Roman" w:hAnsi="Times New Roman" w:cs="Times New Roman"/>
          <w:sz w:val="28"/>
          <w:szCs w:val="28"/>
        </w:rPr>
        <w:t>.</w:t>
      </w:r>
    </w:p>
    <w:p w:rsidR="00D50CAF" w:rsidRPr="00BD0ADE" w:rsidRDefault="00D50CAF" w:rsidP="00104C0E">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 xml:space="preserve">В отношении объектов, относящихся к категории умеренного риска, проводятся: </w:t>
      </w:r>
      <w:r w:rsidR="00104C0E" w:rsidRPr="00104C0E">
        <w:rPr>
          <w:rFonts w:ascii="Times New Roman" w:hAnsi="Times New Roman" w:cs="Times New Roman"/>
          <w:sz w:val="28"/>
          <w:szCs w:val="28"/>
        </w:rPr>
        <w:t>рейдовый осмотр</w:t>
      </w:r>
      <w:r w:rsidR="00104C0E">
        <w:rPr>
          <w:rFonts w:ascii="Times New Roman" w:hAnsi="Times New Roman" w:cs="Times New Roman"/>
          <w:sz w:val="28"/>
          <w:szCs w:val="28"/>
        </w:rPr>
        <w:t xml:space="preserve"> и</w:t>
      </w:r>
      <w:r w:rsidR="00104C0E" w:rsidRPr="00104C0E">
        <w:rPr>
          <w:rFonts w:ascii="Times New Roman" w:hAnsi="Times New Roman" w:cs="Times New Roman"/>
          <w:sz w:val="28"/>
          <w:szCs w:val="28"/>
        </w:rPr>
        <w:t xml:space="preserve"> </w:t>
      </w:r>
      <w:r w:rsidR="00104C0E">
        <w:rPr>
          <w:rFonts w:ascii="Times New Roman" w:hAnsi="Times New Roman" w:cs="Times New Roman"/>
          <w:sz w:val="28"/>
          <w:szCs w:val="28"/>
        </w:rPr>
        <w:t>инспекционный визит</w:t>
      </w:r>
      <w:r w:rsidRPr="00BD0ADE">
        <w:rPr>
          <w:rFonts w:ascii="Times New Roman" w:hAnsi="Times New Roman" w:cs="Times New Roman"/>
          <w:sz w:val="28"/>
          <w:szCs w:val="28"/>
        </w:rPr>
        <w:t>.</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104C0E"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104C0E"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 </w:t>
      </w:r>
      <w:r w:rsidR="00D50CAF"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2"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2"/>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 xml:space="preserve">в том числе материалов фотосъемки, аудио- </w:t>
      </w:r>
      <w:r w:rsidRPr="00E553C2">
        <w:rPr>
          <w:sz w:val="28"/>
          <w:szCs w:val="28"/>
        </w:rPr>
        <w:lastRenderedPageBreak/>
        <w:t>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 xml:space="preserve">абочих дней после окончания документарной проверки в порядке, предусмотренном статьей 21 Федерального закона № </w:t>
      </w:r>
      <w:r w:rsidRPr="00016933">
        <w:rPr>
          <w:sz w:val="28"/>
          <w:szCs w:val="28"/>
        </w:rPr>
        <w:lastRenderedPageBreak/>
        <w:t>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w:t>
      </w:r>
      <w:r w:rsidR="00104C0E">
        <w:rPr>
          <w:rFonts w:ascii="Times New Roman" w:hAnsi="Times New Roman" w:cs="Times New Roman"/>
          <w:sz w:val="28"/>
          <w:szCs w:val="28"/>
        </w:rPr>
        <w:t>,</w:t>
      </w:r>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3"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lastRenderedPageBreak/>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3"/>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w:t>
      </w:r>
      <w:r w:rsidR="00104C0E">
        <w:rPr>
          <w:rFonts w:ascii="Times New Roman" w:hAnsi="Times New Roman" w:cs="Times New Roman"/>
          <w:sz w:val="28"/>
          <w:szCs w:val="28"/>
        </w:rPr>
        <w:t>,</w:t>
      </w:r>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w:t>
      </w:r>
      <w:r w:rsidRPr="00016933">
        <w:rPr>
          <w:rFonts w:ascii="Times New Roman" w:hAnsi="Times New Roman" w:cs="Times New Roman"/>
          <w:sz w:val="28"/>
          <w:szCs w:val="28"/>
        </w:rPr>
        <w:lastRenderedPageBreak/>
        <w:t xml:space="preserve">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3"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4"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4"/>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5"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5"/>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w:t>
      </w:r>
      <w:r w:rsidRPr="003F4B5E">
        <w:rPr>
          <w:rFonts w:ascii="Times New Roman" w:hAnsi="Times New Roman" w:cs="Times New Roman"/>
          <w:sz w:val="28"/>
          <w:szCs w:val="28"/>
        </w:rPr>
        <w:lastRenderedPageBreak/>
        <w:t>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1A1E" w:rsidRDefault="00D51A1E" w:rsidP="0044555F">
      <w:pPr>
        <w:pStyle w:val="HTML"/>
        <w:ind w:firstLine="709"/>
        <w:jc w:val="both"/>
        <w:rPr>
          <w:rFonts w:ascii="Times New Roman" w:hAnsi="Times New Roman" w:cs="Times New Roman"/>
          <w:sz w:val="28"/>
          <w:szCs w:val="28"/>
        </w:rPr>
      </w:pPr>
    </w:p>
    <w:p w:rsidR="00D50CAF" w:rsidRPr="001D1D3E" w:rsidRDefault="0034454A" w:rsidP="0044555F">
      <w:pPr>
        <w:pStyle w:val="a8"/>
        <w:widowControl/>
        <w:tabs>
          <w:tab w:val="left" w:pos="1134"/>
        </w:tabs>
        <w:ind w:left="0"/>
        <w:jc w:val="center"/>
        <w:rPr>
          <w:rFonts w:ascii="Times New Roman" w:hAnsi="Times New Roman" w:cs="Times New Roman"/>
          <w:b/>
          <w:bCs/>
          <w:sz w:val="28"/>
          <w:szCs w:val="28"/>
        </w:rPr>
      </w:pPr>
      <w:r>
        <w:rPr>
          <w:rFonts w:ascii="Times New Roman" w:hAnsi="Times New Roman" w:cs="Times New Roman"/>
          <w:b/>
          <w:bCs/>
          <w:sz w:val="28"/>
          <w:szCs w:val="28"/>
        </w:rPr>
        <w:t>5</w:t>
      </w:r>
      <w:r w:rsidR="00D50CAF" w:rsidRPr="001D1D3E">
        <w:rPr>
          <w:rFonts w:ascii="Times New Roman" w:hAnsi="Times New Roman" w:cs="Times New Roman"/>
          <w:b/>
          <w:bCs/>
          <w:sz w:val="28"/>
          <w:szCs w:val="28"/>
        </w:rPr>
        <w:t xml:space="preserve">.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6" w:name="_Hlk73956884"/>
      <w:r w:rsidRPr="00161B02">
        <w:rPr>
          <w:rFonts w:ascii="Times New Roman" w:hAnsi="Times New Roman" w:cs="Times New Roman"/>
          <w:sz w:val="28"/>
          <w:szCs w:val="28"/>
        </w:rPr>
        <w:t>и их целевые значения, индикативные показатели</w:t>
      </w:r>
      <w:bookmarkEnd w:id="6"/>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1A1E" w:rsidRDefault="00D51A1E"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Приложение 1</w:t>
      </w:r>
    </w:p>
    <w:p w:rsidR="002B3EC3" w:rsidRPr="002B3EC3" w:rsidRDefault="00D50CAF" w:rsidP="002B3EC3">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w:t>
      </w:r>
      <w:r w:rsidR="002B3EC3">
        <w:rPr>
          <w:rFonts w:ascii="Times New Roman" w:hAnsi="Times New Roman" w:cs="Times New Roman"/>
          <w:sz w:val="28"/>
          <w:szCs w:val="28"/>
        </w:rPr>
        <w:t xml:space="preserve">в сфере дорожного хозяйства </w:t>
      </w:r>
      <w:r w:rsidRPr="009615C9">
        <w:rPr>
          <w:rFonts w:ascii="Times New Roman" w:hAnsi="Times New Roman" w:cs="Times New Roman"/>
          <w:sz w:val="28"/>
          <w:szCs w:val="28"/>
        </w:rPr>
        <w:t>на автомобильн</w:t>
      </w:r>
      <w:r w:rsidR="002B3EC3">
        <w:rPr>
          <w:rFonts w:ascii="Times New Roman" w:hAnsi="Times New Roman" w:cs="Times New Roman"/>
          <w:sz w:val="28"/>
          <w:szCs w:val="28"/>
        </w:rPr>
        <w:t>ых</w:t>
      </w:r>
      <w:r w:rsidRPr="009615C9">
        <w:rPr>
          <w:rFonts w:ascii="Times New Roman" w:hAnsi="Times New Roman" w:cs="Times New Roman"/>
          <w:sz w:val="28"/>
          <w:szCs w:val="28"/>
        </w:rPr>
        <w:t xml:space="preserve"> </w:t>
      </w:r>
      <w:r w:rsidR="002B3EC3">
        <w:rPr>
          <w:rFonts w:ascii="Times New Roman" w:hAnsi="Times New Roman" w:cs="Times New Roman"/>
          <w:sz w:val="28"/>
          <w:szCs w:val="28"/>
        </w:rPr>
        <w:t>дорогах</w:t>
      </w:r>
      <w:r w:rsidR="002B3EC3" w:rsidRPr="002B3EC3">
        <w:rPr>
          <w:rFonts w:ascii="Times New Roman" w:hAnsi="Times New Roman" w:cs="Times New Roman"/>
          <w:spacing w:val="2"/>
          <w:sz w:val="28"/>
          <w:szCs w:val="28"/>
        </w:rPr>
        <w:t xml:space="preserve"> </w:t>
      </w:r>
      <w:r w:rsidR="002B3EC3" w:rsidRPr="002B3EC3">
        <w:rPr>
          <w:rFonts w:ascii="Times New Roman" w:hAnsi="Times New Roman" w:cs="Times New Roman"/>
          <w:sz w:val="28"/>
          <w:szCs w:val="28"/>
        </w:rPr>
        <w:t>местного значения</w:t>
      </w:r>
    </w:p>
    <w:p w:rsidR="002B3EC3" w:rsidRPr="002B3EC3" w:rsidRDefault="002B3EC3" w:rsidP="002B3EC3">
      <w:pPr>
        <w:widowControl/>
        <w:ind w:left="4536"/>
        <w:rPr>
          <w:rFonts w:ascii="Times New Roman" w:hAnsi="Times New Roman" w:cs="Times New Roman"/>
          <w:sz w:val="28"/>
          <w:szCs w:val="28"/>
        </w:rPr>
      </w:pPr>
      <w:r w:rsidRPr="002B3EC3">
        <w:rPr>
          <w:rFonts w:ascii="Times New Roman" w:hAnsi="Times New Roman" w:cs="Times New Roman"/>
          <w:sz w:val="28"/>
          <w:szCs w:val="28"/>
        </w:rPr>
        <w:t>«Черноярский район» (в том числе утверждение показателей контроля) в границах МО «Черноярский район» Астраханской области</w:t>
      </w:r>
    </w:p>
    <w:p w:rsidR="00D50CAF" w:rsidRPr="009615C9" w:rsidRDefault="00D50CAF" w:rsidP="00C8133A">
      <w:pPr>
        <w:widowControl/>
        <w:ind w:left="4536"/>
        <w:rPr>
          <w:rFonts w:ascii="Times New Roman" w:hAnsi="Times New Roman" w:cs="Times New Roman"/>
          <w:sz w:val="28"/>
          <w:szCs w:val="28"/>
        </w:rPr>
      </w:pP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2B3EC3" w:rsidRDefault="00D50CAF" w:rsidP="002B3EC3">
      <w:pPr>
        <w:pStyle w:val="ConsPlusNormal"/>
        <w:jc w:val="center"/>
        <w:rPr>
          <w:b/>
          <w:bCs/>
          <w:sz w:val="28"/>
          <w:szCs w:val="28"/>
        </w:rPr>
      </w:pPr>
      <w:r w:rsidRPr="00BD0ADE">
        <w:rPr>
          <w:b/>
          <w:bCs/>
          <w:sz w:val="28"/>
          <w:szCs w:val="28"/>
        </w:rPr>
        <w:t xml:space="preserve">Перечень </w:t>
      </w:r>
    </w:p>
    <w:p w:rsidR="002B3EC3" w:rsidRDefault="00D50CAF" w:rsidP="002B3EC3">
      <w:pPr>
        <w:pStyle w:val="ConsPlusNormal"/>
        <w:rPr>
          <w:b/>
          <w:bCs/>
          <w:sz w:val="28"/>
          <w:szCs w:val="28"/>
        </w:rPr>
      </w:pPr>
      <w:r w:rsidRPr="00BD0ADE">
        <w:rPr>
          <w:b/>
          <w:bCs/>
          <w:sz w:val="28"/>
          <w:szCs w:val="28"/>
        </w:rPr>
        <w:t xml:space="preserve">должностных лиц </w:t>
      </w:r>
      <w:r w:rsidR="002B3EC3" w:rsidRPr="002B3EC3">
        <w:rPr>
          <w:b/>
          <w:bCs/>
          <w:sz w:val="28"/>
          <w:szCs w:val="28"/>
        </w:rPr>
        <w:t xml:space="preserve">МО «Черноярский район» Астраханской </w:t>
      </w:r>
      <w:r w:rsidR="002B3EC3">
        <w:rPr>
          <w:b/>
          <w:bCs/>
          <w:sz w:val="28"/>
          <w:szCs w:val="28"/>
        </w:rPr>
        <w:t xml:space="preserve">   </w:t>
      </w:r>
    </w:p>
    <w:p w:rsidR="002B3EC3" w:rsidRDefault="002B3EC3" w:rsidP="002B3EC3">
      <w:pPr>
        <w:pStyle w:val="ConsPlusNormal"/>
        <w:rPr>
          <w:b/>
          <w:bCs/>
          <w:sz w:val="28"/>
          <w:szCs w:val="28"/>
        </w:rPr>
      </w:pPr>
      <w:r w:rsidRPr="002B3EC3">
        <w:rPr>
          <w:b/>
          <w:bCs/>
          <w:sz w:val="28"/>
          <w:szCs w:val="28"/>
        </w:rPr>
        <w:t>области</w:t>
      </w:r>
      <w:r w:rsidR="00D50CAF" w:rsidRPr="00BD0ADE">
        <w:rPr>
          <w:b/>
          <w:bCs/>
          <w:sz w:val="28"/>
          <w:szCs w:val="28"/>
        </w:rPr>
        <w:t xml:space="preserve">, уполномоченных на осуществление муниципального </w:t>
      </w:r>
    </w:p>
    <w:p w:rsidR="002B3EC3" w:rsidRDefault="00D50CAF" w:rsidP="002B3EC3">
      <w:pPr>
        <w:pStyle w:val="ConsPlusNormal"/>
        <w:rPr>
          <w:b/>
          <w:bCs/>
          <w:sz w:val="28"/>
          <w:szCs w:val="28"/>
        </w:rPr>
      </w:pPr>
      <w:r w:rsidRPr="00BD0ADE">
        <w:rPr>
          <w:b/>
          <w:bCs/>
          <w:sz w:val="28"/>
          <w:szCs w:val="28"/>
        </w:rPr>
        <w:t xml:space="preserve">контроля </w:t>
      </w:r>
      <w:r w:rsidR="002B3EC3" w:rsidRPr="002B3EC3">
        <w:rPr>
          <w:b/>
          <w:bCs/>
          <w:sz w:val="28"/>
          <w:szCs w:val="28"/>
        </w:rPr>
        <w:t xml:space="preserve">в сфере дорожного хозяйства на автомобильных </w:t>
      </w:r>
    </w:p>
    <w:p w:rsidR="002B3EC3" w:rsidRDefault="002B3EC3" w:rsidP="002B3EC3">
      <w:pPr>
        <w:pStyle w:val="ConsPlusNormal"/>
        <w:rPr>
          <w:b/>
          <w:bCs/>
          <w:sz w:val="28"/>
          <w:szCs w:val="28"/>
        </w:rPr>
      </w:pPr>
      <w:r w:rsidRPr="002B3EC3">
        <w:rPr>
          <w:b/>
          <w:bCs/>
          <w:sz w:val="28"/>
          <w:szCs w:val="28"/>
        </w:rPr>
        <w:t>дорогах</w:t>
      </w:r>
      <w:r>
        <w:rPr>
          <w:b/>
          <w:bCs/>
          <w:sz w:val="28"/>
          <w:szCs w:val="28"/>
        </w:rPr>
        <w:t xml:space="preserve"> </w:t>
      </w:r>
      <w:r w:rsidRPr="002B3EC3">
        <w:rPr>
          <w:b/>
          <w:bCs/>
          <w:sz w:val="28"/>
          <w:szCs w:val="28"/>
        </w:rPr>
        <w:t>местного значения</w:t>
      </w:r>
      <w:r>
        <w:rPr>
          <w:b/>
          <w:bCs/>
          <w:sz w:val="28"/>
          <w:szCs w:val="28"/>
        </w:rPr>
        <w:t xml:space="preserve"> </w:t>
      </w:r>
      <w:r w:rsidRPr="002B3EC3">
        <w:rPr>
          <w:b/>
          <w:bCs/>
          <w:sz w:val="28"/>
          <w:szCs w:val="28"/>
        </w:rPr>
        <w:t xml:space="preserve">«Черноярский район» (в том числе </w:t>
      </w:r>
    </w:p>
    <w:p w:rsidR="002B3EC3" w:rsidRDefault="002B3EC3" w:rsidP="002B3EC3">
      <w:pPr>
        <w:pStyle w:val="ConsPlusNormal"/>
        <w:rPr>
          <w:b/>
          <w:bCs/>
          <w:sz w:val="28"/>
          <w:szCs w:val="28"/>
        </w:rPr>
      </w:pPr>
      <w:r w:rsidRPr="002B3EC3">
        <w:rPr>
          <w:b/>
          <w:bCs/>
          <w:sz w:val="28"/>
          <w:szCs w:val="28"/>
        </w:rPr>
        <w:t xml:space="preserve">утверждение показателей контроля) в границах </w:t>
      </w:r>
    </w:p>
    <w:p w:rsidR="002B3EC3" w:rsidRPr="002B3EC3" w:rsidRDefault="002B3EC3" w:rsidP="002B3EC3">
      <w:pPr>
        <w:pStyle w:val="ConsPlusNormal"/>
        <w:rPr>
          <w:b/>
          <w:bCs/>
          <w:sz w:val="28"/>
          <w:szCs w:val="28"/>
        </w:rPr>
      </w:pPr>
      <w:r w:rsidRPr="002B3EC3">
        <w:rPr>
          <w:b/>
          <w:bCs/>
          <w:sz w:val="28"/>
          <w:szCs w:val="28"/>
        </w:rPr>
        <w:t>МО «Черноярский район» Астраханской области</w:t>
      </w:r>
    </w:p>
    <w:p w:rsidR="00D50CAF" w:rsidRDefault="00D50CAF" w:rsidP="002B3EC3">
      <w:pPr>
        <w:pStyle w:val="ConsPlusNormal"/>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BB56A0" w:rsidRPr="00CB432A" w:rsidRDefault="00D50CAF" w:rsidP="0044555F">
      <w:pPr>
        <w:pStyle w:val="ConsPlusNormal"/>
        <w:jc w:val="both"/>
        <w:rPr>
          <w:sz w:val="28"/>
          <w:szCs w:val="28"/>
        </w:rPr>
      </w:pPr>
      <w:r>
        <w:rPr>
          <w:sz w:val="28"/>
          <w:szCs w:val="28"/>
        </w:rPr>
        <w:t>1.</w:t>
      </w:r>
      <w:r w:rsidR="00104C0E" w:rsidRPr="00CB432A">
        <w:rPr>
          <w:sz w:val="28"/>
          <w:szCs w:val="28"/>
        </w:rPr>
        <w:t>Начальник отдела</w:t>
      </w:r>
      <w:r w:rsidR="00BB56A0" w:rsidRPr="00CB432A">
        <w:rPr>
          <w:sz w:val="28"/>
          <w:szCs w:val="28"/>
        </w:rPr>
        <w:t xml:space="preserve"> жилищно-коммунального хозяйства, транспорта  </w:t>
      </w:r>
    </w:p>
    <w:p w:rsidR="00D50CAF" w:rsidRDefault="00BB56A0" w:rsidP="0044555F">
      <w:pPr>
        <w:pStyle w:val="ConsPlusNormal"/>
        <w:jc w:val="both"/>
        <w:rPr>
          <w:sz w:val="28"/>
          <w:szCs w:val="28"/>
        </w:rPr>
      </w:pPr>
      <w:r w:rsidRPr="00CB432A">
        <w:rPr>
          <w:sz w:val="28"/>
          <w:szCs w:val="28"/>
        </w:rPr>
        <w:t>и газификации администрации МО «Черноярский район»;</w:t>
      </w:r>
      <w:r>
        <w:rPr>
          <w:sz w:val="28"/>
          <w:szCs w:val="28"/>
        </w:rPr>
        <w:t xml:space="preserve"> </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2B3EC3" w:rsidRPr="002B3EC3" w:rsidRDefault="002B3EC3" w:rsidP="002B3EC3">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w:t>
      </w:r>
      <w:r>
        <w:rPr>
          <w:rFonts w:ascii="Times New Roman" w:hAnsi="Times New Roman" w:cs="Times New Roman"/>
          <w:sz w:val="28"/>
          <w:szCs w:val="28"/>
        </w:rPr>
        <w:t xml:space="preserve">в сфере дорожного хозяйства </w:t>
      </w:r>
      <w:r w:rsidRPr="009615C9">
        <w:rPr>
          <w:rFonts w:ascii="Times New Roman" w:hAnsi="Times New Roman" w:cs="Times New Roman"/>
          <w:sz w:val="28"/>
          <w:szCs w:val="28"/>
        </w:rPr>
        <w:t>на автомобильн</w:t>
      </w:r>
      <w:r>
        <w:rPr>
          <w:rFonts w:ascii="Times New Roman" w:hAnsi="Times New Roman" w:cs="Times New Roman"/>
          <w:sz w:val="28"/>
          <w:szCs w:val="28"/>
        </w:rPr>
        <w:t>ых</w:t>
      </w:r>
      <w:r w:rsidRPr="009615C9">
        <w:rPr>
          <w:rFonts w:ascii="Times New Roman" w:hAnsi="Times New Roman" w:cs="Times New Roman"/>
          <w:sz w:val="28"/>
          <w:szCs w:val="28"/>
        </w:rPr>
        <w:t xml:space="preserve"> </w:t>
      </w:r>
      <w:r>
        <w:rPr>
          <w:rFonts w:ascii="Times New Roman" w:hAnsi="Times New Roman" w:cs="Times New Roman"/>
          <w:sz w:val="28"/>
          <w:szCs w:val="28"/>
        </w:rPr>
        <w:t>дорогах</w:t>
      </w:r>
      <w:r w:rsidRPr="002B3EC3">
        <w:rPr>
          <w:rFonts w:ascii="Times New Roman" w:hAnsi="Times New Roman" w:cs="Times New Roman"/>
          <w:spacing w:val="2"/>
          <w:sz w:val="28"/>
          <w:szCs w:val="28"/>
        </w:rPr>
        <w:t xml:space="preserve"> </w:t>
      </w:r>
      <w:r w:rsidRPr="002B3EC3">
        <w:rPr>
          <w:rFonts w:ascii="Times New Roman" w:hAnsi="Times New Roman" w:cs="Times New Roman"/>
          <w:sz w:val="28"/>
          <w:szCs w:val="28"/>
        </w:rPr>
        <w:t>местного значения</w:t>
      </w:r>
    </w:p>
    <w:p w:rsidR="002B3EC3" w:rsidRPr="002B3EC3" w:rsidRDefault="002B3EC3" w:rsidP="002B3EC3">
      <w:pPr>
        <w:widowControl/>
        <w:ind w:left="4536"/>
        <w:rPr>
          <w:rFonts w:ascii="Times New Roman" w:hAnsi="Times New Roman" w:cs="Times New Roman"/>
          <w:sz w:val="28"/>
          <w:szCs w:val="28"/>
        </w:rPr>
      </w:pPr>
      <w:r w:rsidRPr="002B3EC3">
        <w:rPr>
          <w:rFonts w:ascii="Times New Roman" w:hAnsi="Times New Roman" w:cs="Times New Roman"/>
          <w:sz w:val="28"/>
          <w:szCs w:val="28"/>
        </w:rPr>
        <w:t>«Черноярский район» (в том числе утверждение показателей контроля) в границах МО «Черноярский район» Астраханской области</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2B3EC3" w:rsidRDefault="00BB56A0" w:rsidP="00BB56A0">
      <w:pPr>
        <w:pStyle w:val="ConsPlusNormal"/>
        <w:ind w:firstLine="0"/>
        <w:rPr>
          <w:b/>
          <w:bCs/>
          <w:color w:val="000000"/>
          <w:sz w:val="28"/>
          <w:szCs w:val="28"/>
        </w:rPr>
      </w:pPr>
      <w:r>
        <w:rPr>
          <w:rFonts w:cs="Arial"/>
          <w:color w:val="FF0000"/>
          <w:sz w:val="28"/>
          <w:szCs w:val="28"/>
        </w:rPr>
        <w:t xml:space="preserve">          </w:t>
      </w:r>
      <w:r w:rsidR="00D50CAF" w:rsidRPr="00BD0ADE">
        <w:rPr>
          <w:b/>
          <w:bCs/>
          <w:sz w:val="28"/>
          <w:szCs w:val="28"/>
        </w:rPr>
        <w:t xml:space="preserve">Критерии отнесения объектов контроля </w:t>
      </w:r>
      <w:r w:rsidR="00D50CAF" w:rsidRPr="00BD0ADE">
        <w:rPr>
          <w:b/>
          <w:bCs/>
          <w:color w:val="000000"/>
          <w:sz w:val="28"/>
          <w:szCs w:val="28"/>
        </w:rPr>
        <w:t xml:space="preserve">к категориям риска в </w:t>
      </w:r>
      <w:r w:rsidR="002B3EC3">
        <w:rPr>
          <w:b/>
          <w:bCs/>
          <w:color w:val="000000"/>
          <w:sz w:val="28"/>
          <w:szCs w:val="28"/>
        </w:rPr>
        <w:t xml:space="preserve"> </w:t>
      </w:r>
    </w:p>
    <w:p w:rsidR="002B3EC3" w:rsidRDefault="00D50CAF" w:rsidP="002B3EC3">
      <w:pPr>
        <w:pStyle w:val="ConsPlusNormal"/>
        <w:rPr>
          <w:b/>
          <w:bCs/>
          <w:sz w:val="28"/>
          <w:szCs w:val="28"/>
        </w:rPr>
      </w:pPr>
      <w:r w:rsidRPr="00BD0ADE">
        <w:rPr>
          <w:b/>
          <w:bCs/>
          <w:color w:val="000000"/>
          <w:sz w:val="28"/>
          <w:szCs w:val="28"/>
        </w:rPr>
        <w:t>рамках осуществления муниципального контроля</w:t>
      </w:r>
      <w:r w:rsidR="002B3EC3">
        <w:rPr>
          <w:b/>
          <w:bCs/>
          <w:color w:val="000000"/>
          <w:sz w:val="28"/>
          <w:szCs w:val="28"/>
        </w:rPr>
        <w:t xml:space="preserve"> </w:t>
      </w:r>
      <w:r w:rsidR="002B3EC3" w:rsidRPr="002B3EC3">
        <w:rPr>
          <w:b/>
          <w:bCs/>
          <w:sz w:val="28"/>
          <w:szCs w:val="28"/>
        </w:rPr>
        <w:t xml:space="preserve">в сфере </w:t>
      </w:r>
    </w:p>
    <w:p w:rsidR="002B3EC3" w:rsidRDefault="002B3EC3" w:rsidP="002B3EC3">
      <w:pPr>
        <w:pStyle w:val="ConsPlusNormal"/>
        <w:rPr>
          <w:b/>
          <w:bCs/>
          <w:sz w:val="28"/>
          <w:szCs w:val="28"/>
        </w:rPr>
      </w:pPr>
      <w:r w:rsidRPr="002B3EC3">
        <w:rPr>
          <w:b/>
          <w:bCs/>
          <w:sz w:val="28"/>
          <w:szCs w:val="28"/>
        </w:rPr>
        <w:t xml:space="preserve">дорожного хозяйства на автомобильных дорогах местного </w:t>
      </w:r>
    </w:p>
    <w:p w:rsidR="002B3EC3" w:rsidRDefault="002B3EC3" w:rsidP="002B3EC3">
      <w:pPr>
        <w:pStyle w:val="ConsPlusNormal"/>
        <w:rPr>
          <w:b/>
          <w:bCs/>
          <w:sz w:val="28"/>
          <w:szCs w:val="28"/>
        </w:rPr>
      </w:pPr>
      <w:r w:rsidRPr="002B3EC3">
        <w:rPr>
          <w:b/>
          <w:bCs/>
          <w:sz w:val="28"/>
          <w:szCs w:val="28"/>
        </w:rPr>
        <w:t>значения</w:t>
      </w:r>
      <w:r>
        <w:rPr>
          <w:b/>
          <w:bCs/>
          <w:sz w:val="28"/>
          <w:szCs w:val="28"/>
        </w:rPr>
        <w:t xml:space="preserve"> </w:t>
      </w:r>
      <w:r w:rsidRPr="002B3EC3">
        <w:rPr>
          <w:b/>
          <w:bCs/>
          <w:sz w:val="28"/>
          <w:szCs w:val="28"/>
        </w:rPr>
        <w:t xml:space="preserve">«Черноярский район» (в том числе утверждение </w:t>
      </w:r>
    </w:p>
    <w:p w:rsidR="002B3EC3" w:rsidRDefault="002B3EC3" w:rsidP="002B3EC3">
      <w:pPr>
        <w:pStyle w:val="ConsPlusNormal"/>
        <w:rPr>
          <w:b/>
          <w:bCs/>
          <w:sz w:val="28"/>
          <w:szCs w:val="28"/>
        </w:rPr>
      </w:pPr>
      <w:r w:rsidRPr="002B3EC3">
        <w:rPr>
          <w:b/>
          <w:bCs/>
          <w:sz w:val="28"/>
          <w:szCs w:val="28"/>
        </w:rPr>
        <w:t xml:space="preserve">показателей контроля) в границах МО «Черноярский район» </w:t>
      </w:r>
    </w:p>
    <w:p w:rsidR="002B3EC3" w:rsidRPr="002B3EC3" w:rsidRDefault="002B3EC3" w:rsidP="002B3EC3">
      <w:pPr>
        <w:pStyle w:val="ConsPlusNormal"/>
        <w:rPr>
          <w:b/>
          <w:bCs/>
          <w:sz w:val="28"/>
          <w:szCs w:val="28"/>
        </w:rPr>
      </w:pPr>
      <w:r w:rsidRPr="002B3EC3">
        <w:rPr>
          <w:b/>
          <w:bCs/>
          <w:sz w:val="28"/>
          <w:szCs w:val="28"/>
        </w:rPr>
        <w:t>Астраханской области</w:t>
      </w:r>
    </w:p>
    <w:p w:rsidR="00D50CAF" w:rsidRPr="00161B02" w:rsidRDefault="00D50CAF" w:rsidP="002B3EC3">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2B3EC3">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2B3EC3">
              <w:rPr>
                <w:rFonts w:ascii="Times New Roman" w:hAnsi="Times New Roman" w:cs="Times New Roman"/>
              </w:rPr>
              <w:t>МО «Черноярский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2B3EC3">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002B3EC3">
              <w:rPr>
                <w:rFonts w:ascii="Times New Roman" w:hAnsi="Times New Roman" w:cs="Times New Roman"/>
                <w:spacing w:val="2"/>
              </w:rPr>
              <w:t xml:space="preserve">на автомобильном транспорте </w:t>
            </w:r>
            <w:r w:rsidRPr="00C8133A">
              <w:rPr>
                <w:rFonts w:ascii="Times New Roman" w:hAnsi="Times New Roman" w:cs="Times New Roman"/>
                <w:spacing w:val="2"/>
              </w:rPr>
              <w:t>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2B3EC3">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2B3EC3">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2B3EC3" w:rsidRPr="002B3EC3" w:rsidRDefault="002B3EC3" w:rsidP="002B3EC3">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w:t>
      </w:r>
      <w:r>
        <w:rPr>
          <w:rFonts w:ascii="Times New Roman" w:hAnsi="Times New Roman" w:cs="Times New Roman"/>
          <w:sz w:val="28"/>
          <w:szCs w:val="28"/>
        </w:rPr>
        <w:t xml:space="preserve">в сфере дорожного хозяйства </w:t>
      </w:r>
      <w:r w:rsidRPr="009615C9">
        <w:rPr>
          <w:rFonts w:ascii="Times New Roman" w:hAnsi="Times New Roman" w:cs="Times New Roman"/>
          <w:sz w:val="28"/>
          <w:szCs w:val="28"/>
        </w:rPr>
        <w:t>на автомобильн</w:t>
      </w:r>
      <w:r>
        <w:rPr>
          <w:rFonts w:ascii="Times New Roman" w:hAnsi="Times New Roman" w:cs="Times New Roman"/>
          <w:sz w:val="28"/>
          <w:szCs w:val="28"/>
        </w:rPr>
        <w:t>ых</w:t>
      </w:r>
      <w:r w:rsidRPr="009615C9">
        <w:rPr>
          <w:rFonts w:ascii="Times New Roman" w:hAnsi="Times New Roman" w:cs="Times New Roman"/>
          <w:sz w:val="28"/>
          <w:szCs w:val="28"/>
        </w:rPr>
        <w:t xml:space="preserve"> </w:t>
      </w:r>
      <w:r>
        <w:rPr>
          <w:rFonts w:ascii="Times New Roman" w:hAnsi="Times New Roman" w:cs="Times New Roman"/>
          <w:sz w:val="28"/>
          <w:szCs w:val="28"/>
        </w:rPr>
        <w:t>дорогах</w:t>
      </w:r>
      <w:r w:rsidRPr="002B3EC3">
        <w:rPr>
          <w:rFonts w:ascii="Times New Roman" w:hAnsi="Times New Roman" w:cs="Times New Roman"/>
          <w:spacing w:val="2"/>
          <w:sz w:val="28"/>
          <w:szCs w:val="28"/>
        </w:rPr>
        <w:t xml:space="preserve"> </w:t>
      </w:r>
      <w:r w:rsidRPr="002B3EC3">
        <w:rPr>
          <w:rFonts w:ascii="Times New Roman" w:hAnsi="Times New Roman" w:cs="Times New Roman"/>
          <w:sz w:val="28"/>
          <w:szCs w:val="28"/>
        </w:rPr>
        <w:t>местного значения</w:t>
      </w:r>
    </w:p>
    <w:p w:rsidR="002B3EC3" w:rsidRPr="002B3EC3" w:rsidRDefault="002B3EC3" w:rsidP="002B3EC3">
      <w:pPr>
        <w:widowControl/>
        <w:ind w:left="4536"/>
        <w:rPr>
          <w:rFonts w:ascii="Times New Roman" w:hAnsi="Times New Roman" w:cs="Times New Roman"/>
          <w:sz w:val="28"/>
          <w:szCs w:val="28"/>
        </w:rPr>
      </w:pPr>
      <w:r w:rsidRPr="002B3EC3">
        <w:rPr>
          <w:rFonts w:ascii="Times New Roman" w:hAnsi="Times New Roman" w:cs="Times New Roman"/>
          <w:sz w:val="28"/>
          <w:szCs w:val="28"/>
        </w:rPr>
        <w:t>«Черноярский район» (в том числе утверждение показателей контроля) в границах МО «Черноярский район» Астраханской области</w:t>
      </w:r>
    </w:p>
    <w:p w:rsidR="00D50CAF" w:rsidRDefault="00D50CAF" w:rsidP="00C8133A">
      <w:pPr>
        <w:pStyle w:val="ConsPlusNormal"/>
        <w:ind w:firstLine="0"/>
        <w:jc w:val="center"/>
        <w:rPr>
          <w:rFonts w:cs="Arial"/>
          <w:b/>
          <w:bCs/>
          <w:sz w:val="28"/>
          <w:szCs w:val="28"/>
        </w:rPr>
      </w:pPr>
    </w:p>
    <w:p w:rsidR="00D50CAF" w:rsidRPr="00BD0ADE" w:rsidRDefault="00BB56A0" w:rsidP="00BB56A0">
      <w:pPr>
        <w:pStyle w:val="ConsPlusNormal"/>
        <w:ind w:firstLine="0"/>
        <w:rPr>
          <w:rFonts w:cs="Arial"/>
          <w:b/>
          <w:bCs/>
          <w:shd w:val="clear" w:color="auto" w:fill="F1C100"/>
        </w:rPr>
      </w:pPr>
      <w:r>
        <w:rPr>
          <w:b/>
          <w:bCs/>
          <w:sz w:val="28"/>
          <w:szCs w:val="28"/>
        </w:rPr>
        <w:t xml:space="preserve">                               </w:t>
      </w:r>
      <w:r w:rsidR="00D50CAF" w:rsidRPr="00BD0ADE">
        <w:rPr>
          <w:b/>
          <w:bCs/>
          <w:sz w:val="28"/>
          <w:szCs w:val="28"/>
        </w:rPr>
        <w:t xml:space="preserve">Перечень индикаторов риска </w:t>
      </w:r>
    </w:p>
    <w:p w:rsidR="00711753" w:rsidRPr="00711753" w:rsidRDefault="00D50CAF" w:rsidP="00711753">
      <w:pPr>
        <w:pStyle w:val="ConsPlusNormal"/>
        <w:ind w:firstLine="0"/>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711753">
        <w:rPr>
          <w:b/>
          <w:bCs/>
          <w:sz w:val="28"/>
          <w:szCs w:val="28"/>
        </w:rPr>
        <w:t xml:space="preserve"> </w:t>
      </w:r>
      <w:r w:rsidRPr="00BD0ADE">
        <w:rPr>
          <w:b/>
          <w:bCs/>
          <w:sz w:val="28"/>
          <w:szCs w:val="28"/>
        </w:rPr>
        <w:t>на автомоб</w:t>
      </w:r>
      <w:r w:rsidR="00711753">
        <w:rPr>
          <w:b/>
          <w:bCs/>
          <w:sz w:val="28"/>
          <w:szCs w:val="28"/>
        </w:rPr>
        <w:t xml:space="preserve">ильном </w:t>
      </w:r>
      <w:r w:rsidRPr="00BD0ADE">
        <w:rPr>
          <w:b/>
          <w:bCs/>
          <w:sz w:val="28"/>
          <w:szCs w:val="28"/>
        </w:rPr>
        <w:t xml:space="preserve">транспорте и в дорожном хозяйстве </w:t>
      </w:r>
      <w:r w:rsidR="00711753" w:rsidRPr="00711753">
        <w:rPr>
          <w:b/>
          <w:bCs/>
          <w:sz w:val="28"/>
          <w:szCs w:val="28"/>
        </w:rPr>
        <w:t>в границах МО «Черноярский район» Астраханской области</w:t>
      </w:r>
    </w:p>
    <w:p w:rsidR="00D50CAF" w:rsidRPr="00F71AD8" w:rsidRDefault="00D50CAF" w:rsidP="00C8133A">
      <w:pPr>
        <w:pStyle w:val="ConsPlusNormal"/>
        <w:jc w:val="both"/>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CB432A">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w:t>
            </w:r>
            <w:r w:rsidR="00CB432A">
              <w:rPr>
                <w:rFonts w:ascii="Times New Roman" w:hAnsi="Times New Roman" w:cs="Times New Roman"/>
                <w:sz w:val="24"/>
                <w:szCs w:val="24"/>
              </w:rPr>
              <w:t xml:space="preserve"> </w:t>
            </w:r>
            <w:bookmarkStart w:id="7" w:name="_GoBack"/>
            <w:bookmarkEnd w:id="7"/>
            <w:r w:rsidR="00CB432A">
              <w:rPr>
                <w:rFonts w:ascii="Times New Roman" w:hAnsi="Times New Roman" w:cs="Times New Roman"/>
                <w:sz w:val="24"/>
                <w:szCs w:val="24"/>
              </w:rPr>
              <w:t>31.07.2020г</w:t>
            </w:r>
            <w:r w:rsidRPr="00F71AD8">
              <w:rPr>
                <w:rFonts w:ascii="Times New Roman" w:hAnsi="Times New Roman" w:cs="Times New Roman"/>
                <w:sz w:val="24"/>
                <w:szCs w:val="24"/>
              </w:rPr>
              <w:t xml:space="preserve">. № </w:t>
            </w:r>
            <w:r w:rsidR="00CB432A">
              <w:rPr>
                <w:rFonts w:ascii="Times New Roman" w:hAnsi="Times New Roman" w:cs="Times New Roman"/>
                <w:sz w:val="24"/>
                <w:szCs w:val="24"/>
              </w:rPr>
              <w:t>248</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711753" w:rsidRPr="002B3EC3" w:rsidRDefault="00711753" w:rsidP="00711753">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w:t>
      </w:r>
      <w:r>
        <w:rPr>
          <w:rFonts w:ascii="Times New Roman" w:hAnsi="Times New Roman" w:cs="Times New Roman"/>
          <w:sz w:val="28"/>
          <w:szCs w:val="28"/>
        </w:rPr>
        <w:t xml:space="preserve">в сфере дорожного хозяйства </w:t>
      </w:r>
      <w:r w:rsidRPr="009615C9">
        <w:rPr>
          <w:rFonts w:ascii="Times New Roman" w:hAnsi="Times New Roman" w:cs="Times New Roman"/>
          <w:sz w:val="28"/>
          <w:szCs w:val="28"/>
        </w:rPr>
        <w:t>на автомобильн</w:t>
      </w:r>
      <w:r>
        <w:rPr>
          <w:rFonts w:ascii="Times New Roman" w:hAnsi="Times New Roman" w:cs="Times New Roman"/>
          <w:sz w:val="28"/>
          <w:szCs w:val="28"/>
        </w:rPr>
        <w:t>ых</w:t>
      </w:r>
      <w:r w:rsidRPr="009615C9">
        <w:rPr>
          <w:rFonts w:ascii="Times New Roman" w:hAnsi="Times New Roman" w:cs="Times New Roman"/>
          <w:sz w:val="28"/>
          <w:szCs w:val="28"/>
        </w:rPr>
        <w:t xml:space="preserve"> </w:t>
      </w:r>
      <w:r>
        <w:rPr>
          <w:rFonts w:ascii="Times New Roman" w:hAnsi="Times New Roman" w:cs="Times New Roman"/>
          <w:sz w:val="28"/>
          <w:szCs w:val="28"/>
        </w:rPr>
        <w:t>дорогах</w:t>
      </w:r>
      <w:r w:rsidRPr="002B3EC3">
        <w:rPr>
          <w:rFonts w:ascii="Times New Roman" w:hAnsi="Times New Roman" w:cs="Times New Roman"/>
          <w:spacing w:val="2"/>
          <w:sz w:val="28"/>
          <w:szCs w:val="28"/>
        </w:rPr>
        <w:t xml:space="preserve"> </w:t>
      </w:r>
      <w:r w:rsidRPr="002B3EC3">
        <w:rPr>
          <w:rFonts w:ascii="Times New Roman" w:hAnsi="Times New Roman" w:cs="Times New Roman"/>
          <w:sz w:val="28"/>
          <w:szCs w:val="28"/>
        </w:rPr>
        <w:t>местного значения</w:t>
      </w:r>
    </w:p>
    <w:p w:rsidR="00711753" w:rsidRPr="002B3EC3" w:rsidRDefault="00711753" w:rsidP="00711753">
      <w:pPr>
        <w:widowControl/>
        <w:ind w:left="4536"/>
        <w:rPr>
          <w:rFonts w:ascii="Times New Roman" w:hAnsi="Times New Roman" w:cs="Times New Roman"/>
          <w:sz w:val="28"/>
          <w:szCs w:val="28"/>
        </w:rPr>
      </w:pPr>
      <w:r w:rsidRPr="002B3EC3">
        <w:rPr>
          <w:rFonts w:ascii="Times New Roman" w:hAnsi="Times New Roman" w:cs="Times New Roman"/>
          <w:sz w:val="28"/>
          <w:szCs w:val="28"/>
        </w:rPr>
        <w:t>«Черноярский район» (в том числе утверждение показателей контроля) в границах МО «Черноярский район» Астраханской области</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8" w:name="Par320"/>
      <w:bookmarkEnd w:id="8"/>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lastRenderedPageBreak/>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711753" w:rsidRPr="002B3EC3" w:rsidRDefault="00711753" w:rsidP="00711753">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к Положению о муниципальном контроле </w:t>
      </w:r>
      <w:r>
        <w:rPr>
          <w:rFonts w:ascii="Times New Roman" w:hAnsi="Times New Roman" w:cs="Times New Roman"/>
          <w:sz w:val="28"/>
          <w:szCs w:val="28"/>
        </w:rPr>
        <w:t xml:space="preserve">в сфере дорожного хозяйства </w:t>
      </w:r>
      <w:r w:rsidRPr="009615C9">
        <w:rPr>
          <w:rFonts w:ascii="Times New Roman" w:hAnsi="Times New Roman" w:cs="Times New Roman"/>
          <w:sz w:val="28"/>
          <w:szCs w:val="28"/>
        </w:rPr>
        <w:t>на автомобильн</w:t>
      </w:r>
      <w:r>
        <w:rPr>
          <w:rFonts w:ascii="Times New Roman" w:hAnsi="Times New Roman" w:cs="Times New Roman"/>
          <w:sz w:val="28"/>
          <w:szCs w:val="28"/>
        </w:rPr>
        <w:t>ых</w:t>
      </w:r>
      <w:r w:rsidRPr="009615C9">
        <w:rPr>
          <w:rFonts w:ascii="Times New Roman" w:hAnsi="Times New Roman" w:cs="Times New Roman"/>
          <w:sz w:val="28"/>
          <w:szCs w:val="28"/>
        </w:rPr>
        <w:t xml:space="preserve"> </w:t>
      </w:r>
      <w:r>
        <w:rPr>
          <w:rFonts w:ascii="Times New Roman" w:hAnsi="Times New Roman" w:cs="Times New Roman"/>
          <w:sz w:val="28"/>
          <w:szCs w:val="28"/>
        </w:rPr>
        <w:t>дорогах</w:t>
      </w:r>
      <w:r w:rsidRPr="002B3EC3">
        <w:rPr>
          <w:rFonts w:ascii="Times New Roman" w:hAnsi="Times New Roman" w:cs="Times New Roman"/>
          <w:spacing w:val="2"/>
          <w:sz w:val="28"/>
          <w:szCs w:val="28"/>
        </w:rPr>
        <w:t xml:space="preserve"> </w:t>
      </w:r>
      <w:r w:rsidRPr="002B3EC3">
        <w:rPr>
          <w:rFonts w:ascii="Times New Roman" w:hAnsi="Times New Roman" w:cs="Times New Roman"/>
          <w:sz w:val="28"/>
          <w:szCs w:val="28"/>
        </w:rPr>
        <w:t>местного значения</w:t>
      </w:r>
    </w:p>
    <w:p w:rsidR="00711753" w:rsidRPr="002B3EC3" w:rsidRDefault="00711753" w:rsidP="00711753">
      <w:pPr>
        <w:widowControl/>
        <w:ind w:left="4536"/>
        <w:rPr>
          <w:rFonts w:ascii="Times New Roman" w:hAnsi="Times New Roman" w:cs="Times New Roman"/>
          <w:sz w:val="28"/>
          <w:szCs w:val="28"/>
        </w:rPr>
      </w:pPr>
      <w:r w:rsidRPr="002B3EC3">
        <w:rPr>
          <w:rFonts w:ascii="Times New Roman" w:hAnsi="Times New Roman" w:cs="Times New Roman"/>
          <w:sz w:val="28"/>
          <w:szCs w:val="28"/>
        </w:rPr>
        <w:t>«Черноярский район» (в том числе утверждение показателей контроля) в границах МО «Черноярский район» Астраханской области</w:t>
      </w:r>
    </w:p>
    <w:p w:rsidR="00D50CAF" w:rsidRPr="007A10AC" w:rsidRDefault="00D50CAF" w:rsidP="0044555F">
      <w:pPr>
        <w:pStyle w:val="ConsPlusNormal"/>
        <w:ind w:firstLine="0"/>
        <w:jc w:val="center"/>
        <w:rPr>
          <w:rFonts w:cs="Arial"/>
          <w:color w:val="000000"/>
          <w:sz w:val="28"/>
          <w:szCs w:val="28"/>
        </w:rPr>
      </w:pPr>
    </w:p>
    <w:p w:rsidR="00D50CAF" w:rsidRDefault="00D50CAF" w:rsidP="00DB607F">
      <w:pPr>
        <w:pStyle w:val="ConsPlusNormal"/>
        <w:ind w:firstLine="0"/>
        <w:jc w:val="center"/>
        <w:rPr>
          <w:rFonts w:cs="Arial"/>
          <w:color w:val="000000"/>
          <w:sz w:val="28"/>
          <w:szCs w:val="28"/>
        </w:rPr>
      </w:pPr>
    </w:p>
    <w:p w:rsidR="0043374B" w:rsidRPr="0043374B" w:rsidRDefault="00D50CAF" w:rsidP="0043374B">
      <w:pPr>
        <w:pStyle w:val="ConsPlusNormal"/>
        <w:ind w:firstLine="0"/>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43374B" w:rsidRPr="0043374B">
        <w:rPr>
          <w:b/>
          <w:bCs/>
          <w:sz w:val="28"/>
          <w:szCs w:val="28"/>
        </w:rPr>
        <w:t>в сфере дорожного хозяйства на автомобильных дорогах местного значения</w:t>
      </w:r>
    </w:p>
    <w:p w:rsidR="0043374B" w:rsidRPr="0043374B" w:rsidRDefault="0043374B" w:rsidP="0043374B">
      <w:pPr>
        <w:pStyle w:val="ConsPlusNormal"/>
        <w:jc w:val="center"/>
        <w:rPr>
          <w:b/>
          <w:bCs/>
          <w:sz w:val="28"/>
          <w:szCs w:val="28"/>
        </w:rPr>
      </w:pPr>
      <w:r w:rsidRPr="0043374B">
        <w:rPr>
          <w:b/>
          <w:bCs/>
          <w:sz w:val="28"/>
          <w:szCs w:val="28"/>
        </w:rPr>
        <w:t>«Черноярский район» (в том числе утверждение показателей контроля) в границах МО «Черноярский район» Астраханской области</w:t>
      </w:r>
    </w:p>
    <w:p w:rsidR="00D50CAF" w:rsidRPr="007A10AC" w:rsidRDefault="00D50CAF" w:rsidP="0043374B">
      <w:pPr>
        <w:pStyle w:val="ConsPlusNormal"/>
        <w:ind w:firstLine="0"/>
        <w:jc w:val="center"/>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0043374B" w:rsidRPr="0043374B">
        <w:rPr>
          <w:sz w:val="28"/>
          <w:szCs w:val="28"/>
        </w:rPr>
        <w:t>в сфере дорожного хозяйства на автомобильных дорогах местного значения</w:t>
      </w:r>
      <w:r w:rsidR="0043374B">
        <w:rPr>
          <w:sz w:val="28"/>
          <w:szCs w:val="28"/>
        </w:rPr>
        <w:t xml:space="preserve"> </w:t>
      </w:r>
      <w:r w:rsidR="0043374B" w:rsidRPr="0043374B">
        <w:rPr>
          <w:sz w:val="28"/>
          <w:szCs w:val="28"/>
        </w:rPr>
        <w:t xml:space="preserve">«Черноярский район» (в том числе утверждение показателей контроля) в границах МО </w:t>
      </w:r>
      <w:r w:rsidR="0043374B" w:rsidRPr="0043374B">
        <w:rPr>
          <w:sz w:val="28"/>
          <w:szCs w:val="28"/>
        </w:rPr>
        <w:lastRenderedPageBreak/>
        <w:t>«Черноярский район» Астраханской области</w:t>
      </w:r>
      <w:r w:rsidR="0043374B">
        <w:rPr>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E5" w:rsidRDefault="00B950E5" w:rsidP="0044555F">
      <w:r>
        <w:separator/>
      </w:r>
    </w:p>
  </w:endnote>
  <w:endnote w:type="continuationSeparator" w:id="0">
    <w:p w:rsidR="00B950E5" w:rsidRDefault="00B950E5"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E5" w:rsidRDefault="00B950E5" w:rsidP="0044555F">
      <w:r>
        <w:separator/>
      </w:r>
    </w:p>
  </w:footnote>
  <w:footnote w:type="continuationSeparator" w:id="0">
    <w:p w:rsidR="00B950E5" w:rsidRDefault="00B950E5"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25" w:rsidRPr="006830B9" w:rsidRDefault="009B4225">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CB432A">
      <w:rPr>
        <w:rFonts w:ascii="Times New Roman" w:hAnsi="Times New Roman" w:cs="Times New Roman"/>
        <w:noProof/>
      </w:rPr>
      <w:t>29</w:t>
    </w:r>
    <w:r w:rsidRPr="006830B9">
      <w:rPr>
        <w:rFonts w:ascii="Times New Roman" w:hAnsi="Times New Roman" w:cs="Times New Roman"/>
      </w:rPr>
      <w:fldChar w:fldCharType="end"/>
    </w:r>
  </w:p>
  <w:p w:rsidR="009B4225" w:rsidRDefault="009B422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6933"/>
    <w:rsid w:val="00060CEC"/>
    <w:rsid w:val="000B180D"/>
    <w:rsid w:val="000E6552"/>
    <w:rsid w:val="000E7BBF"/>
    <w:rsid w:val="0010081B"/>
    <w:rsid w:val="00104C0E"/>
    <w:rsid w:val="00116BCA"/>
    <w:rsid w:val="00133626"/>
    <w:rsid w:val="00161B02"/>
    <w:rsid w:val="0017275F"/>
    <w:rsid w:val="001D1D3E"/>
    <w:rsid w:val="001D5677"/>
    <w:rsid w:val="0020119C"/>
    <w:rsid w:val="0020582D"/>
    <w:rsid w:val="00206D11"/>
    <w:rsid w:val="0024234A"/>
    <w:rsid w:val="00261354"/>
    <w:rsid w:val="00263780"/>
    <w:rsid w:val="002A533C"/>
    <w:rsid w:val="002B10D1"/>
    <w:rsid w:val="002B3EC3"/>
    <w:rsid w:val="002B46A0"/>
    <w:rsid w:val="003038DA"/>
    <w:rsid w:val="0032462E"/>
    <w:rsid w:val="00331C44"/>
    <w:rsid w:val="0034454A"/>
    <w:rsid w:val="003633A9"/>
    <w:rsid w:val="003658EB"/>
    <w:rsid w:val="003F4B5E"/>
    <w:rsid w:val="003F7E44"/>
    <w:rsid w:val="00422B33"/>
    <w:rsid w:val="0043374B"/>
    <w:rsid w:val="0044555F"/>
    <w:rsid w:val="00452C8C"/>
    <w:rsid w:val="004735FF"/>
    <w:rsid w:val="0047727C"/>
    <w:rsid w:val="00480689"/>
    <w:rsid w:val="00491ED6"/>
    <w:rsid w:val="0049714D"/>
    <w:rsid w:val="004B7DAB"/>
    <w:rsid w:val="004F53F8"/>
    <w:rsid w:val="0050349F"/>
    <w:rsid w:val="005450C5"/>
    <w:rsid w:val="00574784"/>
    <w:rsid w:val="005F5A0B"/>
    <w:rsid w:val="006059DA"/>
    <w:rsid w:val="00621238"/>
    <w:rsid w:val="006229DC"/>
    <w:rsid w:val="0065122C"/>
    <w:rsid w:val="006830B9"/>
    <w:rsid w:val="006B2AC8"/>
    <w:rsid w:val="006D5224"/>
    <w:rsid w:val="006E742E"/>
    <w:rsid w:val="00705452"/>
    <w:rsid w:val="00711753"/>
    <w:rsid w:val="007667F8"/>
    <w:rsid w:val="007938A0"/>
    <w:rsid w:val="007A10AC"/>
    <w:rsid w:val="007B538D"/>
    <w:rsid w:val="007E0343"/>
    <w:rsid w:val="008358DD"/>
    <w:rsid w:val="00840CCB"/>
    <w:rsid w:val="00841F8F"/>
    <w:rsid w:val="00854D54"/>
    <w:rsid w:val="00865574"/>
    <w:rsid w:val="00875C99"/>
    <w:rsid w:val="008940AB"/>
    <w:rsid w:val="00896103"/>
    <w:rsid w:val="008A4156"/>
    <w:rsid w:val="008B5F7F"/>
    <w:rsid w:val="008B7996"/>
    <w:rsid w:val="008E240C"/>
    <w:rsid w:val="00907996"/>
    <w:rsid w:val="00944563"/>
    <w:rsid w:val="00953632"/>
    <w:rsid w:val="009615C9"/>
    <w:rsid w:val="009B2B89"/>
    <w:rsid w:val="009B4225"/>
    <w:rsid w:val="009E2BBF"/>
    <w:rsid w:val="009F074C"/>
    <w:rsid w:val="00A253C9"/>
    <w:rsid w:val="00A510E0"/>
    <w:rsid w:val="00A616E5"/>
    <w:rsid w:val="00A64CD4"/>
    <w:rsid w:val="00A9197C"/>
    <w:rsid w:val="00AB007F"/>
    <w:rsid w:val="00AE5C7C"/>
    <w:rsid w:val="00B3472B"/>
    <w:rsid w:val="00B91544"/>
    <w:rsid w:val="00B92362"/>
    <w:rsid w:val="00B92B36"/>
    <w:rsid w:val="00B950E5"/>
    <w:rsid w:val="00BB56A0"/>
    <w:rsid w:val="00BD0ADE"/>
    <w:rsid w:val="00C30867"/>
    <w:rsid w:val="00C5024F"/>
    <w:rsid w:val="00C8133A"/>
    <w:rsid w:val="00CA1104"/>
    <w:rsid w:val="00CA2308"/>
    <w:rsid w:val="00CB432A"/>
    <w:rsid w:val="00CE2B86"/>
    <w:rsid w:val="00D10FDD"/>
    <w:rsid w:val="00D34471"/>
    <w:rsid w:val="00D353B6"/>
    <w:rsid w:val="00D50CAF"/>
    <w:rsid w:val="00D51060"/>
    <w:rsid w:val="00D51A1E"/>
    <w:rsid w:val="00D57509"/>
    <w:rsid w:val="00D734F8"/>
    <w:rsid w:val="00D91317"/>
    <w:rsid w:val="00DB28A8"/>
    <w:rsid w:val="00DB607F"/>
    <w:rsid w:val="00DC32D3"/>
    <w:rsid w:val="00DC406B"/>
    <w:rsid w:val="00DD1D88"/>
    <w:rsid w:val="00DE44B2"/>
    <w:rsid w:val="00DF3D11"/>
    <w:rsid w:val="00E05F8A"/>
    <w:rsid w:val="00E3497D"/>
    <w:rsid w:val="00E553C2"/>
    <w:rsid w:val="00E6207D"/>
    <w:rsid w:val="00EF6428"/>
    <w:rsid w:val="00F15C6B"/>
    <w:rsid w:val="00F71AD8"/>
    <w:rsid w:val="00F9325B"/>
    <w:rsid w:val="00F93A18"/>
    <w:rsid w:val="00F94A04"/>
    <w:rsid w:val="00F94E5A"/>
    <w:rsid w:val="00F95F40"/>
    <w:rsid w:val="00FA31CB"/>
    <w:rsid w:val="00FA4673"/>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C359-A281-4087-A6BD-727FD169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9119</Words>
  <Characters>51984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JKHBR</cp:lastModifiedBy>
  <cp:revision>7</cp:revision>
  <dcterms:created xsi:type="dcterms:W3CDTF">2021-10-14T07:49:00Z</dcterms:created>
  <dcterms:modified xsi:type="dcterms:W3CDTF">2021-10-19T04:51:00Z</dcterms:modified>
</cp:coreProperties>
</file>