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C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67138">
        <w:rPr>
          <w:rFonts w:ascii="Times New Roman" w:hAnsi="Times New Roman" w:cs="Times New Roman"/>
          <w:b/>
          <w:szCs w:val="24"/>
        </w:rPr>
        <w:t>«</w:t>
      </w:r>
      <w:r w:rsidR="000A339C" w:rsidRPr="00067138">
        <w:rPr>
          <w:rFonts w:ascii="Times New Roman" w:hAnsi="Times New Roman" w:cs="Times New Roman"/>
          <w:b/>
          <w:szCs w:val="24"/>
        </w:rPr>
        <w:t>Контрактное</w:t>
      </w:r>
      <w:r w:rsidR="00712AE0" w:rsidRPr="00067138">
        <w:rPr>
          <w:rFonts w:ascii="Times New Roman" w:hAnsi="Times New Roman" w:cs="Times New Roman"/>
          <w:b/>
          <w:szCs w:val="24"/>
        </w:rPr>
        <w:t xml:space="preserve"> кредитование</w:t>
      </w:r>
      <w:r w:rsidRPr="00067138">
        <w:rPr>
          <w:rFonts w:ascii="Times New Roman" w:hAnsi="Times New Roman" w:cs="Times New Roman"/>
          <w:b/>
          <w:szCs w:val="24"/>
        </w:rPr>
        <w:t>»</w:t>
      </w:r>
    </w:p>
    <w:p w:rsidR="00B62343" w:rsidRPr="00067138" w:rsidRDefault="00B62343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3"/>
        <w:gridCol w:w="6097"/>
        <w:gridCol w:w="6097"/>
      </w:tblGrid>
      <w:tr w:rsidR="000A339C" w:rsidRPr="00067138" w:rsidTr="000A339C">
        <w:trPr>
          <w:tblHeader/>
        </w:trPr>
        <w:tc>
          <w:tcPr>
            <w:tcW w:w="2123" w:type="dxa"/>
          </w:tcPr>
          <w:p w:rsidR="000A339C" w:rsidRPr="00067138" w:rsidRDefault="000A339C" w:rsidP="00D33B8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7" w:type="dxa"/>
            <w:vAlign w:val="bottom"/>
          </w:tcPr>
          <w:p w:rsidR="000A339C" w:rsidRPr="00067138" w:rsidRDefault="000A339C" w:rsidP="00B623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7138">
              <w:rPr>
                <w:rFonts w:ascii="Times New Roman" w:hAnsi="Times New Roman" w:cs="Times New Roman"/>
                <w:b/>
                <w:szCs w:val="24"/>
              </w:rPr>
              <w:t xml:space="preserve">1-25 </w:t>
            </w:r>
            <w:proofErr w:type="gramStart"/>
            <w:r w:rsidRPr="00067138">
              <w:rPr>
                <w:rFonts w:ascii="Times New Roman" w:hAnsi="Times New Roman" w:cs="Times New Roman"/>
                <w:b/>
                <w:szCs w:val="24"/>
              </w:rPr>
              <w:t>млн</w:t>
            </w:r>
            <w:proofErr w:type="gramEnd"/>
            <w:r w:rsidRPr="00067138">
              <w:rPr>
                <w:rFonts w:ascii="Times New Roman" w:hAnsi="Times New Roman" w:cs="Times New Roman"/>
                <w:b/>
                <w:szCs w:val="24"/>
              </w:rPr>
              <w:t xml:space="preserve"> рублей (включительно)</w:t>
            </w:r>
          </w:p>
        </w:tc>
        <w:tc>
          <w:tcPr>
            <w:tcW w:w="6097" w:type="dxa"/>
            <w:vAlign w:val="bottom"/>
          </w:tcPr>
          <w:p w:rsidR="000A339C" w:rsidRPr="00067138" w:rsidRDefault="000A339C" w:rsidP="00B62343">
            <w:pPr>
              <w:tabs>
                <w:tab w:val="left" w:pos="502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67138">
              <w:rPr>
                <w:rFonts w:ascii="Times New Roman" w:hAnsi="Times New Roman" w:cs="Times New Roman"/>
                <w:b/>
                <w:szCs w:val="24"/>
              </w:rPr>
              <w:t xml:space="preserve">25-500 </w:t>
            </w:r>
            <w:proofErr w:type="gramStart"/>
            <w:r w:rsidRPr="00067138">
              <w:rPr>
                <w:rFonts w:ascii="Times New Roman" w:hAnsi="Times New Roman" w:cs="Times New Roman"/>
                <w:b/>
                <w:szCs w:val="24"/>
              </w:rPr>
              <w:t>млн</w:t>
            </w:r>
            <w:proofErr w:type="gramEnd"/>
            <w:r w:rsidRPr="00067138">
              <w:rPr>
                <w:rFonts w:ascii="Times New Roman" w:hAnsi="Times New Roman" w:cs="Times New Roman"/>
                <w:b/>
                <w:szCs w:val="24"/>
              </w:rPr>
              <w:t xml:space="preserve"> рублей (включительно)</w:t>
            </w:r>
          </w:p>
        </w:tc>
      </w:tr>
      <w:tr w:rsidR="000A339C" w:rsidRPr="00067138" w:rsidTr="000A339C">
        <w:tc>
          <w:tcPr>
            <w:tcW w:w="2123" w:type="dxa"/>
          </w:tcPr>
          <w:p w:rsidR="000A339C" w:rsidRPr="00067138" w:rsidRDefault="000A339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2194" w:type="dxa"/>
            <w:gridSpan w:val="2"/>
          </w:tcPr>
          <w:p w:rsidR="000A339C" w:rsidRPr="00067138" w:rsidRDefault="000A339C" w:rsidP="00712AE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7138">
              <w:rPr>
                <w:rFonts w:ascii="Times New Roman" w:hAnsi="Times New Roman" w:cs="Times New Roman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067138">
              <w:rPr>
                <w:rFonts w:ascii="Times New Roman" w:hAnsi="Times New Roman" w:cs="Times New Roman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 </w:t>
            </w:r>
          </w:p>
        </w:tc>
      </w:tr>
      <w:tr w:rsidR="000A339C" w:rsidRPr="00067138" w:rsidTr="00B06174">
        <w:trPr>
          <w:trHeight w:val="2600"/>
        </w:trPr>
        <w:tc>
          <w:tcPr>
            <w:tcW w:w="2123" w:type="dxa"/>
          </w:tcPr>
          <w:p w:rsidR="000A339C" w:rsidRPr="00067138" w:rsidRDefault="000A339C" w:rsidP="00C90A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>Требование к отбору Субъекта МСП</w:t>
            </w:r>
          </w:p>
        </w:tc>
        <w:tc>
          <w:tcPr>
            <w:tcW w:w="12194" w:type="dxa"/>
            <w:gridSpan w:val="2"/>
          </w:tcPr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1) Критерии отбора, установленные АО «МСП Банк</w:t>
            </w:r>
            <w:r w:rsidR="00DC4D90" w:rsidRPr="00DC4D90">
              <w:t>» (https://mspbank.ru/who-can-receive-help/)</w:t>
            </w:r>
            <w:r w:rsidRPr="00DC4D90">
              <w:t>;</w:t>
            </w:r>
          </w:p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2) Регистрация на портале Бизнес-навигатор МСП;</w:t>
            </w:r>
          </w:p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3) Срок деятельности Заемщика на дату подачи заявки - 6 месяцев и более;</w:t>
            </w:r>
          </w:p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4) Опыт исполнения (</w:t>
            </w:r>
            <w:proofErr w:type="spellStart"/>
            <w:r w:rsidRPr="00DC4D90">
              <w:t>соисполнения</w:t>
            </w:r>
            <w:proofErr w:type="spellEnd"/>
            <w:r w:rsidRPr="00DC4D90">
              <w:t xml:space="preserve"> – для субподрядчиков) Субъектом МСП (в качестве исполнителя или субподрядчика) контрактов (договоров, соглашений) - не менее 3 контрактов, при этом не менее одного исполненного;</w:t>
            </w:r>
          </w:p>
          <w:p w:rsidR="000A339C" w:rsidRPr="00DC4D90" w:rsidRDefault="000A339C" w:rsidP="00E52D13">
            <w:pPr>
              <w:pStyle w:val="a7"/>
              <w:ind w:left="179" w:hanging="141"/>
            </w:pPr>
            <w:r w:rsidRPr="00DC4D90">
              <w:t>5) Наличие заключенного контракта или документального подтверждения победы</w:t>
            </w:r>
            <w:r w:rsidR="00E52D13" w:rsidRPr="00DC4D90">
              <w:t xml:space="preserve"> </w:t>
            </w:r>
            <w:r w:rsidRPr="00DC4D90">
              <w:t>Субъекта МСП в конкурсе на выполнение контракта.</w:t>
            </w:r>
          </w:p>
        </w:tc>
      </w:tr>
      <w:tr w:rsidR="000A339C" w:rsidRPr="00067138" w:rsidTr="000A339C">
        <w:tc>
          <w:tcPr>
            <w:tcW w:w="2123" w:type="dxa"/>
          </w:tcPr>
          <w:p w:rsidR="000A339C" w:rsidRPr="00067138" w:rsidRDefault="000A339C" w:rsidP="005A37A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Общие цели кредитования</w:t>
            </w:r>
          </w:p>
        </w:tc>
        <w:tc>
          <w:tcPr>
            <w:tcW w:w="12194" w:type="dxa"/>
            <w:gridSpan w:val="2"/>
            <w:tcBorders>
              <w:bottom w:val="single" w:sz="4" w:space="0" w:color="auto"/>
            </w:tcBorders>
            <w:vAlign w:val="center"/>
          </w:tcPr>
          <w:p w:rsidR="000A339C" w:rsidRDefault="000A339C" w:rsidP="00B6234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67138">
              <w:rPr>
                <w:rFonts w:ascii="Times New Roman" w:hAnsi="Times New Roman" w:cs="Times New Roman"/>
                <w:color w:val="000000"/>
                <w:szCs w:val="24"/>
              </w:rPr>
              <w:t>Финансирование расходов, связанных с исполнением Заемщиком контракта в рамках Федеральных законов 223-ФЗ и 44-ФЗ, но не более 70% суммы контракта</w:t>
            </w:r>
            <w:r w:rsidR="00E52D13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Pr="00067138">
              <w:rPr>
                <w:rFonts w:ascii="Times New Roman" w:hAnsi="Times New Roman" w:cs="Times New Roman"/>
                <w:color w:val="000000"/>
                <w:szCs w:val="24"/>
              </w:rPr>
              <w:t xml:space="preserve"> уменьшенной на сумму аванса, предусмотренного контрактом или полученного от заказчика, а также на сумму произведенных опла</w:t>
            </w:r>
            <w:r w:rsidR="00B62343">
              <w:rPr>
                <w:rFonts w:ascii="Times New Roman" w:hAnsi="Times New Roman" w:cs="Times New Roman"/>
                <w:color w:val="000000"/>
                <w:szCs w:val="24"/>
              </w:rPr>
              <w:t>т в рамках выполнения контракта.</w:t>
            </w:r>
          </w:p>
          <w:p w:rsidR="00B62343" w:rsidRPr="00067138" w:rsidRDefault="00B62343" w:rsidP="00B623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339C" w:rsidRPr="00067138" w:rsidTr="000A339C">
        <w:tc>
          <w:tcPr>
            <w:tcW w:w="2123" w:type="dxa"/>
          </w:tcPr>
          <w:p w:rsidR="000A339C" w:rsidRPr="00067138" w:rsidRDefault="000A339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6097" w:type="dxa"/>
          </w:tcPr>
          <w:p w:rsidR="00B62343" w:rsidRDefault="00B865D1" w:rsidP="00B865D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1) Обеспечение </w:t>
            </w:r>
          </w:p>
          <w:p w:rsidR="00B62343" w:rsidRDefault="00B62343" w:rsidP="00B865D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Для юридических лиц: </w:t>
            </w:r>
            <w:r w:rsidR="00B865D1" w:rsidRPr="00067138">
              <w:rPr>
                <w:rFonts w:ascii="Times New Roman" w:hAnsi="Times New Roman" w:cs="Times New Roman"/>
                <w:szCs w:val="24"/>
              </w:rPr>
              <w:t>поручительств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B865D1" w:rsidRPr="000671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владельцев, акционеров или</w:t>
            </w:r>
            <w:r w:rsidR="00B865D1" w:rsidRPr="00067138">
              <w:rPr>
                <w:rFonts w:ascii="Times New Roman" w:hAnsi="Times New Roman" w:cs="Times New Roman"/>
                <w:szCs w:val="24"/>
              </w:rPr>
              <w:t xml:space="preserve"> участников Субъекта МСП (юридических и физических лиц), в совокупности владеющих более 50% уставного капитала Субъекта МСП, на су</w:t>
            </w:r>
            <w:r>
              <w:rPr>
                <w:rFonts w:ascii="Times New Roman" w:hAnsi="Times New Roman" w:cs="Times New Roman"/>
                <w:szCs w:val="24"/>
              </w:rPr>
              <w:t>мму не менее размера кредита.</w:t>
            </w:r>
          </w:p>
          <w:p w:rsidR="00B865D1" w:rsidRPr="00067138" w:rsidRDefault="00B62343" w:rsidP="00B865D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</w:t>
            </w:r>
            <w:r w:rsidR="00B865D1" w:rsidRPr="00067138">
              <w:rPr>
                <w:rFonts w:ascii="Times New Roman" w:hAnsi="Times New Roman" w:cs="Times New Roman"/>
                <w:szCs w:val="24"/>
              </w:rPr>
              <w:t>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="00B865D1" w:rsidRPr="00067138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="00B865D1" w:rsidRPr="00067138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  <w:r w:rsidR="00B865D1" w:rsidRPr="00067138">
              <w:rPr>
                <w:rFonts w:ascii="Times New Roman" w:hAnsi="Times New Roman" w:cs="Times New Roman"/>
                <w:szCs w:val="24"/>
              </w:rPr>
              <w:br/>
            </w:r>
            <w:r w:rsidR="00B865D1" w:rsidRPr="00067138">
              <w:rPr>
                <w:rFonts w:ascii="Times New Roman" w:hAnsi="Times New Roman" w:cs="Times New Roman"/>
                <w:szCs w:val="24"/>
              </w:rPr>
              <w:lastRenderedPageBreak/>
              <w:br/>
              <w:t xml:space="preserve">2) 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З</w:t>
            </w:r>
            <w:r w:rsidR="00B865D1" w:rsidRPr="00067138">
              <w:rPr>
                <w:rFonts w:ascii="Times New Roman" w:hAnsi="Times New Roman" w:cs="Times New Roman"/>
                <w:szCs w:val="24"/>
              </w:rPr>
              <w:t>алог прав требований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 при условии отсутствия в контракте запретов (ограничений) по уступке и по передаче прав требования по получению выручки в залог третьим лицам (при наличии таких запретов (ограничений) требуется предоставление согласия заказчика)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.</w:t>
            </w:r>
            <w:bookmarkStart w:id="0" w:name="_GoBack"/>
            <w:bookmarkEnd w:id="0"/>
          </w:p>
          <w:p w:rsidR="000A339C" w:rsidRPr="00067138" w:rsidRDefault="000A339C" w:rsidP="005A37A4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7" w:type="dxa"/>
          </w:tcPr>
          <w:p w:rsidR="000A339C" w:rsidRPr="00067138" w:rsidRDefault="00677093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lastRenderedPageBreak/>
              <w:t xml:space="preserve">1) </w:t>
            </w:r>
            <w:r w:rsidR="000A339C" w:rsidRPr="00067138">
              <w:rPr>
                <w:rFonts w:ascii="Times New Roman" w:hAnsi="Times New Roman" w:cs="Times New Roman"/>
                <w:szCs w:val="24"/>
              </w:rPr>
              <w:t xml:space="preserve">Обеспечение: 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9E24B1">
              <w:rPr>
                <w:rFonts w:ascii="Times New Roman" w:hAnsi="Times New Roman" w:cs="Times New Roman"/>
                <w:szCs w:val="24"/>
              </w:rPr>
              <w:t>Д</w:t>
            </w:r>
            <w:r w:rsidRPr="00067138">
              <w:rPr>
                <w:rFonts w:ascii="Times New Roman" w:hAnsi="Times New Roman" w:cs="Times New Roman"/>
                <w:szCs w:val="24"/>
              </w:rPr>
              <w:t xml:space="preserve">ля юридических лиц: поручительство </w:t>
            </w:r>
            <w:proofErr w:type="spellStart"/>
            <w:r w:rsidRPr="00067138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067138">
              <w:rPr>
                <w:rFonts w:ascii="Times New Roman" w:hAnsi="Times New Roman" w:cs="Times New Roman"/>
                <w:szCs w:val="24"/>
              </w:rPr>
              <w:t xml:space="preserve"> владельцев</w:t>
            </w:r>
            <w:r w:rsidR="009E24B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67138">
              <w:rPr>
                <w:rFonts w:ascii="Times New Roman" w:hAnsi="Times New Roman" w:cs="Times New Roman"/>
                <w:szCs w:val="24"/>
              </w:rPr>
              <w:t>акционеров</w:t>
            </w:r>
            <w:r w:rsidR="009E24B1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Pr="00067138">
              <w:rPr>
                <w:rFonts w:ascii="Times New Roman" w:hAnsi="Times New Roman" w:cs="Times New Roman"/>
                <w:szCs w:val="24"/>
              </w:rPr>
              <w:t xml:space="preserve">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E24B1">
              <w:rPr>
                <w:rFonts w:ascii="Times New Roman" w:hAnsi="Times New Roman" w:cs="Times New Roman"/>
                <w:szCs w:val="24"/>
              </w:rPr>
              <w:t>Д</w:t>
            </w:r>
            <w:r w:rsidRPr="00067138">
              <w:rPr>
                <w:rFonts w:ascii="Times New Roman" w:hAnsi="Times New Roman" w:cs="Times New Roman"/>
                <w:szCs w:val="24"/>
              </w:rPr>
              <w:t>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067138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067138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677093" w:rsidRPr="00067138" w:rsidRDefault="00677093" w:rsidP="00EC4C6D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0A339C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7138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З</w:t>
            </w:r>
            <w:r w:rsidRPr="00067138">
              <w:rPr>
                <w:rFonts w:ascii="Times New Roman" w:hAnsi="Times New Roman" w:cs="Times New Roman"/>
                <w:szCs w:val="24"/>
              </w:rPr>
              <w:t>алог прав требования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 при условии отсутствия в контракте запретов (ограничений) по уступке и по передаче прав требования по получению выручки в залог третьим лицам (при наличии таких запретов (ограничений</w:t>
            </w:r>
            <w:proofErr w:type="gramEnd"/>
            <w:r w:rsidRPr="00067138">
              <w:rPr>
                <w:rFonts w:ascii="Times New Roman" w:hAnsi="Times New Roman" w:cs="Times New Roman"/>
                <w:szCs w:val="24"/>
              </w:rPr>
              <w:t>) требуется предоставление согласия заказчика)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.</w:t>
            </w:r>
          </w:p>
          <w:p w:rsidR="009E24B1" w:rsidRPr="00067138" w:rsidRDefault="009E24B1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7093" w:rsidRPr="00067138" w:rsidRDefault="00677093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3) Обеспечение </w:t>
            </w:r>
            <w:r w:rsidR="009E24B1" w:rsidRPr="00067138">
              <w:rPr>
                <w:rFonts w:ascii="Times New Roman" w:hAnsi="Times New Roman" w:cs="Times New Roman"/>
                <w:szCs w:val="24"/>
              </w:rPr>
              <w:t xml:space="preserve">одним или несколькими видами обеспечения </w:t>
            </w:r>
            <w:r w:rsidRPr="00067138">
              <w:rPr>
                <w:rFonts w:ascii="Times New Roman" w:hAnsi="Times New Roman" w:cs="Times New Roman"/>
                <w:szCs w:val="24"/>
              </w:rPr>
              <w:t>не менее 50% от суммы основного долга по кредитному договору: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залог недвижимого имущества;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залог движимого имущества;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поручительство региональных гарантийных организаций;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независимая гарантия АО «Корпорация «МСП»;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иные виды обеспечения по решению Уполномоченного органа Банка</w:t>
            </w:r>
            <w:r w:rsidR="00886787" w:rsidRPr="00067138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A339C" w:rsidRPr="00067138" w:rsidTr="000A339C">
        <w:trPr>
          <w:trHeight w:val="266"/>
        </w:trPr>
        <w:tc>
          <w:tcPr>
            <w:tcW w:w="2123" w:type="dxa"/>
          </w:tcPr>
          <w:p w:rsidR="000A339C" w:rsidRPr="00067138" w:rsidRDefault="000A339C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lastRenderedPageBreak/>
              <w:t>Срок действия кредитного договора</w:t>
            </w:r>
          </w:p>
        </w:tc>
        <w:tc>
          <w:tcPr>
            <w:tcW w:w="12194" w:type="dxa"/>
            <w:gridSpan w:val="2"/>
          </w:tcPr>
          <w:p w:rsidR="000A339C" w:rsidRPr="00067138" w:rsidRDefault="000A339C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До 36 месяцев (включительно), но не более срока действия контракта, увеличенного на 90 дней.</w:t>
            </w:r>
          </w:p>
          <w:p w:rsidR="000A339C" w:rsidRPr="00067138" w:rsidRDefault="000A339C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В случае если финансирование осуществляется до заключения контракта - не </w:t>
            </w:r>
            <w:proofErr w:type="gramStart"/>
            <w:r w:rsidRPr="00067138">
              <w:rPr>
                <w:rFonts w:ascii="Times New Roman" w:hAnsi="Times New Roman" w:cs="Times New Roman"/>
                <w:szCs w:val="24"/>
              </w:rPr>
              <w:t>более максимального</w:t>
            </w:r>
            <w:proofErr w:type="gramEnd"/>
            <w:r w:rsidRPr="00067138">
              <w:rPr>
                <w:rFonts w:ascii="Times New Roman" w:hAnsi="Times New Roman" w:cs="Times New Roman"/>
                <w:szCs w:val="24"/>
              </w:rPr>
              <w:t xml:space="preserve"> срока, указанного в параметрах закупки на сайте zakupki.gov.ru.</w:t>
            </w:r>
          </w:p>
          <w:p w:rsidR="000A339C" w:rsidRPr="00067138" w:rsidRDefault="000A339C" w:rsidP="001B42A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339C" w:rsidRPr="00067138" w:rsidTr="000A339C">
        <w:tc>
          <w:tcPr>
            <w:tcW w:w="2123" w:type="dxa"/>
            <w:tcBorders>
              <w:bottom w:val="single" w:sz="4" w:space="0" w:color="auto"/>
            </w:tcBorders>
          </w:tcPr>
          <w:p w:rsidR="000A339C" w:rsidRPr="00067138" w:rsidRDefault="000A339C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 xml:space="preserve">Размер процентной ставки по </w:t>
            </w:r>
            <w:r w:rsidRPr="00067138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кредиту</w:t>
            </w:r>
          </w:p>
        </w:tc>
        <w:tc>
          <w:tcPr>
            <w:tcW w:w="12194" w:type="dxa"/>
            <w:gridSpan w:val="2"/>
            <w:tcBorders>
              <w:bottom w:val="single" w:sz="4" w:space="0" w:color="auto"/>
            </w:tcBorders>
          </w:tcPr>
          <w:p w:rsidR="00DC4D90" w:rsidRPr="00DC4D90" w:rsidRDefault="00DC4D90" w:rsidP="00DC4D90">
            <w:pPr>
              <w:jc w:val="both"/>
              <w:rPr>
                <w:rFonts w:ascii="Times New Roman" w:hAnsi="Times New Roman" w:cs="Times New Roman"/>
              </w:rPr>
            </w:pPr>
            <w:r w:rsidRPr="00DC4D90">
              <w:rPr>
                <w:rFonts w:ascii="Times New Roman" w:hAnsi="Times New Roman" w:cs="Times New Roman"/>
              </w:rPr>
              <w:lastRenderedPageBreak/>
              <w:t xml:space="preserve">Ставка в рамках программы стимулирования кредитования субъектов МСП, реализуемой Корпорацией МСП совместно с Банком России, составит </w:t>
            </w:r>
            <w:r w:rsidRPr="00DC4D90">
              <w:rPr>
                <w:rFonts w:ascii="Times New Roman" w:hAnsi="Times New Roman" w:cs="Times New Roman"/>
              </w:rPr>
              <w:t>для среднего бизнеса 9,6% годовых/ для малого бизнеса 10,6% годовых</w:t>
            </w:r>
          </w:p>
          <w:p w:rsidR="009D775E" w:rsidRPr="00DC4D90" w:rsidRDefault="00DC4D90" w:rsidP="00DC4D90">
            <w:pPr>
              <w:jc w:val="both"/>
              <w:rPr>
                <w:rFonts w:ascii="Times New Roman" w:hAnsi="Times New Roman" w:cs="Times New Roman"/>
              </w:rPr>
            </w:pPr>
            <w:r w:rsidRPr="00DC4D90">
              <w:rPr>
                <w:rFonts w:ascii="Times New Roman" w:hAnsi="Times New Roman" w:cs="Times New Roman"/>
              </w:rPr>
              <w:t>Вне программы ставка составляет о</w:t>
            </w:r>
            <w:r w:rsidR="009D775E" w:rsidRPr="00DC4D90">
              <w:rPr>
                <w:rFonts w:ascii="Times New Roman" w:hAnsi="Times New Roman" w:cs="Times New Roman"/>
              </w:rPr>
              <w:t>т 10,1</w:t>
            </w:r>
            <w:r w:rsidRPr="00DC4D90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DC4D90">
              <w:rPr>
                <w:rFonts w:ascii="Times New Roman" w:hAnsi="Times New Roman" w:cs="Times New Roman"/>
              </w:rPr>
              <w:t>годовых</w:t>
            </w:r>
            <w:proofErr w:type="gramEnd"/>
            <w:r w:rsidR="009D775E" w:rsidRPr="00DC4D9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EC22B0" w:rsidRPr="00A115A7" w:rsidRDefault="00EC22B0" w:rsidP="00604A27">
      <w:pPr>
        <w:pStyle w:val="a4"/>
        <w:jc w:val="right"/>
        <w:rPr>
          <w:szCs w:val="24"/>
        </w:rPr>
      </w:pPr>
    </w:p>
    <w:sectPr w:rsidR="00EC22B0" w:rsidRPr="00A115A7" w:rsidSect="008B70B5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5F" w:rsidRDefault="00334A5F" w:rsidP="004F7948">
      <w:pPr>
        <w:spacing w:after="0" w:line="240" w:lineRule="auto"/>
      </w:pPr>
      <w:r>
        <w:separator/>
      </w:r>
    </w:p>
  </w:endnote>
  <w:endnote w:type="continuationSeparator" w:id="0">
    <w:p w:rsidR="00334A5F" w:rsidRDefault="00334A5F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9673"/>
      <w:docPartObj>
        <w:docPartGallery w:val="Page Numbers (Bottom of Page)"/>
        <w:docPartUnique/>
      </w:docPartObj>
    </w:sdtPr>
    <w:sdtEndPr/>
    <w:sdtContent>
      <w:p w:rsidR="00572E70" w:rsidRDefault="00572E7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90">
          <w:rPr>
            <w:noProof/>
          </w:rPr>
          <w:t>1</w:t>
        </w:r>
        <w:r>
          <w:fldChar w:fldCharType="end"/>
        </w:r>
      </w:p>
    </w:sdtContent>
  </w:sdt>
  <w:p w:rsidR="00572E70" w:rsidRDefault="00572E7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5F" w:rsidRDefault="00334A5F" w:rsidP="004F7948">
      <w:pPr>
        <w:spacing w:after="0" w:line="240" w:lineRule="auto"/>
      </w:pPr>
      <w:r>
        <w:separator/>
      </w:r>
    </w:p>
  </w:footnote>
  <w:footnote w:type="continuationSeparator" w:id="0">
    <w:p w:rsidR="00334A5F" w:rsidRDefault="00334A5F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1C0C4101"/>
    <w:multiLevelType w:val="hybridMultilevel"/>
    <w:tmpl w:val="C5E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1F6"/>
    <w:multiLevelType w:val="hybridMultilevel"/>
    <w:tmpl w:val="9B5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E10"/>
    <w:multiLevelType w:val="hybridMultilevel"/>
    <w:tmpl w:val="A11C6058"/>
    <w:lvl w:ilvl="0" w:tplc="91E0C6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B232758"/>
    <w:multiLevelType w:val="multilevel"/>
    <w:tmpl w:val="143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0E13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3708"/>
    <w:multiLevelType w:val="hybridMultilevel"/>
    <w:tmpl w:val="E4481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E6F12"/>
    <w:multiLevelType w:val="hybridMultilevel"/>
    <w:tmpl w:val="CCB6E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5">
    <w:nsid w:val="32B624DE"/>
    <w:multiLevelType w:val="hybridMultilevel"/>
    <w:tmpl w:val="7BB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856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F7E"/>
    <w:multiLevelType w:val="hybridMultilevel"/>
    <w:tmpl w:val="1E8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78A"/>
    <w:multiLevelType w:val="hybridMultilevel"/>
    <w:tmpl w:val="5CD86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28F"/>
    <w:multiLevelType w:val="hybridMultilevel"/>
    <w:tmpl w:val="3C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C462CAF"/>
    <w:multiLevelType w:val="multilevel"/>
    <w:tmpl w:val="C86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8">
    <w:nsid w:val="5E1C30A8"/>
    <w:multiLevelType w:val="hybridMultilevel"/>
    <w:tmpl w:val="F9EEC632"/>
    <w:lvl w:ilvl="0" w:tplc="5F78F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3F9"/>
    <w:multiLevelType w:val="hybridMultilevel"/>
    <w:tmpl w:val="89481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909"/>
    <w:multiLevelType w:val="hybridMultilevel"/>
    <w:tmpl w:val="16E0081E"/>
    <w:lvl w:ilvl="0" w:tplc="3F202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F3200"/>
    <w:multiLevelType w:val="multilevel"/>
    <w:tmpl w:val="AFC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3F977F8"/>
    <w:multiLevelType w:val="hybridMultilevel"/>
    <w:tmpl w:val="C13C9EB4"/>
    <w:lvl w:ilvl="0" w:tplc="C76C0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B8D"/>
    <w:multiLevelType w:val="hybridMultilevel"/>
    <w:tmpl w:val="941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1A96"/>
    <w:multiLevelType w:val="hybridMultilevel"/>
    <w:tmpl w:val="8D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39"/>
  </w:num>
  <w:num w:numId="8">
    <w:abstractNumId w:val="3"/>
  </w:num>
  <w:num w:numId="9">
    <w:abstractNumId w:val="42"/>
  </w:num>
  <w:num w:numId="10">
    <w:abstractNumId w:val="25"/>
  </w:num>
  <w:num w:numId="11">
    <w:abstractNumId w:val="3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6"/>
  </w:num>
  <w:num w:numId="21">
    <w:abstractNumId w:val="33"/>
  </w:num>
  <w:num w:numId="22">
    <w:abstractNumId w:val="24"/>
  </w:num>
  <w:num w:numId="23">
    <w:abstractNumId w:val="4"/>
  </w:num>
  <w:num w:numId="24">
    <w:abstractNumId w:val="31"/>
  </w:num>
  <w:num w:numId="25">
    <w:abstractNumId w:val="23"/>
  </w:num>
  <w:num w:numId="26">
    <w:abstractNumId w:val="1"/>
  </w:num>
  <w:num w:numId="27">
    <w:abstractNumId w:val="30"/>
  </w:num>
  <w:num w:numId="28">
    <w:abstractNumId w:val="15"/>
  </w:num>
  <w:num w:numId="29">
    <w:abstractNumId w:val="8"/>
  </w:num>
  <w:num w:numId="30">
    <w:abstractNumId w:val="40"/>
  </w:num>
  <w:num w:numId="31">
    <w:abstractNumId w:val="2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9"/>
  </w:num>
  <w:num w:numId="37">
    <w:abstractNumId w:val="0"/>
  </w:num>
  <w:num w:numId="38">
    <w:abstractNumId w:val="22"/>
  </w:num>
  <w:num w:numId="39">
    <w:abstractNumId w:val="13"/>
  </w:num>
  <w:num w:numId="40">
    <w:abstractNumId w:val="36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2"/>
    <w:rsid w:val="000014D6"/>
    <w:rsid w:val="000029CC"/>
    <w:rsid w:val="00003115"/>
    <w:rsid w:val="000059F6"/>
    <w:rsid w:val="0000791B"/>
    <w:rsid w:val="0000798F"/>
    <w:rsid w:val="000105AB"/>
    <w:rsid w:val="00010E3B"/>
    <w:rsid w:val="00011BEC"/>
    <w:rsid w:val="0001244A"/>
    <w:rsid w:val="000145F6"/>
    <w:rsid w:val="00016602"/>
    <w:rsid w:val="000209B0"/>
    <w:rsid w:val="00020A56"/>
    <w:rsid w:val="0002155F"/>
    <w:rsid w:val="000227E3"/>
    <w:rsid w:val="00023234"/>
    <w:rsid w:val="00024D87"/>
    <w:rsid w:val="00030E75"/>
    <w:rsid w:val="00032B86"/>
    <w:rsid w:val="00033390"/>
    <w:rsid w:val="0003550C"/>
    <w:rsid w:val="00036FFF"/>
    <w:rsid w:val="000405E8"/>
    <w:rsid w:val="00042E8F"/>
    <w:rsid w:val="000442D0"/>
    <w:rsid w:val="0004558D"/>
    <w:rsid w:val="00046392"/>
    <w:rsid w:val="00050C4E"/>
    <w:rsid w:val="00052975"/>
    <w:rsid w:val="00060A98"/>
    <w:rsid w:val="000656ED"/>
    <w:rsid w:val="00067138"/>
    <w:rsid w:val="00072647"/>
    <w:rsid w:val="000738DC"/>
    <w:rsid w:val="00073F85"/>
    <w:rsid w:val="00074027"/>
    <w:rsid w:val="00074F08"/>
    <w:rsid w:val="00074F6C"/>
    <w:rsid w:val="00075103"/>
    <w:rsid w:val="00075A40"/>
    <w:rsid w:val="00082390"/>
    <w:rsid w:val="0008508C"/>
    <w:rsid w:val="00092E57"/>
    <w:rsid w:val="00096F95"/>
    <w:rsid w:val="000A3276"/>
    <w:rsid w:val="000A339C"/>
    <w:rsid w:val="000A5A94"/>
    <w:rsid w:val="000A5C00"/>
    <w:rsid w:val="000B125B"/>
    <w:rsid w:val="000B2086"/>
    <w:rsid w:val="000B6E0B"/>
    <w:rsid w:val="000C1D7D"/>
    <w:rsid w:val="000C2140"/>
    <w:rsid w:val="000C46AF"/>
    <w:rsid w:val="000D0ED8"/>
    <w:rsid w:val="000D25E8"/>
    <w:rsid w:val="000D5436"/>
    <w:rsid w:val="000D7535"/>
    <w:rsid w:val="000E0542"/>
    <w:rsid w:val="000E2B38"/>
    <w:rsid w:val="000E37F9"/>
    <w:rsid w:val="000E5DCE"/>
    <w:rsid w:val="000E7B9E"/>
    <w:rsid w:val="000F26C6"/>
    <w:rsid w:val="000F29B3"/>
    <w:rsid w:val="000F3597"/>
    <w:rsid w:val="000F3966"/>
    <w:rsid w:val="000F4EFD"/>
    <w:rsid w:val="00103B83"/>
    <w:rsid w:val="0010622A"/>
    <w:rsid w:val="00110E57"/>
    <w:rsid w:val="0011467F"/>
    <w:rsid w:val="00114EBE"/>
    <w:rsid w:val="001150D7"/>
    <w:rsid w:val="00134B33"/>
    <w:rsid w:val="001406E2"/>
    <w:rsid w:val="001409BA"/>
    <w:rsid w:val="00140E26"/>
    <w:rsid w:val="00140F67"/>
    <w:rsid w:val="00140FEE"/>
    <w:rsid w:val="00141C76"/>
    <w:rsid w:val="0014317A"/>
    <w:rsid w:val="00147BEC"/>
    <w:rsid w:val="00150C70"/>
    <w:rsid w:val="00151BAC"/>
    <w:rsid w:val="00152BAB"/>
    <w:rsid w:val="001540AC"/>
    <w:rsid w:val="00155D3E"/>
    <w:rsid w:val="00156D88"/>
    <w:rsid w:val="00162FAF"/>
    <w:rsid w:val="00164969"/>
    <w:rsid w:val="00166583"/>
    <w:rsid w:val="00167DAE"/>
    <w:rsid w:val="00173D0E"/>
    <w:rsid w:val="00174A2E"/>
    <w:rsid w:val="001766CB"/>
    <w:rsid w:val="001772A2"/>
    <w:rsid w:val="00182EBE"/>
    <w:rsid w:val="00186221"/>
    <w:rsid w:val="00190344"/>
    <w:rsid w:val="00190D72"/>
    <w:rsid w:val="0019151E"/>
    <w:rsid w:val="00191852"/>
    <w:rsid w:val="001931D1"/>
    <w:rsid w:val="00197603"/>
    <w:rsid w:val="001A118B"/>
    <w:rsid w:val="001A2076"/>
    <w:rsid w:val="001B2747"/>
    <w:rsid w:val="001B2A91"/>
    <w:rsid w:val="001B2E34"/>
    <w:rsid w:val="001B42A5"/>
    <w:rsid w:val="001B47FD"/>
    <w:rsid w:val="001C1122"/>
    <w:rsid w:val="001C57D2"/>
    <w:rsid w:val="001C5FA0"/>
    <w:rsid w:val="001C6D67"/>
    <w:rsid w:val="001D53A5"/>
    <w:rsid w:val="001E05F2"/>
    <w:rsid w:val="001E1842"/>
    <w:rsid w:val="001E257A"/>
    <w:rsid w:val="001E492C"/>
    <w:rsid w:val="001E7C34"/>
    <w:rsid w:val="001F11AC"/>
    <w:rsid w:val="001F5957"/>
    <w:rsid w:val="002009B5"/>
    <w:rsid w:val="00201EFC"/>
    <w:rsid w:val="0020491D"/>
    <w:rsid w:val="00205E27"/>
    <w:rsid w:val="0020651F"/>
    <w:rsid w:val="0020700B"/>
    <w:rsid w:val="00212597"/>
    <w:rsid w:val="002132B3"/>
    <w:rsid w:val="00213C98"/>
    <w:rsid w:val="002233E6"/>
    <w:rsid w:val="00223DE3"/>
    <w:rsid w:val="00223F2E"/>
    <w:rsid w:val="00224121"/>
    <w:rsid w:val="00234C42"/>
    <w:rsid w:val="002430D1"/>
    <w:rsid w:val="00245248"/>
    <w:rsid w:val="00245538"/>
    <w:rsid w:val="00246257"/>
    <w:rsid w:val="00247773"/>
    <w:rsid w:val="002516E1"/>
    <w:rsid w:val="00251D64"/>
    <w:rsid w:val="002541D2"/>
    <w:rsid w:val="00254674"/>
    <w:rsid w:val="00255C2E"/>
    <w:rsid w:val="00260392"/>
    <w:rsid w:val="0026471E"/>
    <w:rsid w:val="00267FBB"/>
    <w:rsid w:val="00271E07"/>
    <w:rsid w:val="002728EC"/>
    <w:rsid w:val="00272A27"/>
    <w:rsid w:val="00272E11"/>
    <w:rsid w:val="00274FF5"/>
    <w:rsid w:val="00275BF0"/>
    <w:rsid w:val="002769FE"/>
    <w:rsid w:val="0028277F"/>
    <w:rsid w:val="00285A8A"/>
    <w:rsid w:val="00286924"/>
    <w:rsid w:val="00292AFF"/>
    <w:rsid w:val="00292F16"/>
    <w:rsid w:val="00293F65"/>
    <w:rsid w:val="00295C7B"/>
    <w:rsid w:val="00297555"/>
    <w:rsid w:val="002A14FC"/>
    <w:rsid w:val="002A1742"/>
    <w:rsid w:val="002A526E"/>
    <w:rsid w:val="002A5A8B"/>
    <w:rsid w:val="002A7840"/>
    <w:rsid w:val="002A7D38"/>
    <w:rsid w:val="002B79CF"/>
    <w:rsid w:val="002C0315"/>
    <w:rsid w:val="002C06E3"/>
    <w:rsid w:val="002C2EE1"/>
    <w:rsid w:val="002C322F"/>
    <w:rsid w:val="002C5142"/>
    <w:rsid w:val="002D0230"/>
    <w:rsid w:val="002D03A5"/>
    <w:rsid w:val="002D6362"/>
    <w:rsid w:val="002E3CB0"/>
    <w:rsid w:val="002E6331"/>
    <w:rsid w:val="002E7BFE"/>
    <w:rsid w:val="002F2F55"/>
    <w:rsid w:val="002F33F6"/>
    <w:rsid w:val="002F4D6C"/>
    <w:rsid w:val="002F576F"/>
    <w:rsid w:val="00307547"/>
    <w:rsid w:val="0031089F"/>
    <w:rsid w:val="00311DCE"/>
    <w:rsid w:val="00313DC4"/>
    <w:rsid w:val="00314747"/>
    <w:rsid w:val="00316381"/>
    <w:rsid w:val="00320DB1"/>
    <w:rsid w:val="003225B0"/>
    <w:rsid w:val="00323CDF"/>
    <w:rsid w:val="00324761"/>
    <w:rsid w:val="003308DF"/>
    <w:rsid w:val="00332357"/>
    <w:rsid w:val="00332F3A"/>
    <w:rsid w:val="0033307C"/>
    <w:rsid w:val="00334A5F"/>
    <w:rsid w:val="00334C72"/>
    <w:rsid w:val="003355F9"/>
    <w:rsid w:val="00335D39"/>
    <w:rsid w:val="00337DDA"/>
    <w:rsid w:val="00341CBF"/>
    <w:rsid w:val="003426D6"/>
    <w:rsid w:val="0034671E"/>
    <w:rsid w:val="00354A1E"/>
    <w:rsid w:val="0036144A"/>
    <w:rsid w:val="003671B7"/>
    <w:rsid w:val="003714E6"/>
    <w:rsid w:val="00371D4C"/>
    <w:rsid w:val="00372C37"/>
    <w:rsid w:val="00374F88"/>
    <w:rsid w:val="003776EF"/>
    <w:rsid w:val="00381AD0"/>
    <w:rsid w:val="00382130"/>
    <w:rsid w:val="00387A1E"/>
    <w:rsid w:val="003933AB"/>
    <w:rsid w:val="00393E35"/>
    <w:rsid w:val="0039589A"/>
    <w:rsid w:val="003976A6"/>
    <w:rsid w:val="003A3DB4"/>
    <w:rsid w:val="003B264F"/>
    <w:rsid w:val="003B5E14"/>
    <w:rsid w:val="003B67E9"/>
    <w:rsid w:val="003C05CD"/>
    <w:rsid w:val="003C1056"/>
    <w:rsid w:val="003C276F"/>
    <w:rsid w:val="003C3270"/>
    <w:rsid w:val="003C46D4"/>
    <w:rsid w:val="003C5685"/>
    <w:rsid w:val="003C6298"/>
    <w:rsid w:val="003C6C36"/>
    <w:rsid w:val="003C7C59"/>
    <w:rsid w:val="003D0169"/>
    <w:rsid w:val="003D0DB5"/>
    <w:rsid w:val="003D25E5"/>
    <w:rsid w:val="003E1ABD"/>
    <w:rsid w:val="003E44F4"/>
    <w:rsid w:val="003E595C"/>
    <w:rsid w:val="003E6F76"/>
    <w:rsid w:val="003E75A6"/>
    <w:rsid w:val="003F6260"/>
    <w:rsid w:val="003F667C"/>
    <w:rsid w:val="003F7CB6"/>
    <w:rsid w:val="0040091F"/>
    <w:rsid w:val="00402A25"/>
    <w:rsid w:val="00403C16"/>
    <w:rsid w:val="004059EC"/>
    <w:rsid w:val="00405AE1"/>
    <w:rsid w:val="004200D3"/>
    <w:rsid w:val="00423C5A"/>
    <w:rsid w:val="00425BD1"/>
    <w:rsid w:val="0043314B"/>
    <w:rsid w:val="00434500"/>
    <w:rsid w:val="0044086F"/>
    <w:rsid w:val="004429CD"/>
    <w:rsid w:val="00443979"/>
    <w:rsid w:val="00443B3B"/>
    <w:rsid w:val="00444B0F"/>
    <w:rsid w:val="00450061"/>
    <w:rsid w:val="004503F1"/>
    <w:rsid w:val="00451703"/>
    <w:rsid w:val="00451E7D"/>
    <w:rsid w:val="00452C65"/>
    <w:rsid w:val="004559C4"/>
    <w:rsid w:val="00455C3A"/>
    <w:rsid w:val="0045685F"/>
    <w:rsid w:val="00456ED7"/>
    <w:rsid w:val="00463DBC"/>
    <w:rsid w:val="004646D5"/>
    <w:rsid w:val="00464B95"/>
    <w:rsid w:val="00466477"/>
    <w:rsid w:val="0046663B"/>
    <w:rsid w:val="0047017D"/>
    <w:rsid w:val="00471B47"/>
    <w:rsid w:val="00480638"/>
    <w:rsid w:val="00481FD2"/>
    <w:rsid w:val="00481FE4"/>
    <w:rsid w:val="00487849"/>
    <w:rsid w:val="00491E34"/>
    <w:rsid w:val="004923D0"/>
    <w:rsid w:val="004945DE"/>
    <w:rsid w:val="004A0DDD"/>
    <w:rsid w:val="004A4C1F"/>
    <w:rsid w:val="004A5041"/>
    <w:rsid w:val="004A70A1"/>
    <w:rsid w:val="004B3083"/>
    <w:rsid w:val="004B68BE"/>
    <w:rsid w:val="004B74F4"/>
    <w:rsid w:val="004C007B"/>
    <w:rsid w:val="004C52E3"/>
    <w:rsid w:val="004C53F9"/>
    <w:rsid w:val="004C5A20"/>
    <w:rsid w:val="004C60EF"/>
    <w:rsid w:val="004C7D69"/>
    <w:rsid w:val="004D0D38"/>
    <w:rsid w:val="004D659C"/>
    <w:rsid w:val="004D6D1D"/>
    <w:rsid w:val="004D6D30"/>
    <w:rsid w:val="004E1B1E"/>
    <w:rsid w:val="004E3858"/>
    <w:rsid w:val="004E55C1"/>
    <w:rsid w:val="004F0388"/>
    <w:rsid w:val="004F139D"/>
    <w:rsid w:val="004F2C43"/>
    <w:rsid w:val="004F2E99"/>
    <w:rsid w:val="004F754E"/>
    <w:rsid w:val="004F76EE"/>
    <w:rsid w:val="004F7948"/>
    <w:rsid w:val="00503D9B"/>
    <w:rsid w:val="00505B6B"/>
    <w:rsid w:val="005126D9"/>
    <w:rsid w:val="00512B66"/>
    <w:rsid w:val="00512E22"/>
    <w:rsid w:val="00515CF5"/>
    <w:rsid w:val="00516F98"/>
    <w:rsid w:val="00516FEE"/>
    <w:rsid w:val="00517246"/>
    <w:rsid w:val="005237BF"/>
    <w:rsid w:val="00531F0B"/>
    <w:rsid w:val="0053310C"/>
    <w:rsid w:val="00537508"/>
    <w:rsid w:val="005462C2"/>
    <w:rsid w:val="00546FDA"/>
    <w:rsid w:val="00550844"/>
    <w:rsid w:val="0055363F"/>
    <w:rsid w:val="00553896"/>
    <w:rsid w:val="00556C38"/>
    <w:rsid w:val="00557F11"/>
    <w:rsid w:val="00560422"/>
    <w:rsid w:val="0056215F"/>
    <w:rsid w:val="005658BF"/>
    <w:rsid w:val="00565951"/>
    <w:rsid w:val="00566014"/>
    <w:rsid w:val="0057151B"/>
    <w:rsid w:val="00572E70"/>
    <w:rsid w:val="005751C4"/>
    <w:rsid w:val="00575714"/>
    <w:rsid w:val="00577045"/>
    <w:rsid w:val="0058079C"/>
    <w:rsid w:val="00582670"/>
    <w:rsid w:val="0058360A"/>
    <w:rsid w:val="005846BF"/>
    <w:rsid w:val="00586B6C"/>
    <w:rsid w:val="0058776C"/>
    <w:rsid w:val="00587A07"/>
    <w:rsid w:val="00590291"/>
    <w:rsid w:val="005919D7"/>
    <w:rsid w:val="0059769A"/>
    <w:rsid w:val="005A241E"/>
    <w:rsid w:val="005A37A4"/>
    <w:rsid w:val="005A55A8"/>
    <w:rsid w:val="005B0D2B"/>
    <w:rsid w:val="005B3986"/>
    <w:rsid w:val="005B49FF"/>
    <w:rsid w:val="005B4A9D"/>
    <w:rsid w:val="005B5197"/>
    <w:rsid w:val="005B5262"/>
    <w:rsid w:val="005B6BAB"/>
    <w:rsid w:val="005C0113"/>
    <w:rsid w:val="005C13A5"/>
    <w:rsid w:val="005C6D3A"/>
    <w:rsid w:val="005C720E"/>
    <w:rsid w:val="005D5E7A"/>
    <w:rsid w:val="005D713E"/>
    <w:rsid w:val="005E0DED"/>
    <w:rsid w:val="005E18F7"/>
    <w:rsid w:val="005E37E4"/>
    <w:rsid w:val="005E60E1"/>
    <w:rsid w:val="005E768A"/>
    <w:rsid w:val="005E7A58"/>
    <w:rsid w:val="005F08C9"/>
    <w:rsid w:val="005F568A"/>
    <w:rsid w:val="005F7B59"/>
    <w:rsid w:val="00604A27"/>
    <w:rsid w:val="00604A9F"/>
    <w:rsid w:val="00604BC3"/>
    <w:rsid w:val="00610858"/>
    <w:rsid w:val="0061316B"/>
    <w:rsid w:val="006134F0"/>
    <w:rsid w:val="0061393F"/>
    <w:rsid w:val="0061510E"/>
    <w:rsid w:val="00616A24"/>
    <w:rsid w:val="00620393"/>
    <w:rsid w:val="006213D5"/>
    <w:rsid w:val="006216E4"/>
    <w:rsid w:val="0062600C"/>
    <w:rsid w:val="00626DEC"/>
    <w:rsid w:val="006309CC"/>
    <w:rsid w:val="0063340E"/>
    <w:rsid w:val="00635E13"/>
    <w:rsid w:val="00643654"/>
    <w:rsid w:val="00645F0A"/>
    <w:rsid w:val="006470C6"/>
    <w:rsid w:val="00647737"/>
    <w:rsid w:val="00651347"/>
    <w:rsid w:val="006513C9"/>
    <w:rsid w:val="00651B54"/>
    <w:rsid w:val="006528A3"/>
    <w:rsid w:val="00655033"/>
    <w:rsid w:val="006572A5"/>
    <w:rsid w:val="00661F8E"/>
    <w:rsid w:val="00662411"/>
    <w:rsid w:val="006625CA"/>
    <w:rsid w:val="00664236"/>
    <w:rsid w:val="0066431D"/>
    <w:rsid w:val="006643FB"/>
    <w:rsid w:val="006647B6"/>
    <w:rsid w:val="00664855"/>
    <w:rsid w:val="006658AE"/>
    <w:rsid w:val="0067324A"/>
    <w:rsid w:val="00674F89"/>
    <w:rsid w:val="00677093"/>
    <w:rsid w:val="006775B1"/>
    <w:rsid w:val="00687302"/>
    <w:rsid w:val="00691BC3"/>
    <w:rsid w:val="00695D2C"/>
    <w:rsid w:val="00697A81"/>
    <w:rsid w:val="006A02FA"/>
    <w:rsid w:val="006A1775"/>
    <w:rsid w:val="006A253A"/>
    <w:rsid w:val="006A26BF"/>
    <w:rsid w:val="006A27A8"/>
    <w:rsid w:val="006A3C0B"/>
    <w:rsid w:val="006B0A6A"/>
    <w:rsid w:val="006C0B0C"/>
    <w:rsid w:val="006C37C5"/>
    <w:rsid w:val="006C717D"/>
    <w:rsid w:val="006D0F41"/>
    <w:rsid w:val="006D0FA1"/>
    <w:rsid w:val="006D2635"/>
    <w:rsid w:val="006D2D8B"/>
    <w:rsid w:val="006D57F3"/>
    <w:rsid w:val="006E2000"/>
    <w:rsid w:val="006E28E1"/>
    <w:rsid w:val="006E4568"/>
    <w:rsid w:val="006E46E5"/>
    <w:rsid w:val="006E54EB"/>
    <w:rsid w:val="006E5992"/>
    <w:rsid w:val="006E5D1E"/>
    <w:rsid w:val="006E60EA"/>
    <w:rsid w:val="006E611F"/>
    <w:rsid w:val="006F1097"/>
    <w:rsid w:val="006F1D70"/>
    <w:rsid w:val="006F4EC3"/>
    <w:rsid w:val="006F5C48"/>
    <w:rsid w:val="006F7E2C"/>
    <w:rsid w:val="0070015F"/>
    <w:rsid w:val="00701603"/>
    <w:rsid w:val="00706DAB"/>
    <w:rsid w:val="007100F0"/>
    <w:rsid w:val="00712AE0"/>
    <w:rsid w:val="00715819"/>
    <w:rsid w:val="007159D5"/>
    <w:rsid w:val="00717AD0"/>
    <w:rsid w:val="00717D73"/>
    <w:rsid w:val="0072090E"/>
    <w:rsid w:val="00723227"/>
    <w:rsid w:val="00724F04"/>
    <w:rsid w:val="00725331"/>
    <w:rsid w:val="00732E68"/>
    <w:rsid w:val="007350D9"/>
    <w:rsid w:val="007376E2"/>
    <w:rsid w:val="00741869"/>
    <w:rsid w:val="007421EE"/>
    <w:rsid w:val="00745593"/>
    <w:rsid w:val="00750F5C"/>
    <w:rsid w:val="00751B0F"/>
    <w:rsid w:val="00752365"/>
    <w:rsid w:val="007528DE"/>
    <w:rsid w:val="00754272"/>
    <w:rsid w:val="007545F9"/>
    <w:rsid w:val="00754D8D"/>
    <w:rsid w:val="00761B10"/>
    <w:rsid w:val="00764684"/>
    <w:rsid w:val="00767D7C"/>
    <w:rsid w:val="00770209"/>
    <w:rsid w:val="007706BE"/>
    <w:rsid w:val="007706CB"/>
    <w:rsid w:val="00772E96"/>
    <w:rsid w:val="007741DF"/>
    <w:rsid w:val="007746F3"/>
    <w:rsid w:val="00776636"/>
    <w:rsid w:val="00777E65"/>
    <w:rsid w:val="00780E30"/>
    <w:rsid w:val="007823FB"/>
    <w:rsid w:val="00783707"/>
    <w:rsid w:val="00785C0E"/>
    <w:rsid w:val="0079320D"/>
    <w:rsid w:val="0079366E"/>
    <w:rsid w:val="00793F38"/>
    <w:rsid w:val="007952CB"/>
    <w:rsid w:val="007A1304"/>
    <w:rsid w:val="007A1CF1"/>
    <w:rsid w:val="007A6FE6"/>
    <w:rsid w:val="007A715D"/>
    <w:rsid w:val="007A7C3E"/>
    <w:rsid w:val="007B0181"/>
    <w:rsid w:val="007B3558"/>
    <w:rsid w:val="007B46E4"/>
    <w:rsid w:val="007B4C28"/>
    <w:rsid w:val="007C2DE3"/>
    <w:rsid w:val="007C51B2"/>
    <w:rsid w:val="007D268B"/>
    <w:rsid w:val="007D2839"/>
    <w:rsid w:val="007D2C23"/>
    <w:rsid w:val="007D4A07"/>
    <w:rsid w:val="007E1236"/>
    <w:rsid w:val="007E186A"/>
    <w:rsid w:val="007E22D7"/>
    <w:rsid w:val="007E36B8"/>
    <w:rsid w:val="007E41D6"/>
    <w:rsid w:val="007F0F96"/>
    <w:rsid w:val="007F2C0A"/>
    <w:rsid w:val="007F462B"/>
    <w:rsid w:val="00800A30"/>
    <w:rsid w:val="008046B1"/>
    <w:rsid w:val="00805400"/>
    <w:rsid w:val="008071F2"/>
    <w:rsid w:val="008101F4"/>
    <w:rsid w:val="0081751E"/>
    <w:rsid w:val="00824B60"/>
    <w:rsid w:val="00826C17"/>
    <w:rsid w:val="00832EA6"/>
    <w:rsid w:val="008344DA"/>
    <w:rsid w:val="00840241"/>
    <w:rsid w:val="008406D3"/>
    <w:rsid w:val="00843716"/>
    <w:rsid w:val="00843FEE"/>
    <w:rsid w:val="008442FD"/>
    <w:rsid w:val="00844A9A"/>
    <w:rsid w:val="00845FC5"/>
    <w:rsid w:val="00847765"/>
    <w:rsid w:val="00860751"/>
    <w:rsid w:val="008619BB"/>
    <w:rsid w:val="00862A25"/>
    <w:rsid w:val="00862DDE"/>
    <w:rsid w:val="008660E7"/>
    <w:rsid w:val="0086706D"/>
    <w:rsid w:val="00873915"/>
    <w:rsid w:val="00882B6C"/>
    <w:rsid w:val="00883268"/>
    <w:rsid w:val="00885D0C"/>
    <w:rsid w:val="00886425"/>
    <w:rsid w:val="00886787"/>
    <w:rsid w:val="0089013E"/>
    <w:rsid w:val="00893794"/>
    <w:rsid w:val="00894F52"/>
    <w:rsid w:val="0089568D"/>
    <w:rsid w:val="00896786"/>
    <w:rsid w:val="008A00F3"/>
    <w:rsid w:val="008B327B"/>
    <w:rsid w:val="008B486A"/>
    <w:rsid w:val="008B495D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7E3D"/>
    <w:rsid w:val="008D11A1"/>
    <w:rsid w:val="008D1D33"/>
    <w:rsid w:val="008D274A"/>
    <w:rsid w:val="008D322A"/>
    <w:rsid w:val="008D5D33"/>
    <w:rsid w:val="008D78C7"/>
    <w:rsid w:val="008E054A"/>
    <w:rsid w:val="008E2FA6"/>
    <w:rsid w:val="008E30C7"/>
    <w:rsid w:val="008E49D9"/>
    <w:rsid w:val="008E4F4E"/>
    <w:rsid w:val="008E5F1B"/>
    <w:rsid w:val="008E698E"/>
    <w:rsid w:val="008E7C06"/>
    <w:rsid w:val="008F0D6D"/>
    <w:rsid w:val="008F0DD7"/>
    <w:rsid w:val="008F13E9"/>
    <w:rsid w:val="008F1DF9"/>
    <w:rsid w:val="008F2D0A"/>
    <w:rsid w:val="008F3AF0"/>
    <w:rsid w:val="008F6719"/>
    <w:rsid w:val="00900AA5"/>
    <w:rsid w:val="00902B3A"/>
    <w:rsid w:val="009032A0"/>
    <w:rsid w:val="0090330A"/>
    <w:rsid w:val="00906C1F"/>
    <w:rsid w:val="009140C8"/>
    <w:rsid w:val="009158D7"/>
    <w:rsid w:val="00917F4E"/>
    <w:rsid w:val="009222DB"/>
    <w:rsid w:val="009246BF"/>
    <w:rsid w:val="0092473A"/>
    <w:rsid w:val="0093176E"/>
    <w:rsid w:val="00937D22"/>
    <w:rsid w:val="0094214A"/>
    <w:rsid w:val="00943C3B"/>
    <w:rsid w:val="00951BE8"/>
    <w:rsid w:val="009524E8"/>
    <w:rsid w:val="009534A3"/>
    <w:rsid w:val="0095689A"/>
    <w:rsid w:val="00956F06"/>
    <w:rsid w:val="0095798A"/>
    <w:rsid w:val="009610AC"/>
    <w:rsid w:val="0096372B"/>
    <w:rsid w:val="0096441E"/>
    <w:rsid w:val="009651DB"/>
    <w:rsid w:val="00965BF5"/>
    <w:rsid w:val="009661A5"/>
    <w:rsid w:val="0097117A"/>
    <w:rsid w:val="009711B2"/>
    <w:rsid w:val="009715D9"/>
    <w:rsid w:val="00975E1F"/>
    <w:rsid w:val="00977AF8"/>
    <w:rsid w:val="00981679"/>
    <w:rsid w:val="00981C2C"/>
    <w:rsid w:val="00984717"/>
    <w:rsid w:val="0099119F"/>
    <w:rsid w:val="00993AB8"/>
    <w:rsid w:val="00993EFC"/>
    <w:rsid w:val="00995A4B"/>
    <w:rsid w:val="00995DC2"/>
    <w:rsid w:val="00995F37"/>
    <w:rsid w:val="009A2058"/>
    <w:rsid w:val="009A320F"/>
    <w:rsid w:val="009B2D0D"/>
    <w:rsid w:val="009C2B07"/>
    <w:rsid w:val="009C40A8"/>
    <w:rsid w:val="009D191B"/>
    <w:rsid w:val="009D7470"/>
    <w:rsid w:val="009D775E"/>
    <w:rsid w:val="009D7AB1"/>
    <w:rsid w:val="009E1C11"/>
    <w:rsid w:val="009E24B1"/>
    <w:rsid w:val="009E4B0A"/>
    <w:rsid w:val="009F57CC"/>
    <w:rsid w:val="00A013F0"/>
    <w:rsid w:val="00A03AF0"/>
    <w:rsid w:val="00A03B4F"/>
    <w:rsid w:val="00A0420C"/>
    <w:rsid w:val="00A07533"/>
    <w:rsid w:val="00A115A7"/>
    <w:rsid w:val="00A11F9C"/>
    <w:rsid w:val="00A14963"/>
    <w:rsid w:val="00A157C7"/>
    <w:rsid w:val="00A16096"/>
    <w:rsid w:val="00A16B46"/>
    <w:rsid w:val="00A201EC"/>
    <w:rsid w:val="00A214F4"/>
    <w:rsid w:val="00A21C6F"/>
    <w:rsid w:val="00A23597"/>
    <w:rsid w:val="00A240BB"/>
    <w:rsid w:val="00A24151"/>
    <w:rsid w:val="00A24649"/>
    <w:rsid w:val="00A26532"/>
    <w:rsid w:val="00A30381"/>
    <w:rsid w:val="00A31CF2"/>
    <w:rsid w:val="00A42BFE"/>
    <w:rsid w:val="00A43064"/>
    <w:rsid w:val="00A446DA"/>
    <w:rsid w:val="00A53192"/>
    <w:rsid w:val="00A541C0"/>
    <w:rsid w:val="00A54679"/>
    <w:rsid w:val="00A57778"/>
    <w:rsid w:val="00A579BA"/>
    <w:rsid w:val="00A61D5F"/>
    <w:rsid w:val="00A61E6E"/>
    <w:rsid w:val="00A6229C"/>
    <w:rsid w:val="00A67343"/>
    <w:rsid w:val="00A71BC8"/>
    <w:rsid w:val="00A73509"/>
    <w:rsid w:val="00A77326"/>
    <w:rsid w:val="00A82561"/>
    <w:rsid w:val="00A85002"/>
    <w:rsid w:val="00A86A03"/>
    <w:rsid w:val="00A90B03"/>
    <w:rsid w:val="00A91596"/>
    <w:rsid w:val="00A945C5"/>
    <w:rsid w:val="00A96D52"/>
    <w:rsid w:val="00A96D8A"/>
    <w:rsid w:val="00AA45EE"/>
    <w:rsid w:val="00AA7047"/>
    <w:rsid w:val="00AB222D"/>
    <w:rsid w:val="00AB2428"/>
    <w:rsid w:val="00AB24B2"/>
    <w:rsid w:val="00AB27F8"/>
    <w:rsid w:val="00AB2B75"/>
    <w:rsid w:val="00AB39A4"/>
    <w:rsid w:val="00AB4757"/>
    <w:rsid w:val="00AB764C"/>
    <w:rsid w:val="00AC09A8"/>
    <w:rsid w:val="00AC3FF9"/>
    <w:rsid w:val="00AC6A35"/>
    <w:rsid w:val="00AD2774"/>
    <w:rsid w:val="00AE1EBC"/>
    <w:rsid w:val="00AE3044"/>
    <w:rsid w:val="00AF02C4"/>
    <w:rsid w:val="00AF27CD"/>
    <w:rsid w:val="00AF2C32"/>
    <w:rsid w:val="00AF7B1F"/>
    <w:rsid w:val="00B0204E"/>
    <w:rsid w:val="00B06174"/>
    <w:rsid w:val="00B0736B"/>
    <w:rsid w:val="00B07F29"/>
    <w:rsid w:val="00B12F67"/>
    <w:rsid w:val="00B1484E"/>
    <w:rsid w:val="00B14FAE"/>
    <w:rsid w:val="00B162F2"/>
    <w:rsid w:val="00B16732"/>
    <w:rsid w:val="00B20D6A"/>
    <w:rsid w:val="00B20F70"/>
    <w:rsid w:val="00B26048"/>
    <w:rsid w:val="00B338AC"/>
    <w:rsid w:val="00B35AE1"/>
    <w:rsid w:val="00B36A40"/>
    <w:rsid w:val="00B37C5B"/>
    <w:rsid w:val="00B41168"/>
    <w:rsid w:val="00B454E9"/>
    <w:rsid w:val="00B4572A"/>
    <w:rsid w:val="00B45BA6"/>
    <w:rsid w:val="00B461AB"/>
    <w:rsid w:val="00B6124A"/>
    <w:rsid w:val="00B614CC"/>
    <w:rsid w:val="00B62343"/>
    <w:rsid w:val="00B6246B"/>
    <w:rsid w:val="00B64170"/>
    <w:rsid w:val="00B652E5"/>
    <w:rsid w:val="00B662BC"/>
    <w:rsid w:val="00B676D1"/>
    <w:rsid w:val="00B70B2B"/>
    <w:rsid w:val="00B804A1"/>
    <w:rsid w:val="00B80B45"/>
    <w:rsid w:val="00B83FBC"/>
    <w:rsid w:val="00B865D1"/>
    <w:rsid w:val="00BA1CD2"/>
    <w:rsid w:val="00BA23C0"/>
    <w:rsid w:val="00BB61E1"/>
    <w:rsid w:val="00BB63E1"/>
    <w:rsid w:val="00BB75D9"/>
    <w:rsid w:val="00BC0811"/>
    <w:rsid w:val="00BC3C54"/>
    <w:rsid w:val="00BC402C"/>
    <w:rsid w:val="00BC5292"/>
    <w:rsid w:val="00BC5D30"/>
    <w:rsid w:val="00BC65CC"/>
    <w:rsid w:val="00BC72F5"/>
    <w:rsid w:val="00BC7D54"/>
    <w:rsid w:val="00BD1255"/>
    <w:rsid w:val="00BD311E"/>
    <w:rsid w:val="00BD4A70"/>
    <w:rsid w:val="00BE182C"/>
    <w:rsid w:val="00BE1BF6"/>
    <w:rsid w:val="00BE288D"/>
    <w:rsid w:val="00BE35B3"/>
    <w:rsid w:val="00BE706A"/>
    <w:rsid w:val="00BF03C3"/>
    <w:rsid w:val="00BF2EDD"/>
    <w:rsid w:val="00BF3082"/>
    <w:rsid w:val="00BF322C"/>
    <w:rsid w:val="00BF3B91"/>
    <w:rsid w:val="00BF5B84"/>
    <w:rsid w:val="00C0038A"/>
    <w:rsid w:val="00C0328B"/>
    <w:rsid w:val="00C0438B"/>
    <w:rsid w:val="00C04F34"/>
    <w:rsid w:val="00C06335"/>
    <w:rsid w:val="00C10986"/>
    <w:rsid w:val="00C12914"/>
    <w:rsid w:val="00C138FB"/>
    <w:rsid w:val="00C23598"/>
    <w:rsid w:val="00C2546B"/>
    <w:rsid w:val="00C27164"/>
    <w:rsid w:val="00C3470B"/>
    <w:rsid w:val="00C34880"/>
    <w:rsid w:val="00C51940"/>
    <w:rsid w:val="00C53353"/>
    <w:rsid w:val="00C572F6"/>
    <w:rsid w:val="00C627E0"/>
    <w:rsid w:val="00C63AA4"/>
    <w:rsid w:val="00C63C27"/>
    <w:rsid w:val="00C70512"/>
    <w:rsid w:val="00C70E56"/>
    <w:rsid w:val="00C81B6F"/>
    <w:rsid w:val="00C81DAE"/>
    <w:rsid w:val="00C8487F"/>
    <w:rsid w:val="00C90344"/>
    <w:rsid w:val="00C90AC4"/>
    <w:rsid w:val="00C911C0"/>
    <w:rsid w:val="00C92786"/>
    <w:rsid w:val="00C95089"/>
    <w:rsid w:val="00C95EA4"/>
    <w:rsid w:val="00CA6E3D"/>
    <w:rsid w:val="00CB51DB"/>
    <w:rsid w:val="00CC463E"/>
    <w:rsid w:val="00CC539C"/>
    <w:rsid w:val="00CC5AA4"/>
    <w:rsid w:val="00CD04EC"/>
    <w:rsid w:val="00CD0EC6"/>
    <w:rsid w:val="00CD122D"/>
    <w:rsid w:val="00CD4BA9"/>
    <w:rsid w:val="00CD520E"/>
    <w:rsid w:val="00CD5417"/>
    <w:rsid w:val="00CE03C4"/>
    <w:rsid w:val="00CE668F"/>
    <w:rsid w:val="00CE727E"/>
    <w:rsid w:val="00CF2B0B"/>
    <w:rsid w:val="00CF3C9F"/>
    <w:rsid w:val="00CF4E1D"/>
    <w:rsid w:val="00CF5F8E"/>
    <w:rsid w:val="00CF659D"/>
    <w:rsid w:val="00D05180"/>
    <w:rsid w:val="00D1283F"/>
    <w:rsid w:val="00D14309"/>
    <w:rsid w:val="00D147FD"/>
    <w:rsid w:val="00D149CC"/>
    <w:rsid w:val="00D15571"/>
    <w:rsid w:val="00D16C4E"/>
    <w:rsid w:val="00D1703D"/>
    <w:rsid w:val="00D257C1"/>
    <w:rsid w:val="00D26977"/>
    <w:rsid w:val="00D3043F"/>
    <w:rsid w:val="00D3105F"/>
    <w:rsid w:val="00D31A14"/>
    <w:rsid w:val="00D33B87"/>
    <w:rsid w:val="00D353B3"/>
    <w:rsid w:val="00D36C10"/>
    <w:rsid w:val="00D4312C"/>
    <w:rsid w:val="00D43193"/>
    <w:rsid w:val="00D53AFC"/>
    <w:rsid w:val="00D564BE"/>
    <w:rsid w:val="00D61ACA"/>
    <w:rsid w:val="00D62ECA"/>
    <w:rsid w:val="00D63BE7"/>
    <w:rsid w:val="00D64F29"/>
    <w:rsid w:val="00D66745"/>
    <w:rsid w:val="00D70EF3"/>
    <w:rsid w:val="00D719CD"/>
    <w:rsid w:val="00D748EA"/>
    <w:rsid w:val="00D7588A"/>
    <w:rsid w:val="00D75ADD"/>
    <w:rsid w:val="00D76393"/>
    <w:rsid w:val="00D81297"/>
    <w:rsid w:val="00D8130E"/>
    <w:rsid w:val="00D8358D"/>
    <w:rsid w:val="00D86E91"/>
    <w:rsid w:val="00D92052"/>
    <w:rsid w:val="00D9250F"/>
    <w:rsid w:val="00D93239"/>
    <w:rsid w:val="00D94738"/>
    <w:rsid w:val="00D948C0"/>
    <w:rsid w:val="00D94B0A"/>
    <w:rsid w:val="00DA36A7"/>
    <w:rsid w:val="00DA3A5A"/>
    <w:rsid w:val="00DA744E"/>
    <w:rsid w:val="00DB3EC8"/>
    <w:rsid w:val="00DB4B0F"/>
    <w:rsid w:val="00DC0C99"/>
    <w:rsid w:val="00DC1062"/>
    <w:rsid w:val="00DC14FC"/>
    <w:rsid w:val="00DC2341"/>
    <w:rsid w:val="00DC2343"/>
    <w:rsid w:val="00DC4D90"/>
    <w:rsid w:val="00DC6338"/>
    <w:rsid w:val="00DC6D59"/>
    <w:rsid w:val="00DC7A71"/>
    <w:rsid w:val="00DF22E9"/>
    <w:rsid w:val="00DF33D3"/>
    <w:rsid w:val="00DF4C8A"/>
    <w:rsid w:val="00DF7EDE"/>
    <w:rsid w:val="00E0006C"/>
    <w:rsid w:val="00E00FFA"/>
    <w:rsid w:val="00E01E26"/>
    <w:rsid w:val="00E03033"/>
    <w:rsid w:val="00E03587"/>
    <w:rsid w:val="00E03E82"/>
    <w:rsid w:val="00E12ECA"/>
    <w:rsid w:val="00E1383D"/>
    <w:rsid w:val="00E1725C"/>
    <w:rsid w:val="00E17C1B"/>
    <w:rsid w:val="00E20E86"/>
    <w:rsid w:val="00E20F0C"/>
    <w:rsid w:val="00E21F1E"/>
    <w:rsid w:val="00E241EC"/>
    <w:rsid w:val="00E24212"/>
    <w:rsid w:val="00E24C5E"/>
    <w:rsid w:val="00E31C60"/>
    <w:rsid w:val="00E3224E"/>
    <w:rsid w:val="00E35C0B"/>
    <w:rsid w:val="00E36809"/>
    <w:rsid w:val="00E36935"/>
    <w:rsid w:val="00E400AE"/>
    <w:rsid w:val="00E420F7"/>
    <w:rsid w:val="00E4661D"/>
    <w:rsid w:val="00E46A6D"/>
    <w:rsid w:val="00E500DE"/>
    <w:rsid w:val="00E52D13"/>
    <w:rsid w:val="00E53347"/>
    <w:rsid w:val="00E53F58"/>
    <w:rsid w:val="00E54FE9"/>
    <w:rsid w:val="00E5561A"/>
    <w:rsid w:val="00E55DC4"/>
    <w:rsid w:val="00E574E2"/>
    <w:rsid w:val="00E57FCF"/>
    <w:rsid w:val="00E607C2"/>
    <w:rsid w:val="00E6258A"/>
    <w:rsid w:val="00E63B25"/>
    <w:rsid w:val="00E63F3B"/>
    <w:rsid w:val="00E64712"/>
    <w:rsid w:val="00E6512C"/>
    <w:rsid w:val="00E730FF"/>
    <w:rsid w:val="00E75FEB"/>
    <w:rsid w:val="00E774A8"/>
    <w:rsid w:val="00E82050"/>
    <w:rsid w:val="00E82A45"/>
    <w:rsid w:val="00E86092"/>
    <w:rsid w:val="00E868A1"/>
    <w:rsid w:val="00E92EB6"/>
    <w:rsid w:val="00EA3E10"/>
    <w:rsid w:val="00EA6976"/>
    <w:rsid w:val="00EB0573"/>
    <w:rsid w:val="00EB1C63"/>
    <w:rsid w:val="00EB4DBC"/>
    <w:rsid w:val="00EB5DD5"/>
    <w:rsid w:val="00EB6C0C"/>
    <w:rsid w:val="00EB6FBA"/>
    <w:rsid w:val="00EC22B0"/>
    <w:rsid w:val="00EC3455"/>
    <w:rsid w:val="00EC34E2"/>
    <w:rsid w:val="00EC42CA"/>
    <w:rsid w:val="00EC493F"/>
    <w:rsid w:val="00EC4C6D"/>
    <w:rsid w:val="00ED21EB"/>
    <w:rsid w:val="00ED307D"/>
    <w:rsid w:val="00ED7D0E"/>
    <w:rsid w:val="00EE2723"/>
    <w:rsid w:val="00EE360F"/>
    <w:rsid w:val="00EE3D9B"/>
    <w:rsid w:val="00EE4A72"/>
    <w:rsid w:val="00EF0465"/>
    <w:rsid w:val="00EF1BF4"/>
    <w:rsid w:val="00EF354D"/>
    <w:rsid w:val="00EF4EDE"/>
    <w:rsid w:val="00EF6ACC"/>
    <w:rsid w:val="00EF73F2"/>
    <w:rsid w:val="00EF79B7"/>
    <w:rsid w:val="00EF7B74"/>
    <w:rsid w:val="00F00DE4"/>
    <w:rsid w:val="00F01EBF"/>
    <w:rsid w:val="00F03491"/>
    <w:rsid w:val="00F04096"/>
    <w:rsid w:val="00F05A09"/>
    <w:rsid w:val="00F07827"/>
    <w:rsid w:val="00F107CD"/>
    <w:rsid w:val="00F10B50"/>
    <w:rsid w:val="00F1243D"/>
    <w:rsid w:val="00F12B7D"/>
    <w:rsid w:val="00F14972"/>
    <w:rsid w:val="00F15F95"/>
    <w:rsid w:val="00F16621"/>
    <w:rsid w:val="00F2272F"/>
    <w:rsid w:val="00F23D98"/>
    <w:rsid w:val="00F260F5"/>
    <w:rsid w:val="00F27D23"/>
    <w:rsid w:val="00F3164E"/>
    <w:rsid w:val="00F3238D"/>
    <w:rsid w:val="00F37B07"/>
    <w:rsid w:val="00F4037F"/>
    <w:rsid w:val="00F40BF3"/>
    <w:rsid w:val="00F43327"/>
    <w:rsid w:val="00F52B98"/>
    <w:rsid w:val="00F52E1E"/>
    <w:rsid w:val="00F52ECD"/>
    <w:rsid w:val="00F52FD4"/>
    <w:rsid w:val="00F557F6"/>
    <w:rsid w:val="00F6158E"/>
    <w:rsid w:val="00F6685F"/>
    <w:rsid w:val="00F66C53"/>
    <w:rsid w:val="00F76B2C"/>
    <w:rsid w:val="00F76BA1"/>
    <w:rsid w:val="00F803ED"/>
    <w:rsid w:val="00F86FDA"/>
    <w:rsid w:val="00F87DB4"/>
    <w:rsid w:val="00F90BFB"/>
    <w:rsid w:val="00F91E41"/>
    <w:rsid w:val="00F934E3"/>
    <w:rsid w:val="00F93D8D"/>
    <w:rsid w:val="00FA088A"/>
    <w:rsid w:val="00FA1C13"/>
    <w:rsid w:val="00FA224C"/>
    <w:rsid w:val="00FA2B43"/>
    <w:rsid w:val="00FA331D"/>
    <w:rsid w:val="00FA4343"/>
    <w:rsid w:val="00FA720C"/>
    <w:rsid w:val="00FB045A"/>
    <w:rsid w:val="00FB24C0"/>
    <w:rsid w:val="00FB5A9D"/>
    <w:rsid w:val="00FC13A7"/>
    <w:rsid w:val="00FC34B7"/>
    <w:rsid w:val="00FC74FD"/>
    <w:rsid w:val="00FD4CB7"/>
    <w:rsid w:val="00FD5468"/>
    <w:rsid w:val="00FD759C"/>
    <w:rsid w:val="00FE05A3"/>
    <w:rsid w:val="00FE1328"/>
    <w:rsid w:val="00FE200B"/>
    <w:rsid w:val="00FE2A47"/>
    <w:rsid w:val="00FE5747"/>
    <w:rsid w:val="00FE5D58"/>
    <w:rsid w:val="00FE6598"/>
    <w:rsid w:val="00FF072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5CBE-2A1F-4B20-A68B-40251268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Светличная Мария Сергеевна</cp:lastModifiedBy>
  <cp:revision>2</cp:revision>
  <cp:lastPrinted>2017-03-01T16:45:00Z</cp:lastPrinted>
  <dcterms:created xsi:type="dcterms:W3CDTF">2018-07-05T14:53:00Z</dcterms:created>
  <dcterms:modified xsi:type="dcterms:W3CDTF">2018-07-05T14:53:00Z</dcterms:modified>
</cp:coreProperties>
</file>