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31CB3BE5" w:rsidR="00B56D29" w:rsidRPr="00553C35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 Астраханской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</w:t>
      </w:r>
      <w:r w:rsidR="00C92869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Администрации МО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«</w:t>
      </w:r>
      <w:r w:rsidR="00C92869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Черноярский сельсовет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» об установлении публичного сервитута</w:t>
      </w:r>
    </w:p>
    <w:p w14:paraId="36BC65E3" w14:textId="54706407" w:rsidR="00B56D29" w:rsidRPr="00553C35" w:rsidRDefault="00C92869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21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июля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AA32D0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</w:t>
      </w:r>
    </w:p>
    <w:p w14:paraId="749D73F4" w14:textId="182A3D76" w:rsidR="00B56D29" w:rsidRPr="00553C35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553C35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15F76" w:rsidRPr="00553C35">
        <w:rPr>
          <w:rFonts w:eastAsia="Times New Roman" w:cs="Times New Roman"/>
          <w:szCs w:val="28"/>
          <w:lang w:eastAsia="ru-RU"/>
        </w:rPr>
        <w:t>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</w:t>
      </w:r>
      <w:r w:rsidR="00BE0B90">
        <w:rPr>
          <w:rFonts w:eastAsia="Times New Roman" w:cs="Times New Roman"/>
          <w:szCs w:val="28"/>
          <w:lang w:eastAsia="ru-RU"/>
        </w:rPr>
        <w:t>Администрации МО</w:t>
      </w:r>
      <w:r w:rsidRPr="00553C35">
        <w:rPr>
          <w:rFonts w:eastAsia="Times New Roman" w:cs="Times New Roman"/>
          <w:szCs w:val="28"/>
          <w:lang w:eastAsia="ru-RU"/>
        </w:rPr>
        <w:t xml:space="preserve"> «</w:t>
      </w:r>
      <w:r w:rsidR="00BE0B90">
        <w:rPr>
          <w:rFonts w:eastAsia="Times New Roman" w:cs="Times New Roman"/>
          <w:szCs w:val="28"/>
          <w:lang w:eastAsia="ru-RU"/>
        </w:rPr>
        <w:t>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 xml:space="preserve">» об установлении публичного сервитута </w:t>
      </w:r>
      <w:r w:rsidR="00B15F76" w:rsidRPr="00553C35">
        <w:rPr>
          <w:rFonts w:eastAsia="Times New Roman" w:cs="Times New Roman"/>
          <w:szCs w:val="28"/>
          <w:lang w:eastAsia="ru-RU"/>
        </w:rPr>
        <w:t>в отношении  земельн</w:t>
      </w:r>
      <w:r w:rsidR="00572C5B">
        <w:rPr>
          <w:rFonts w:eastAsia="Times New Roman" w:cs="Times New Roman"/>
          <w:szCs w:val="28"/>
          <w:lang w:eastAsia="ru-RU"/>
        </w:rPr>
        <w:t>ого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участк</w:t>
      </w:r>
      <w:r w:rsidR="00572C5B">
        <w:rPr>
          <w:rFonts w:eastAsia="Times New Roman" w:cs="Times New Roman"/>
          <w:szCs w:val="28"/>
          <w:lang w:eastAsia="ru-RU"/>
        </w:rPr>
        <w:t>а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</w:t>
      </w:r>
      <w:r w:rsidRPr="00553C35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553C35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="00572C5B">
        <w:rPr>
          <w:rFonts w:eastAsia="Times New Roman" w:cs="Times New Roman"/>
          <w:szCs w:val="28"/>
          <w:lang w:eastAsia="ru-RU"/>
        </w:rPr>
        <w:t xml:space="preserve"> расположенного: Астраханская область, Черноярский район,</w:t>
      </w:r>
      <w:r w:rsidR="00CD661B">
        <w:rPr>
          <w:rFonts w:eastAsia="Times New Roman" w:cs="Times New Roman"/>
          <w:szCs w:val="28"/>
          <w:lang w:eastAsia="ru-RU"/>
        </w:rPr>
        <w:t xml:space="preserve"> село Поды</w:t>
      </w:r>
      <w:r w:rsidR="00572C5B">
        <w:rPr>
          <w:rFonts w:eastAsia="Times New Roman" w:cs="Times New Roman"/>
          <w:szCs w:val="28"/>
          <w:lang w:eastAsia="ru-RU"/>
        </w:rPr>
        <w:t xml:space="preserve"> </w:t>
      </w:r>
      <w:r w:rsidR="00495F4F">
        <w:rPr>
          <w:rFonts w:eastAsia="Times New Roman" w:cs="Times New Roman"/>
          <w:szCs w:val="28"/>
          <w:lang w:eastAsia="ru-RU"/>
        </w:rPr>
        <w:t xml:space="preserve">пос. </w:t>
      </w:r>
      <w:r w:rsidR="00CD661B">
        <w:rPr>
          <w:rFonts w:eastAsia="Times New Roman" w:cs="Times New Roman"/>
          <w:szCs w:val="28"/>
          <w:lang w:eastAsia="ru-RU"/>
        </w:rPr>
        <w:t>Рабочий</w:t>
      </w:r>
      <w:r w:rsidR="00495F4F">
        <w:rPr>
          <w:rFonts w:eastAsia="Times New Roman" w:cs="Times New Roman"/>
          <w:szCs w:val="28"/>
          <w:lang w:eastAsia="ru-RU"/>
        </w:rPr>
        <w:t xml:space="preserve"> </w:t>
      </w:r>
      <w:r w:rsidR="00572C5B">
        <w:rPr>
          <w:rFonts w:eastAsia="Times New Roman" w:cs="Times New Roman"/>
          <w:szCs w:val="28"/>
          <w:lang w:eastAsia="ru-RU"/>
        </w:rPr>
        <w:t xml:space="preserve">площадью </w:t>
      </w:r>
      <w:r w:rsidR="00A4113D">
        <w:rPr>
          <w:rFonts w:eastAsia="Times New Roman" w:cs="Times New Roman"/>
          <w:szCs w:val="28"/>
          <w:lang w:eastAsia="ru-RU"/>
        </w:rPr>
        <w:t>1</w:t>
      </w:r>
      <w:r w:rsidR="00CD661B">
        <w:rPr>
          <w:rFonts w:eastAsia="Times New Roman" w:cs="Times New Roman"/>
          <w:szCs w:val="28"/>
          <w:lang w:eastAsia="ru-RU"/>
        </w:rPr>
        <w:t>5340</w:t>
      </w:r>
      <w:r w:rsidR="00572C5B">
        <w:rPr>
          <w:rFonts w:eastAsia="Times New Roman" w:cs="Times New Roman"/>
          <w:szCs w:val="28"/>
          <w:lang w:eastAsia="ru-RU"/>
        </w:rPr>
        <w:t xml:space="preserve"> кв.м.</w:t>
      </w:r>
    </w:p>
    <w:p w14:paraId="2108466A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553C35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53C35">
        <w:rPr>
          <w:rFonts w:eastAsia="Times New Roman" w:cs="Times New Roman"/>
          <w:szCs w:val="28"/>
          <w:lang w:eastAsia="ru-RU"/>
        </w:rPr>
        <w:t>27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04</w:t>
      </w:r>
      <w:r w:rsidRPr="00553C35">
        <w:rPr>
          <w:rFonts w:eastAsia="Times New Roman" w:cs="Times New Roman"/>
          <w:szCs w:val="28"/>
          <w:lang w:eastAsia="ru-RU"/>
        </w:rPr>
        <w:t>.201</w:t>
      </w:r>
      <w:r w:rsidR="00B5252F" w:rsidRPr="00553C35">
        <w:rPr>
          <w:rFonts w:eastAsia="Times New Roman" w:cs="Times New Roman"/>
          <w:szCs w:val="28"/>
          <w:lang w:eastAsia="ru-RU"/>
        </w:rPr>
        <w:t>0</w:t>
      </w:r>
      <w:r w:rsidRPr="00553C35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53C35">
        <w:rPr>
          <w:rFonts w:eastAsia="Times New Roman" w:cs="Times New Roman"/>
          <w:szCs w:val="28"/>
          <w:lang w:eastAsia="ru-RU"/>
        </w:rPr>
        <w:t>31</w:t>
      </w:r>
      <w:r w:rsidRPr="00553C35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553C35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«</w:t>
      </w:r>
      <w:r w:rsidR="00B5252F" w:rsidRPr="00553C35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53C35">
        <w:rPr>
          <w:rFonts w:eastAsia="Times New Roman" w:cs="Times New Roman"/>
          <w:szCs w:val="28"/>
          <w:lang w:eastAsia="ru-RU"/>
        </w:rPr>
        <w:t>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53C35">
        <w:rPr>
          <w:rFonts w:eastAsia="Times New Roman" w:cs="Times New Roman"/>
          <w:szCs w:val="28"/>
          <w:lang w:eastAsia="ru-RU"/>
        </w:rPr>
        <w:t>200</w:t>
      </w:r>
      <w:r w:rsidRPr="00553C35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53C35">
        <w:rPr>
          <w:rFonts w:eastAsia="Times New Roman" w:cs="Times New Roman"/>
          <w:szCs w:val="28"/>
          <w:lang w:eastAsia="ru-RU"/>
        </w:rPr>
        <w:t>07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06</w:t>
      </w:r>
      <w:r w:rsidRPr="00553C35">
        <w:rPr>
          <w:rFonts w:eastAsia="Times New Roman" w:cs="Times New Roman"/>
          <w:szCs w:val="28"/>
          <w:lang w:eastAsia="ru-RU"/>
        </w:rPr>
        <w:t>.20</w:t>
      </w:r>
      <w:r w:rsidR="00B5252F" w:rsidRPr="00553C35">
        <w:rPr>
          <w:rFonts w:eastAsia="Times New Roman" w:cs="Times New Roman"/>
          <w:szCs w:val="28"/>
          <w:lang w:eastAsia="ru-RU"/>
        </w:rPr>
        <w:t>08</w:t>
      </w:r>
      <w:r w:rsidRPr="00553C35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553C35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>»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53C35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планирования:https://fgistp.economy.gov.ru/.</w:t>
      </w:r>
    </w:p>
    <w:p w14:paraId="785B46A8" w14:textId="77777777" w:rsidR="00315A6F" w:rsidRPr="00553C35" w:rsidRDefault="00B56D29" w:rsidP="00553C35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53C35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53C35">
        <w:rPr>
          <w:rFonts w:eastAsia="Times New Roman" w:cs="Times New Roman"/>
          <w:szCs w:val="28"/>
          <w:lang w:eastAsia="ru-RU"/>
        </w:rPr>
        <w:t>16230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Астраханская</w:t>
      </w:r>
      <w:r w:rsidRPr="00553C35">
        <w:rPr>
          <w:rFonts w:eastAsia="Times New Roman" w:cs="Times New Roman"/>
          <w:szCs w:val="28"/>
          <w:lang w:eastAsia="ru-RU"/>
        </w:rPr>
        <w:t xml:space="preserve"> область, с</w:t>
      </w:r>
      <w:r w:rsidR="009673C5" w:rsidRPr="00553C35">
        <w:rPr>
          <w:rFonts w:eastAsia="Times New Roman" w:cs="Times New Roman"/>
          <w:szCs w:val="28"/>
          <w:lang w:eastAsia="ru-RU"/>
        </w:rPr>
        <w:t>.Черный Яр</w:t>
      </w:r>
      <w:r w:rsidRPr="00553C35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53C35">
        <w:rPr>
          <w:rFonts w:eastAsia="Times New Roman" w:cs="Times New Roman"/>
          <w:szCs w:val="28"/>
          <w:lang w:eastAsia="ru-RU"/>
        </w:rPr>
        <w:t>Кирова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53C35">
        <w:rPr>
          <w:rFonts w:eastAsia="Times New Roman" w:cs="Times New Roman"/>
          <w:szCs w:val="28"/>
          <w:lang w:eastAsia="ru-RU"/>
        </w:rPr>
        <w:t>9</w:t>
      </w:r>
      <w:r w:rsidRPr="00553C35">
        <w:rPr>
          <w:rFonts w:eastAsia="Times New Roman" w:cs="Times New Roman"/>
          <w:szCs w:val="28"/>
          <w:lang w:eastAsia="ru-RU"/>
        </w:rPr>
        <w:t xml:space="preserve">, каб. № </w:t>
      </w:r>
      <w:r w:rsidR="009673C5" w:rsidRPr="00553C35">
        <w:rPr>
          <w:rFonts w:eastAsia="Times New Roman" w:cs="Times New Roman"/>
          <w:szCs w:val="28"/>
          <w:lang w:eastAsia="ru-RU"/>
        </w:rPr>
        <w:t>6</w:t>
      </w:r>
      <w:r w:rsidRPr="00553C35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53C35">
        <w:rPr>
          <w:rFonts w:eastAsia="Times New Roman" w:cs="Times New Roman"/>
          <w:szCs w:val="28"/>
          <w:lang w:eastAsia="ru-RU"/>
        </w:rPr>
        <w:t>00</w:t>
      </w:r>
      <w:r w:rsidRPr="00553C35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53C35">
        <w:rPr>
          <w:rFonts w:eastAsia="Times New Roman" w:cs="Times New Roman"/>
          <w:szCs w:val="28"/>
          <w:lang w:eastAsia="ru-RU"/>
        </w:rPr>
        <w:t>3</w:t>
      </w:r>
      <w:r w:rsidRPr="00553C35">
        <w:rPr>
          <w:rFonts w:eastAsia="Times New Roman" w:cs="Times New Roman"/>
          <w:szCs w:val="28"/>
          <w:lang w:eastAsia="ru-RU"/>
        </w:rPr>
        <w:t>-00 до 1</w:t>
      </w:r>
      <w:r w:rsidR="009673C5" w:rsidRPr="00553C35">
        <w:rPr>
          <w:rFonts w:eastAsia="Times New Roman" w:cs="Times New Roman"/>
          <w:szCs w:val="28"/>
          <w:lang w:eastAsia="ru-RU"/>
        </w:rPr>
        <w:t>4</w:t>
      </w:r>
      <w:r w:rsidRPr="00553C35">
        <w:rPr>
          <w:rFonts w:eastAsia="Times New Roman" w:cs="Times New Roman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553C35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="00315A6F"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60B28308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3B59A83E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129C27D" w14:textId="60F95472" w:rsidR="00F463ED" w:rsidRDefault="00B56D29" w:rsidP="00553C35">
      <w:pPr>
        <w:shd w:val="clear" w:color="auto" w:fill="FDFEFF"/>
        <w:spacing w:before="150" w:after="225"/>
        <w:rPr>
          <w:rFonts w:eastAsia="Times New Roman" w:cs="Times New Roman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5CC20CEB" w14:textId="77777777" w:rsidR="000D3560" w:rsidRDefault="000D3560">
      <w:pPr>
        <w:rPr>
          <w:noProof/>
        </w:rPr>
      </w:pPr>
    </w:p>
    <w:p w14:paraId="7500DA3E" w14:textId="4D8E077C" w:rsidR="00367AC8" w:rsidRDefault="000D3560">
      <w:pPr>
        <w:rPr>
          <w:noProof/>
        </w:rPr>
      </w:pPr>
      <w:r>
        <w:rPr>
          <w:noProof/>
        </w:rPr>
        <w:drawing>
          <wp:inline distT="0" distB="0" distL="0" distR="0" wp14:anchorId="3FBD1251" wp14:editId="2839D430">
            <wp:extent cx="5823563" cy="49434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060" t="26681" r="22074" b="5593"/>
                    <a:stretch/>
                  </pic:blipFill>
                  <pic:spPr bwMode="auto">
                    <a:xfrm>
                      <a:off x="0" y="0"/>
                      <a:ext cx="5846167" cy="4962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0D77"/>
    <w:rsid w:val="00002F50"/>
    <w:rsid w:val="00011949"/>
    <w:rsid w:val="00015EC1"/>
    <w:rsid w:val="0004597C"/>
    <w:rsid w:val="0005198F"/>
    <w:rsid w:val="000B6509"/>
    <w:rsid w:val="000C4956"/>
    <w:rsid w:val="000D3560"/>
    <w:rsid w:val="00106E39"/>
    <w:rsid w:val="00111A83"/>
    <w:rsid w:val="00112F23"/>
    <w:rsid w:val="001264D5"/>
    <w:rsid w:val="00140CBC"/>
    <w:rsid w:val="00151B3A"/>
    <w:rsid w:val="00172F77"/>
    <w:rsid w:val="0017612A"/>
    <w:rsid w:val="00195FE9"/>
    <w:rsid w:val="001F008B"/>
    <w:rsid w:val="001F4EA8"/>
    <w:rsid w:val="00236212"/>
    <w:rsid w:val="00236DA9"/>
    <w:rsid w:val="002405CF"/>
    <w:rsid w:val="0025230E"/>
    <w:rsid w:val="002570DC"/>
    <w:rsid w:val="00271454"/>
    <w:rsid w:val="0028271E"/>
    <w:rsid w:val="00287396"/>
    <w:rsid w:val="0029486D"/>
    <w:rsid w:val="00297CD7"/>
    <w:rsid w:val="002E74A0"/>
    <w:rsid w:val="003117C7"/>
    <w:rsid w:val="003153D2"/>
    <w:rsid w:val="00315A6F"/>
    <w:rsid w:val="00322628"/>
    <w:rsid w:val="00367AC8"/>
    <w:rsid w:val="003A3A04"/>
    <w:rsid w:val="003B003B"/>
    <w:rsid w:val="003D3C45"/>
    <w:rsid w:val="003F14C2"/>
    <w:rsid w:val="004025F8"/>
    <w:rsid w:val="0040717E"/>
    <w:rsid w:val="00425E92"/>
    <w:rsid w:val="00477A9D"/>
    <w:rsid w:val="00490297"/>
    <w:rsid w:val="00495F4F"/>
    <w:rsid w:val="004D255C"/>
    <w:rsid w:val="004F6579"/>
    <w:rsid w:val="00511E70"/>
    <w:rsid w:val="00533218"/>
    <w:rsid w:val="0054175C"/>
    <w:rsid w:val="00553C35"/>
    <w:rsid w:val="00560E5B"/>
    <w:rsid w:val="00566F45"/>
    <w:rsid w:val="00572C5B"/>
    <w:rsid w:val="00576346"/>
    <w:rsid w:val="005777D5"/>
    <w:rsid w:val="005971A5"/>
    <w:rsid w:val="005C5DE5"/>
    <w:rsid w:val="005F4200"/>
    <w:rsid w:val="00600FE1"/>
    <w:rsid w:val="00611919"/>
    <w:rsid w:val="00641A38"/>
    <w:rsid w:val="006836C6"/>
    <w:rsid w:val="00685216"/>
    <w:rsid w:val="006C0CAE"/>
    <w:rsid w:val="006F4B15"/>
    <w:rsid w:val="0071134C"/>
    <w:rsid w:val="00713502"/>
    <w:rsid w:val="00724E7A"/>
    <w:rsid w:val="00724E96"/>
    <w:rsid w:val="007379D0"/>
    <w:rsid w:val="007708D6"/>
    <w:rsid w:val="0078221C"/>
    <w:rsid w:val="007C2DDE"/>
    <w:rsid w:val="007D14EC"/>
    <w:rsid w:val="007F1A3D"/>
    <w:rsid w:val="008B5CD4"/>
    <w:rsid w:val="008D4157"/>
    <w:rsid w:val="008E2F4E"/>
    <w:rsid w:val="0091034A"/>
    <w:rsid w:val="00935199"/>
    <w:rsid w:val="009673C5"/>
    <w:rsid w:val="009B7F8B"/>
    <w:rsid w:val="009D17E1"/>
    <w:rsid w:val="009E131B"/>
    <w:rsid w:val="00A01C1B"/>
    <w:rsid w:val="00A06754"/>
    <w:rsid w:val="00A06B55"/>
    <w:rsid w:val="00A2437F"/>
    <w:rsid w:val="00A4113D"/>
    <w:rsid w:val="00A432C8"/>
    <w:rsid w:val="00A80476"/>
    <w:rsid w:val="00A90077"/>
    <w:rsid w:val="00AA32D0"/>
    <w:rsid w:val="00AB3E40"/>
    <w:rsid w:val="00AD4047"/>
    <w:rsid w:val="00B0247B"/>
    <w:rsid w:val="00B03D43"/>
    <w:rsid w:val="00B15F76"/>
    <w:rsid w:val="00B209E8"/>
    <w:rsid w:val="00B5050F"/>
    <w:rsid w:val="00B5252F"/>
    <w:rsid w:val="00B56D29"/>
    <w:rsid w:val="00B7178F"/>
    <w:rsid w:val="00B71B3F"/>
    <w:rsid w:val="00B81C12"/>
    <w:rsid w:val="00BA1495"/>
    <w:rsid w:val="00BD3A86"/>
    <w:rsid w:val="00BE0B90"/>
    <w:rsid w:val="00BE3C9A"/>
    <w:rsid w:val="00C05F04"/>
    <w:rsid w:val="00C32B0B"/>
    <w:rsid w:val="00C42E8C"/>
    <w:rsid w:val="00C5573E"/>
    <w:rsid w:val="00C92869"/>
    <w:rsid w:val="00C973D6"/>
    <w:rsid w:val="00CC4051"/>
    <w:rsid w:val="00CD2691"/>
    <w:rsid w:val="00CD661B"/>
    <w:rsid w:val="00D02214"/>
    <w:rsid w:val="00D17EF5"/>
    <w:rsid w:val="00D22732"/>
    <w:rsid w:val="00D23306"/>
    <w:rsid w:val="00DE11C4"/>
    <w:rsid w:val="00DE472F"/>
    <w:rsid w:val="00E43494"/>
    <w:rsid w:val="00E652D9"/>
    <w:rsid w:val="00EB29F4"/>
    <w:rsid w:val="00EE23B1"/>
    <w:rsid w:val="00F13D22"/>
    <w:rsid w:val="00F463ED"/>
    <w:rsid w:val="00F815B7"/>
    <w:rsid w:val="00F925B5"/>
    <w:rsid w:val="00F92BE7"/>
    <w:rsid w:val="00FC3CF7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5</cp:revision>
  <cp:lastPrinted>2022-04-12T11:42:00Z</cp:lastPrinted>
  <dcterms:created xsi:type="dcterms:W3CDTF">2022-09-07T11:43:00Z</dcterms:created>
  <dcterms:modified xsi:type="dcterms:W3CDTF">2022-09-14T08:38:00Z</dcterms:modified>
</cp:coreProperties>
</file>