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36D6" w14:textId="6378A356" w:rsidR="00B56D29" w:rsidRPr="00B56D29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</w:pPr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</w:t>
      </w:r>
      <w:r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Черноярского  района Астраханской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</w:t>
      </w:r>
      <w:r w:rsidR="002721FB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ФГУП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 xml:space="preserve"> «</w:t>
      </w:r>
      <w:r w:rsidR="002721FB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Российская телевизионная и радиовещательная сеть</w:t>
      </w:r>
      <w:r w:rsidR="00B56D29" w:rsidRPr="00B56D29">
        <w:rPr>
          <w:rFonts w:ascii="Georgia" w:eastAsia="Times New Roman" w:hAnsi="Georgia" w:cs="Arial"/>
          <w:color w:val="3489C8"/>
          <w:spacing w:val="-15"/>
          <w:kern w:val="36"/>
          <w:sz w:val="39"/>
          <w:szCs w:val="39"/>
          <w:lang w:eastAsia="ru-RU"/>
        </w:rPr>
        <w:t>» об установлении публичного сервитута</w:t>
      </w:r>
    </w:p>
    <w:p w14:paraId="724B6DA1" w14:textId="7726E48C" w:rsidR="00B56D29" w:rsidRPr="00B90BCB" w:rsidRDefault="0056502D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0</w:t>
      </w:r>
      <w:r w:rsidR="00A620C3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3</w:t>
      </w:r>
      <w:r w:rsidR="00B56D29"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</w:t>
      </w:r>
      <w:r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марта</w:t>
      </w:r>
      <w:r w:rsidR="00B56D29"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202</w:t>
      </w:r>
      <w:r w:rsidRPr="00B90BCB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</w:t>
      </w:r>
    </w:p>
    <w:p w14:paraId="52B9BB0A" w14:textId="77777777"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14:paraId="3A494AB8" w14:textId="59580835" w:rsidR="00B56D29" w:rsidRPr="00B90BCB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 района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  информирует о рассмотрении ходатайства </w:t>
      </w:r>
      <w:r w:rsidR="0056502D" w:rsidRPr="00B90BCB">
        <w:rPr>
          <w:rFonts w:eastAsia="Times New Roman" w:cs="Times New Roman"/>
          <w:color w:val="646464"/>
          <w:szCs w:val="28"/>
          <w:lang w:eastAsia="ru-RU"/>
        </w:rPr>
        <w:t>ФГУП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«Р</w:t>
      </w:r>
      <w:r w:rsidR="0056502D" w:rsidRPr="00B90BCB">
        <w:rPr>
          <w:rFonts w:eastAsia="Times New Roman" w:cs="Times New Roman"/>
          <w:color w:val="646464"/>
          <w:szCs w:val="28"/>
          <w:lang w:eastAsia="ru-RU"/>
        </w:rPr>
        <w:t>оссийская телевизионная и радиовещательная сеть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» об установлении публичного сервитута 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 xml:space="preserve">в отношении земель и земельных участков </w:t>
      </w:r>
      <w:r w:rsidRPr="00B90BCB">
        <w:rPr>
          <w:rFonts w:eastAsia="Times New Roman" w:cs="Times New Roman"/>
          <w:color w:val="646464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B90BCB">
        <w:rPr>
          <w:rFonts w:eastAsia="Times New Roman" w:cs="Times New Roman"/>
          <w:color w:val="646464"/>
          <w:szCs w:val="28"/>
          <w:lang w:eastAsia="ru-RU"/>
        </w:rPr>
        <w:t xml:space="preserve"> (далее</w:t>
      </w:r>
      <w:r w:rsidR="001264D5" w:rsidRPr="00B90BCB">
        <w:rPr>
          <w:rFonts w:eastAsia="Times New Roman" w:cs="Times New Roman"/>
          <w:color w:val="646464"/>
          <w:szCs w:val="28"/>
          <w:lang w:eastAsia="ru-RU"/>
        </w:rPr>
        <w:t xml:space="preserve"> также – инженерные сооружения)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</w:tblGrid>
      <w:tr w:rsidR="00B56D29" w:rsidRPr="00B90BCB" w14:paraId="0F67319A" w14:textId="77777777" w:rsidTr="00EA6086">
        <w:trPr>
          <w:trHeight w:val="134"/>
          <w:jc w:val="center"/>
        </w:trPr>
        <w:tc>
          <w:tcPr>
            <w:tcW w:w="9178" w:type="dxa"/>
            <w:shd w:val="clear" w:color="auto" w:fill="FDFEFF"/>
            <w:noWrap/>
            <w:vAlign w:val="bottom"/>
            <w:hideMark/>
          </w:tcPr>
          <w:p w14:paraId="28C457C0" w14:textId="272E3B47" w:rsidR="00B56D29" w:rsidRPr="00B90BCB" w:rsidRDefault="001264D5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30:11:130201:</w:t>
            </w:r>
            <w:r w:rsidR="00CF0EC0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3698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 w:rsidR="00CF0EC0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>обл. Астраханская, р-н Черноярский, с. Черный Яр, ул. Костякова, дом 5, литер 1</w:t>
            </w:r>
          </w:p>
        </w:tc>
      </w:tr>
      <w:tr w:rsidR="00B56D29" w:rsidRPr="00B90BCB" w14:paraId="1CCA658E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hideMark/>
          </w:tcPr>
          <w:p w14:paraId="04E6940D" w14:textId="77777777" w:rsidR="00B56D29" w:rsidRPr="00B90BCB" w:rsidRDefault="001264D5" w:rsidP="00C05CC0">
            <w:pPr>
              <w:spacing w:before="150" w:after="225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30:11:130201:</w:t>
            </w:r>
            <w:r w:rsidR="004B3AF7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3751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 w:rsidR="004B3AF7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>Астраханская обл, р-н Черноярский, подъезд от автодороги Москва- Астрахань к паромной переправе с. Черный Яр</w:t>
            </w:r>
          </w:p>
        </w:tc>
      </w:tr>
      <w:tr w:rsidR="00B56D29" w:rsidRPr="00B90BCB" w14:paraId="6728F0B2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hideMark/>
          </w:tcPr>
          <w:p w14:paraId="1BA6C038" w14:textId="0E95A7D6" w:rsidR="00B56D29" w:rsidRPr="00B90BCB" w:rsidRDefault="001264D5" w:rsidP="00C05CC0">
            <w:pPr>
              <w:spacing w:before="150" w:after="225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30:11:13020</w:t>
            </w:r>
            <w:r w:rsidR="00CF0EC0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1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CF0EC0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4835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 w:rsidR="00CF0EC0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>Астраханская область, Черноярский район, с. Черный Яр, ул. Костякова</w:t>
            </w:r>
          </w:p>
        </w:tc>
      </w:tr>
      <w:tr w:rsidR="00B56D29" w:rsidRPr="00B90BCB" w14:paraId="1F3B5E76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hideMark/>
          </w:tcPr>
          <w:p w14:paraId="28A6BA07" w14:textId="05938AC4" w:rsidR="00B56D29" w:rsidRPr="00B90BCB" w:rsidRDefault="001264D5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30:11:13020</w:t>
            </w:r>
            <w:r w:rsidR="00CF0EC0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1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CF0EC0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4465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расположен: </w:t>
            </w:r>
            <w:r w:rsidR="00CF0EC0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>Астраханская обл., Черноярский р-н, с. Черный Яр, ул. Костякова</w:t>
            </w:r>
          </w:p>
        </w:tc>
      </w:tr>
      <w:tr w:rsidR="00B56D29" w:rsidRPr="00B90BCB" w14:paraId="73594DA6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43A38605" w14:textId="52566380" w:rsidR="00B56D29" w:rsidRPr="00B90BCB" w:rsidRDefault="00724E96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30:11:13020</w:t>
            </w:r>
            <w:r w:rsidR="005C7555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1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5C7555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106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 </w:t>
            </w:r>
            <w:r w:rsidR="005C7555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>Астраханская обл, р-н Черноярский, с Черный Яр, ул Костякова, 9</w:t>
            </w:r>
          </w:p>
        </w:tc>
      </w:tr>
      <w:tr w:rsidR="00B56D29" w:rsidRPr="00B90BCB" w14:paraId="052DEF30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  <w:hideMark/>
          </w:tcPr>
          <w:p w14:paraId="4404BF5B" w14:textId="071EEC27" w:rsidR="00B56D29" w:rsidRPr="00B90BCB" w:rsidRDefault="00724E96" w:rsidP="00C05CC0">
            <w:pPr>
              <w:spacing w:before="150" w:after="225"/>
              <w:jc w:val="center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30:11:13020</w:t>
            </w:r>
            <w:r w:rsidR="005C7555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1</w:t>
            </w:r>
            <w:r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:</w:t>
            </w:r>
            <w:r w:rsidR="005C7555" w:rsidRPr="00B90BCB">
              <w:rPr>
                <w:rFonts w:ascii="Calibri" w:hAnsi="Calibri" w:cs="Calibri"/>
                <w:color w:val="006FB8"/>
                <w:szCs w:val="28"/>
                <w:shd w:val="clear" w:color="auto" w:fill="F8F9FA"/>
              </w:rPr>
              <w:t>78</w:t>
            </w:r>
            <w:r w:rsidR="00B56D29" w:rsidRPr="00B90BCB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, расположен </w:t>
            </w:r>
            <w:r w:rsidR="004B3AF7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 xml:space="preserve">обл. </w:t>
            </w:r>
            <w:r w:rsidR="005C7555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>Астраханская обл., р-н Черноярский, с. Черный Яр, ул. Костякова, 5 "а"</w:t>
            </w:r>
          </w:p>
        </w:tc>
      </w:tr>
      <w:tr w:rsidR="00B56D29" w:rsidRPr="00B90BCB" w14:paraId="2FDC8828" w14:textId="77777777" w:rsidTr="00EA6086">
        <w:trPr>
          <w:trHeight w:val="134"/>
          <w:jc w:val="center"/>
        </w:trPr>
        <w:tc>
          <w:tcPr>
            <w:tcW w:w="9178" w:type="dxa"/>
            <w:tcBorders>
              <w:top w:val="nil"/>
            </w:tcBorders>
            <w:shd w:val="clear" w:color="auto" w:fill="FDFEFF"/>
            <w:noWrap/>
          </w:tcPr>
          <w:p w14:paraId="75929BD0" w14:textId="77777777" w:rsidR="00B56D29" w:rsidRPr="00B90BCB" w:rsidRDefault="005C7555" w:rsidP="005C7555">
            <w:pPr>
              <w:spacing w:before="150" w:after="225"/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</w:pPr>
            <w:r w:rsidRPr="00B90BCB"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  <w:t>и четырех земельных участков не состоящих на кадастровом учете расположенных:</w:t>
            </w:r>
            <w:r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 xml:space="preserve"> Астраханская обл, р-н Черноярский, с Черный Яр, ул Костякова, 11.</w:t>
            </w:r>
          </w:p>
          <w:p w14:paraId="4E3DB1D8" w14:textId="71820ABB" w:rsidR="005C7555" w:rsidRPr="00B90BCB" w:rsidRDefault="005C7555" w:rsidP="005C7555">
            <w:pPr>
              <w:spacing w:before="150" w:after="225"/>
              <w:rPr>
                <w:rFonts w:ascii="Arial" w:eastAsia="Times New Roman" w:hAnsi="Arial" w:cs="Arial"/>
                <w:color w:val="646464"/>
                <w:szCs w:val="28"/>
                <w:lang w:eastAsia="ru-RU"/>
              </w:rPr>
            </w:pPr>
            <w:r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>Общая</w:t>
            </w:r>
            <w:r w:rsidR="009D39D8" w:rsidRPr="00B90BCB">
              <w:rPr>
                <w:rFonts w:ascii="Calibri" w:hAnsi="Calibri" w:cs="Calibri"/>
                <w:color w:val="000000"/>
                <w:szCs w:val="28"/>
                <w:shd w:val="clear" w:color="auto" w:fill="FFFFFF"/>
              </w:rPr>
              <w:t xml:space="preserve"> площадь занятая под  инженерными сооружениями составляет 23967 кв.м.</w:t>
            </w:r>
          </w:p>
        </w:tc>
      </w:tr>
    </w:tbl>
    <w:p w14:paraId="1B3D6E0F" w14:textId="77777777" w:rsidR="00B56D29" w:rsidRPr="00B90BCB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lastRenderedPageBreak/>
        <w:t xml:space="preserve"> Реквизиты решений об утверждении документа территориального планирования:  Решение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Совета муниципального образования «Черноярский район»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 от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27</w:t>
      </w:r>
      <w:r w:rsidRPr="00B90BCB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04</w:t>
      </w:r>
      <w:r w:rsidRPr="00B90BCB">
        <w:rPr>
          <w:rFonts w:eastAsia="Times New Roman" w:cs="Times New Roman"/>
          <w:color w:val="646464"/>
          <w:szCs w:val="28"/>
          <w:lang w:eastAsia="ru-RU"/>
        </w:rPr>
        <w:t>.201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года №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31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«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Черноярский сельсовет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»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 №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200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от 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07</w:t>
      </w:r>
      <w:r w:rsidRPr="00B90BCB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06</w:t>
      </w:r>
      <w:r w:rsidRPr="00B90BCB">
        <w:rPr>
          <w:rFonts w:eastAsia="Times New Roman" w:cs="Times New Roman"/>
          <w:color w:val="646464"/>
          <w:szCs w:val="28"/>
          <w:lang w:eastAsia="ru-RU"/>
        </w:rPr>
        <w:t>.20</w:t>
      </w:r>
      <w:r w:rsidR="00B5252F" w:rsidRPr="00B90BCB">
        <w:rPr>
          <w:rFonts w:eastAsia="Times New Roman" w:cs="Times New Roman"/>
          <w:color w:val="646464"/>
          <w:szCs w:val="28"/>
          <w:lang w:eastAsia="ru-RU"/>
        </w:rPr>
        <w:t>08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года «Об утверждении Генерального плана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муниципального образования «Черноярский сельсовет</w:t>
      </w:r>
      <w:r w:rsidRPr="00B90BCB">
        <w:rPr>
          <w:rFonts w:eastAsia="Times New Roman" w:cs="Times New Roman"/>
          <w:color w:val="646464"/>
          <w:szCs w:val="28"/>
          <w:lang w:eastAsia="ru-RU"/>
        </w:rPr>
        <w:t>»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 xml:space="preserve"> с последующими изменениями и дополнениями.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   </w:t>
      </w:r>
    </w:p>
    <w:p w14:paraId="1EB3FF42" w14:textId="0CDB2389" w:rsidR="00B56D29" w:rsidRPr="00B90BCB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</w:t>
      </w:r>
      <w:r w:rsid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Pr="00B90BCB">
        <w:rPr>
          <w:rFonts w:eastAsia="Times New Roman" w:cs="Times New Roman"/>
          <w:color w:val="646464"/>
          <w:szCs w:val="28"/>
          <w:lang w:eastAsia="ru-RU"/>
        </w:rPr>
        <w:t>https://fgistp.economy.gov.ru/.</w:t>
      </w:r>
    </w:p>
    <w:p w14:paraId="7A54373A" w14:textId="77777777" w:rsidR="00B56D29" w:rsidRPr="00B90BCB" w:rsidRDefault="00B56D29" w:rsidP="00C05CC0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 Черноярского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района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области, 4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16230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B90BCB">
        <w:rPr>
          <w:rFonts w:eastAsia="Times New Roman" w:cs="Times New Roman"/>
          <w:color w:val="646464"/>
          <w:szCs w:val="28"/>
          <w:lang w:eastAsia="ru-RU"/>
        </w:rPr>
        <w:t>Астраханская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область, с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.Черный Яр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, ул.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Кирова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9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, каб. №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6</w:t>
      </w:r>
      <w:r w:rsidRPr="00B90BCB">
        <w:rPr>
          <w:rFonts w:eastAsia="Times New Roman" w:cs="Times New Roman"/>
          <w:color w:val="646464"/>
          <w:szCs w:val="28"/>
          <w:lang w:eastAsia="ru-RU"/>
        </w:rPr>
        <w:t>, в рабочие дни с 08-00 до 16-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00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(обеденный перерыв с 1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3</w:t>
      </w:r>
      <w:r w:rsidRPr="00B90BCB">
        <w:rPr>
          <w:rFonts w:eastAsia="Times New Roman" w:cs="Times New Roman"/>
          <w:color w:val="646464"/>
          <w:szCs w:val="28"/>
          <w:lang w:eastAsia="ru-RU"/>
        </w:rPr>
        <w:t>-00 до 1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4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B90BCB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B90BCB">
        <w:rPr>
          <w:rFonts w:eastAsia="Times New Roman" w:cs="Times New Roman"/>
          <w:color w:val="646464"/>
          <w:szCs w:val="28"/>
          <w:lang w:eastAsia="ru-RU"/>
        </w:rPr>
        <w:t xml:space="preserve"> области  </w:t>
      </w:r>
      <w:r w:rsidR="00315A6F" w:rsidRPr="00B90BCB">
        <w:rPr>
          <w:rFonts w:ascii="Arial" w:hAnsi="Arial" w:cs="Arial"/>
          <w:color w:val="006000"/>
          <w:szCs w:val="28"/>
        </w:rPr>
        <w:t xml:space="preserve"> </w:t>
      </w:r>
      <w:hyperlink r:id="rId5" w:tgtFrame="_blank" w:history="1">
        <w:r w:rsidR="00315A6F" w:rsidRPr="00B90BCB">
          <w:rPr>
            <w:rFonts w:ascii="Arial" w:eastAsia="Times New Roman" w:hAnsi="Arial" w:cs="Arial"/>
            <w:b/>
            <w:bCs/>
            <w:color w:val="006000"/>
            <w:szCs w:val="28"/>
            <w:lang w:eastAsia="ru-RU"/>
          </w:rPr>
          <w:t>admcherjar.ru</w:t>
        </w:r>
      </w:hyperlink>
    </w:p>
    <w:p w14:paraId="0BD7AB61" w14:textId="77777777" w:rsidR="00B56D29" w:rsidRPr="00B90BCB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6BD64CBA" w14:textId="77777777" w:rsidR="00B56D29" w:rsidRPr="00B90BCB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B90BCB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1606AE6C" w14:textId="77777777" w:rsidR="00554373" w:rsidRDefault="00554373" w:rsidP="00AA6668">
      <w:pPr>
        <w:jc w:val="center"/>
        <w:rPr>
          <w:noProof/>
        </w:rPr>
      </w:pPr>
    </w:p>
    <w:p w14:paraId="48268B98" w14:textId="71AD0787" w:rsidR="001435AE" w:rsidRPr="001435AE" w:rsidRDefault="00554373" w:rsidP="00554373">
      <w:pPr>
        <w:ind w:left="142"/>
        <w:jc w:val="center"/>
        <w:rPr>
          <w:noProof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512B8699" wp14:editId="44F91F00">
            <wp:extent cx="6756252" cy="95345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212" t="5010" r="24318" b="4196"/>
                    <a:stretch/>
                  </pic:blipFill>
                  <pic:spPr bwMode="auto">
                    <a:xfrm>
                      <a:off x="0" y="0"/>
                      <a:ext cx="6788409" cy="9579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35AE" w:rsidRPr="001435AE" w:rsidSect="00554373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1264D5"/>
    <w:rsid w:val="001435AE"/>
    <w:rsid w:val="002668D5"/>
    <w:rsid w:val="002721FB"/>
    <w:rsid w:val="00297CD7"/>
    <w:rsid w:val="00315A6F"/>
    <w:rsid w:val="00490297"/>
    <w:rsid w:val="004B3AF7"/>
    <w:rsid w:val="00554373"/>
    <w:rsid w:val="0056502D"/>
    <w:rsid w:val="00576346"/>
    <w:rsid w:val="005777D5"/>
    <w:rsid w:val="005C7555"/>
    <w:rsid w:val="00600FE1"/>
    <w:rsid w:val="00724E96"/>
    <w:rsid w:val="007C2DDE"/>
    <w:rsid w:val="008B541B"/>
    <w:rsid w:val="009673C5"/>
    <w:rsid w:val="009D39D8"/>
    <w:rsid w:val="00A620C3"/>
    <w:rsid w:val="00AA6668"/>
    <w:rsid w:val="00B03D43"/>
    <w:rsid w:val="00B15F76"/>
    <w:rsid w:val="00B209E8"/>
    <w:rsid w:val="00B5252F"/>
    <w:rsid w:val="00B56D29"/>
    <w:rsid w:val="00B90BCB"/>
    <w:rsid w:val="00C05CC0"/>
    <w:rsid w:val="00CF0EC0"/>
    <w:rsid w:val="00E546A6"/>
    <w:rsid w:val="00E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877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admcherj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5E2F-FF3E-4733-B0AC-D55A5ED2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8</cp:revision>
  <cp:lastPrinted>2021-03-03T06:36:00Z</cp:lastPrinted>
  <dcterms:created xsi:type="dcterms:W3CDTF">2021-03-02T10:19:00Z</dcterms:created>
  <dcterms:modified xsi:type="dcterms:W3CDTF">2021-03-03T06:37:00Z</dcterms:modified>
</cp:coreProperties>
</file>