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D7D9F" w14:textId="4153FDB3" w:rsidR="00DD509C" w:rsidRDefault="0025543D" w:rsidP="00DD509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64B2D">
        <w:rPr>
          <w:rFonts w:ascii="Times New Roman" w:eastAsia="Calibri" w:hAnsi="Times New Roman" w:cs="Times New Roman"/>
          <w:sz w:val="28"/>
          <w:szCs w:val="28"/>
        </w:rPr>
        <w:t>5</w:t>
      </w:r>
      <w:r w:rsidR="00DD509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DD509C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14:paraId="3A6917CD" w14:textId="0E7F4BA0" w:rsidR="00DD509C" w:rsidRDefault="00DD509C" w:rsidP="00DD509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Извещение о </w:t>
      </w:r>
      <w:r w:rsidR="00C64B2D">
        <w:rPr>
          <w:rFonts w:ascii="Times New Roman" w:eastAsia="Calibri" w:hAnsi="Times New Roman" w:cs="Times New Roman"/>
          <w:sz w:val="28"/>
          <w:szCs w:val="28"/>
        </w:rPr>
        <w:t xml:space="preserve">предварительном согласовании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C64B2D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в аренду</w:t>
      </w:r>
    </w:p>
    <w:p w14:paraId="6CC2E18C" w14:textId="77777777" w:rsidR="00DD509C" w:rsidRDefault="00DD509C" w:rsidP="00DD509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14:paraId="0B539C0B" w14:textId="128B7BAD" w:rsidR="00DD509C" w:rsidRDefault="00DD509C" w:rsidP="00DD509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Черноярского района извещает о возможности предварительного согласования предоставления земельного участка в аренду, расположенного по адресу: Астраханская область, Черноярский район, </w:t>
      </w:r>
      <w:r w:rsidR="00C64B2D">
        <w:rPr>
          <w:rFonts w:ascii="Times New Roman" w:eastAsia="Calibri" w:hAnsi="Times New Roman" w:cs="Times New Roman"/>
          <w:sz w:val="28"/>
          <w:szCs w:val="28"/>
        </w:rPr>
        <w:t xml:space="preserve">х. </w:t>
      </w:r>
      <w:proofErr w:type="spellStart"/>
      <w:r w:rsidR="00C64B2D">
        <w:rPr>
          <w:rFonts w:ascii="Times New Roman" w:eastAsia="Calibri" w:hAnsi="Times New Roman" w:cs="Times New Roman"/>
          <w:sz w:val="28"/>
          <w:szCs w:val="28"/>
        </w:rPr>
        <w:t>Бундин</w:t>
      </w:r>
      <w:proofErr w:type="spellEnd"/>
      <w:r w:rsidR="0025543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категория земель – земли населенных пунктов, целевое использование – </w:t>
      </w:r>
      <w:r w:rsidR="00C64B2D">
        <w:rPr>
          <w:rFonts w:ascii="Times New Roman" w:eastAsia="Calibri" w:hAnsi="Times New Roman" w:cs="Times New Roman"/>
          <w:sz w:val="28"/>
          <w:szCs w:val="28"/>
        </w:rPr>
        <w:t>личное подсобное хозяйство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площадью в </w:t>
      </w:r>
      <w:r w:rsidR="00C64B2D">
        <w:rPr>
          <w:rFonts w:ascii="Times New Roman" w:eastAsia="Calibri" w:hAnsi="Times New Roman" w:cs="Times New Roman"/>
          <w:sz w:val="28"/>
          <w:szCs w:val="28"/>
        </w:rPr>
        <w:t>613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95FFEE" w14:textId="7D17DC33" w:rsidR="00DD509C" w:rsidRDefault="00DD509C" w:rsidP="00DD509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в аренду указанного земельного участка для указанных целей вправе с </w:t>
      </w:r>
      <w:r w:rsidR="0025543D">
        <w:rPr>
          <w:rFonts w:ascii="Times New Roman" w:eastAsia="Calibri" w:hAnsi="Times New Roman" w:cs="Times New Roman"/>
          <w:sz w:val="28"/>
          <w:szCs w:val="28"/>
        </w:rPr>
        <w:t>1</w:t>
      </w:r>
      <w:r w:rsidR="00C64B2D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5543D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.202</w:t>
      </w:r>
      <w:r w:rsidR="0025543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5543D">
        <w:rPr>
          <w:rFonts w:ascii="Times New Roman" w:eastAsia="Calibri" w:hAnsi="Times New Roman" w:cs="Times New Roman"/>
          <w:sz w:val="28"/>
          <w:szCs w:val="28"/>
        </w:rPr>
        <w:t>1</w:t>
      </w:r>
      <w:r w:rsidR="00C64B2D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5543D">
        <w:rPr>
          <w:rFonts w:ascii="Times New Roman" w:eastAsia="Calibri" w:hAnsi="Times New Roman" w:cs="Times New Roman"/>
          <w:sz w:val="28"/>
          <w:szCs w:val="28"/>
        </w:rPr>
        <w:t>12</w:t>
      </w:r>
      <w:r w:rsidRPr="00D16BF3">
        <w:rPr>
          <w:rFonts w:ascii="Times New Roman" w:eastAsia="Calibri" w:hAnsi="Times New Roman" w:cs="Times New Roman"/>
          <w:sz w:val="28"/>
          <w:szCs w:val="28"/>
        </w:rPr>
        <w:t>.202</w:t>
      </w:r>
      <w:r w:rsidR="0025543D">
        <w:rPr>
          <w:rFonts w:ascii="Times New Roman" w:eastAsia="Calibri" w:hAnsi="Times New Roman" w:cs="Times New Roman"/>
          <w:sz w:val="28"/>
          <w:szCs w:val="28"/>
        </w:rPr>
        <w:t>3</w:t>
      </w:r>
      <w:r w:rsidRPr="00D16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указанного земельного участка.</w:t>
      </w:r>
    </w:p>
    <w:p w14:paraId="12880E34" w14:textId="77777777" w:rsidR="00DD509C" w:rsidRDefault="00DD509C" w:rsidP="00DD509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14:paraId="089591F9" w14:textId="77777777" w:rsidR="00DD509C" w:rsidRDefault="00DD509C" w:rsidP="00DD509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14:paraId="6D0DAFF5" w14:textId="77777777" w:rsidR="00DD509C" w:rsidRDefault="00DD509C" w:rsidP="00DD509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комитета имущественных отношений Черноярского района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14:paraId="4124342D" w14:textId="77777777" w:rsidR="00DD509C" w:rsidRDefault="00DD509C" w:rsidP="00DD509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14:paraId="24F28B06" w14:textId="77777777" w:rsidR="00DD509C" w:rsidRDefault="00DD509C" w:rsidP="00DD509C"/>
    <w:p w14:paraId="07CC3582" w14:textId="77777777" w:rsidR="00DD509C" w:rsidRDefault="00DD509C" w:rsidP="00DD509C"/>
    <w:p w14:paraId="402D64EA" w14:textId="77777777" w:rsidR="00DD509C" w:rsidRDefault="00DD509C" w:rsidP="00DD509C"/>
    <w:p w14:paraId="288530B0" w14:textId="77777777" w:rsidR="00DD509C" w:rsidRDefault="00DD509C" w:rsidP="00DD509C"/>
    <w:p w14:paraId="0CF217B3" w14:textId="77777777" w:rsidR="00164FD6" w:rsidRDefault="00164FD6"/>
    <w:sectPr w:rsidR="00164FD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9C"/>
    <w:rsid w:val="00164FD6"/>
    <w:rsid w:val="0025543D"/>
    <w:rsid w:val="00780EA1"/>
    <w:rsid w:val="009A2E70"/>
    <w:rsid w:val="009C4F5C"/>
    <w:rsid w:val="009E52E1"/>
    <w:rsid w:val="00A46746"/>
    <w:rsid w:val="00C64B2D"/>
    <w:rsid w:val="00CE3F41"/>
    <w:rsid w:val="00D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C588"/>
  <w15:chartTrackingRefBased/>
  <w15:docId w15:val="{2759BE2B-51ED-4E9E-AD58-5E8D8947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9C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ZEMLYA</cp:lastModifiedBy>
  <cp:revision>4</cp:revision>
  <cp:lastPrinted>2023-11-13T08:05:00Z</cp:lastPrinted>
  <dcterms:created xsi:type="dcterms:W3CDTF">2023-11-15T04:42:00Z</dcterms:created>
  <dcterms:modified xsi:type="dcterms:W3CDTF">2023-11-15T04:44:00Z</dcterms:modified>
</cp:coreProperties>
</file>