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7D9F" w14:textId="35B962C8" w:rsidR="00DD509C" w:rsidRDefault="0025543D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A2E70">
        <w:rPr>
          <w:rFonts w:ascii="Times New Roman" w:eastAsia="Calibri" w:hAnsi="Times New Roman" w:cs="Times New Roman"/>
          <w:sz w:val="28"/>
          <w:szCs w:val="28"/>
        </w:rPr>
        <w:t>3</w:t>
      </w:r>
      <w:r w:rsidR="00DD50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DD509C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3A6917CD" w14:textId="328B9E6C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 в аренду</w:t>
      </w:r>
    </w:p>
    <w:p w14:paraId="6CC2E18C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0B539C0B" w14:textId="385D8A19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25543D">
        <w:rPr>
          <w:rFonts w:ascii="Times New Roman" w:eastAsia="Calibri" w:hAnsi="Times New Roman" w:cs="Times New Roman"/>
          <w:sz w:val="28"/>
          <w:szCs w:val="28"/>
        </w:rPr>
        <w:t>Ступино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</w:t>
      </w:r>
      <w:r w:rsidR="0025543D">
        <w:rPr>
          <w:rFonts w:ascii="Times New Roman" w:eastAsia="Calibri" w:hAnsi="Times New Roman" w:cs="Times New Roman"/>
          <w:sz w:val="28"/>
          <w:szCs w:val="28"/>
        </w:rPr>
        <w:t>Советская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5543D">
        <w:rPr>
          <w:rFonts w:ascii="Times New Roman" w:eastAsia="Calibri" w:hAnsi="Times New Roman" w:cs="Times New Roman"/>
          <w:sz w:val="28"/>
          <w:szCs w:val="28"/>
        </w:rPr>
        <w:t>31а,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</w:t>
      </w:r>
      <w:r w:rsidRPr="00DD509C">
        <w:rPr>
          <w:rFonts w:ascii="Times New Roman" w:eastAsia="Calibri" w:hAnsi="Times New Roman" w:cs="Times New Roman"/>
          <w:sz w:val="28"/>
          <w:szCs w:val="28"/>
        </w:rPr>
        <w:t>30:11:</w:t>
      </w:r>
      <w:r w:rsidR="0025543D">
        <w:rPr>
          <w:rFonts w:ascii="Times New Roman" w:eastAsia="Calibri" w:hAnsi="Times New Roman" w:cs="Times New Roman"/>
          <w:sz w:val="28"/>
          <w:szCs w:val="28"/>
        </w:rPr>
        <w:t>080201</w:t>
      </w:r>
      <w:r w:rsidRPr="00DD509C">
        <w:rPr>
          <w:rFonts w:ascii="Times New Roman" w:eastAsia="Calibri" w:hAnsi="Times New Roman" w:cs="Times New Roman"/>
          <w:sz w:val="28"/>
          <w:szCs w:val="28"/>
        </w:rPr>
        <w:t>:</w:t>
      </w:r>
      <w:r w:rsidR="0025543D">
        <w:rPr>
          <w:rFonts w:ascii="Times New Roman" w:eastAsia="Calibri" w:hAnsi="Times New Roman" w:cs="Times New Roman"/>
          <w:sz w:val="28"/>
          <w:szCs w:val="28"/>
        </w:rPr>
        <w:t>692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 w:rsidRPr="00DD509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5543D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Pr="00DD509C">
        <w:rPr>
          <w:rFonts w:ascii="Times New Roman" w:eastAsia="Calibri" w:hAnsi="Times New Roman" w:cs="Times New Roman"/>
          <w:sz w:val="28"/>
          <w:szCs w:val="28"/>
        </w:rPr>
        <w:t>индивидуального жил</w:t>
      </w:r>
      <w:r w:rsidR="0025543D">
        <w:rPr>
          <w:rFonts w:ascii="Times New Roman" w:eastAsia="Calibri" w:hAnsi="Times New Roman" w:cs="Times New Roman"/>
          <w:sz w:val="28"/>
          <w:szCs w:val="28"/>
        </w:rPr>
        <w:t>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25543D">
        <w:rPr>
          <w:rFonts w:ascii="Times New Roman" w:eastAsia="Calibri" w:hAnsi="Times New Roman" w:cs="Times New Roman"/>
          <w:sz w:val="28"/>
          <w:szCs w:val="28"/>
        </w:rPr>
        <w:t>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</w:p>
    <w:p w14:paraId="2195FFEE" w14:textId="7F9344D1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25543D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5543D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25543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5543D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5543D">
        <w:rPr>
          <w:rFonts w:ascii="Times New Roman" w:eastAsia="Calibri" w:hAnsi="Times New Roman" w:cs="Times New Roman"/>
          <w:sz w:val="28"/>
          <w:szCs w:val="28"/>
        </w:rPr>
        <w:t>12</w:t>
      </w:r>
      <w:r w:rsidRPr="00D16BF3">
        <w:rPr>
          <w:rFonts w:ascii="Times New Roman" w:eastAsia="Calibri" w:hAnsi="Times New Roman" w:cs="Times New Roman"/>
          <w:sz w:val="28"/>
          <w:szCs w:val="28"/>
        </w:rPr>
        <w:t>.202</w:t>
      </w:r>
      <w:r w:rsidR="0025543D">
        <w:rPr>
          <w:rFonts w:ascii="Times New Roman" w:eastAsia="Calibri" w:hAnsi="Times New Roman" w:cs="Times New Roman"/>
          <w:sz w:val="28"/>
          <w:szCs w:val="28"/>
        </w:rPr>
        <w:t>3</w:t>
      </w:r>
      <w:r w:rsidRPr="00D16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указанного земельного участка.</w:t>
      </w:r>
    </w:p>
    <w:p w14:paraId="12880E34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089591F9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6D0DAFF5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4124342D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24F28B06" w14:textId="77777777" w:rsidR="00DD509C" w:rsidRDefault="00DD509C" w:rsidP="00DD509C"/>
    <w:p w14:paraId="07CC3582" w14:textId="77777777" w:rsidR="00DD509C" w:rsidRDefault="00DD509C" w:rsidP="00DD509C"/>
    <w:p w14:paraId="402D64EA" w14:textId="77777777" w:rsidR="00DD509C" w:rsidRDefault="00DD509C" w:rsidP="00DD509C"/>
    <w:p w14:paraId="288530B0" w14:textId="77777777" w:rsidR="00DD509C" w:rsidRDefault="00DD509C" w:rsidP="00DD509C"/>
    <w:p w14:paraId="0CF217B3" w14:textId="77777777" w:rsidR="00164FD6" w:rsidRDefault="00164FD6"/>
    <w:sectPr w:rsidR="00164FD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9C"/>
    <w:rsid w:val="00164FD6"/>
    <w:rsid w:val="0025543D"/>
    <w:rsid w:val="00780EA1"/>
    <w:rsid w:val="009A2E70"/>
    <w:rsid w:val="009E52E1"/>
    <w:rsid w:val="00A46746"/>
    <w:rsid w:val="00CE3F41"/>
    <w:rsid w:val="00D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588"/>
  <w15:chartTrackingRefBased/>
  <w15:docId w15:val="{2759BE2B-51ED-4E9E-AD58-5E8D8947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9C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2023-11-13T08:05:00Z</cp:lastPrinted>
  <dcterms:created xsi:type="dcterms:W3CDTF">2023-11-13T08:01:00Z</dcterms:created>
  <dcterms:modified xsi:type="dcterms:W3CDTF">2023-11-13T08:05:00Z</dcterms:modified>
</cp:coreProperties>
</file>