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3C037D" w:rsidP="00CD3C71">
      <w:pPr>
        <w:jc w:val="both"/>
        <w:rPr>
          <w:b/>
        </w:rPr>
      </w:pPr>
      <w:r>
        <w:rPr>
          <w:b/>
        </w:rPr>
        <w:t>09.01.2020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0A1D5D">
        <w:rPr>
          <w:color w:val="333333"/>
          <w:sz w:val="28"/>
          <w:szCs w:val="28"/>
        </w:rPr>
        <w:t xml:space="preserve"> </w:t>
      </w:r>
      <w:r w:rsidR="00D561FA">
        <w:rPr>
          <w:color w:val="333333"/>
          <w:sz w:val="28"/>
          <w:szCs w:val="28"/>
        </w:rPr>
        <w:t>2,6 км на запад от с. Черный Яр</w:t>
      </w:r>
      <w:r w:rsidR="008F1D96">
        <w:rPr>
          <w:color w:val="333333"/>
          <w:sz w:val="28"/>
          <w:szCs w:val="28"/>
        </w:rPr>
        <w:t>,</w:t>
      </w:r>
      <w:r w:rsidR="00216245">
        <w:rPr>
          <w:color w:val="333333"/>
          <w:sz w:val="28"/>
          <w:szCs w:val="28"/>
        </w:rPr>
        <w:t xml:space="preserve">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3827FD">
        <w:rPr>
          <w:color w:val="333333"/>
          <w:sz w:val="28"/>
          <w:szCs w:val="28"/>
        </w:rPr>
        <w:t xml:space="preserve">30:11:130105:62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3827FD">
        <w:rPr>
          <w:color w:val="333333"/>
          <w:sz w:val="28"/>
          <w:szCs w:val="28"/>
        </w:rPr>
        <w:t>д</w:t>
      </w:r>
      <w:r w:rsidR="00353E59" w:rsidRPr="00353E59">
        <w:rPr>
          <w:color w:val="333333"/>
          <w:sz w:val="28"/>
          <w:szCs w:val="28"/>
        </w:rPr>
        <w:t>ля</w:t>
      </w:r>
      <w:r w:rsidR="000A1D5D">
        <w:rPr>
          <w:color w:val="333333"/>
          <w:sz w:val="28"/>
          <w:szCs w:val="28"/>
        </w:rPr>
        <w:t xml:space="preserve"> </w:t>
      </w:r>
      <w:r w:rsidR="003827FD">
        <w:rPr>
          <w:sz w:val="28"/>
          <w:szCs w:val="28"/>
        </w:rPr>
        <w:t>сельскохозяйственного производства</w:t>
      </w:r>
      <w:r w:rsidR="000A1D5D">
        <w:rPr>
          <w:sz w:val="28"/>
          <w:szCs w:val="28"/>
        </w:rPr>
        <w:t xml:space="preserve">, </w:t>
      </w:r>
      <w:r w:rsidR="00353E59" w:rsidRPr="00353E59">
        <w:rPr>
          <w:sz w:val="28"/>
          <w:szCs w:val="28"/>
        </w:rPr>
        <w:t xml:space="preserve">площадью </w:t>
      </w:r>
      <w:r w:rsidR="00D561FA">
        <w:rPr>
          <w:sz w:val="28"/>
          <w:szCs w:val="28"/>
        </w:rPr>
        <w:t>1290072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3C037D">
        <w:rPr>
          <w:sz w:val="28"/>
          <w:szCs w:val="28"/>
        </w:rPr>
        <w:t>09.01.2020</w:t>
      </w:r>
      <w:r w:rsidR="000A3E7D" w:rsidRPr="00721B12">
        <w:rPr>
          <w:sz w:val="28"/>
          <w:szCs w:val="28"/>
        </w:rPr>
        <w:t xml:space="preserve"> по </w:t>
      </w:r>
      <w:r w:rsidR="003C037D">
        <w:rPr>
          <w:sz w:val="28"/>
          <w:szCs w:val="28"/>
        </w:rPr>
        <w:t>08.02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</w:t>
      </w:r>
      <w:bookmarkStart w:id="0" w:name="_GoBack"/>
      <w:bookmarkEnd w:id="0"/>
      <w:r>
        <w:rPr>
          <w:sz w:val="28"/>
          <w:szCs w:val="28"/>
        </w:rPr>
        <w:t>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57293"/>
    <w:rsid w:val="006B381C"/>
    <w:rsid w:val="0070052B"/>
    <w:rsid w:val="00721B12"/>
    <w:rsid w:val="00725D7A"/>
    <w:rsid w:val="00757C02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F2920"/>
    <w:rsid w:val="00C1025E"/>
    <w:rsid w:val="00C85211"/>
    <w:rsid w:val="00CD3C71"/>
    <w:rsid w:val="00D17FD5"/>
    <w:rsid w:val="00D561FA"/>
    <w:rsid w:val="00F472F8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2020-01-09T04:43:00Z</cp:lastPrinted>
  <dcterms:created xsi:type="dcterms:W3CDTF">2020-01-09T04:30:00Z</dcterms:created>
  <dcterms:modified xsi:type="dcterms:W3CDTF">2020-01-09T04:45:00Z</dcterms:modified>
</cp:coreProperties>
</file>