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7B68" w:rsidRPr="00167B68" w:rsidRDefault="00167B68" w:rsidP="00167B68">
      <w:pPr>
        <w:pStyle w:val="a3"/>
        <w:shd w:val="clear" w:color="auto" w:fill="FFFFFF"/>
        <w:spacing w:before="0" w:beforeAutospacing="0" w:after="0" w:afterAutospacing="0"/>
        <w:ind w:firstLine="567"/>
        <w:jc w:val="center"/>
        <w:rPr>
          <w:b/>
          <w:sz w:val="28"/>
          <w:szCs w:val="28"/>
        </w:rPr>
      </w:pPr>
      <w:bookmarkStart w:id="0" w:name="_GoBack"/>
      <w:bookmarkEnd w:id="0"/>
      <w:r w:rsidRPr="00167B68">
        <w:rPr>
          <w:b/>
          <w:sz w:val="28"/>
          <w:szCs w:val="28"/>
        </w:rPr>
        <w:t>Права общественных объединений по защите прав потребителей при проведении контроля</w:t>
      </w:r>
    </w:p>
    <w:p w:rsidR="00167B68" w:rsidRDefault="00167B68" w:rsidP="00A51C57">
      <w:pPr>
        <w:pStyle w:val="a3"/>
        <w:shd w:val="clear" w:color="auto" w:fill="FFFFFF"/>
        <w:spacing w:before="0" w:beforeAutospacing="0" w:after="0" w:afterAutospacing="0"/>
        <w:ind w:firstLine="567"/>
        <w:jc w:val="both"/>
        <w:rPr>
          <w:sz w:val="28"/>
          <w:szCs w:val="28"/>
        </w:rPr>
      </w:pPr>
    </w:p>
    <w:p w:rsidR="00E818B5" w:rsidRPr="00D1284B" w:rsidRDefault="00E818B5" w:rsidP="00A51C57">
      <w:pPr>
        <w:pStyle w:val="a3"/>
        <w:shd w:val="clear" w:color="auto" w:fill="FFFFFF"/>
        <w:spacing w:before="0" w:beforeAutospacing="0" w:after="0" w:afterAutospacing="0"/>
        <w:ind w:firstLine="567"/>
        <w:jc w:val="both"/>
        <w:rPr>
          <w:sz w:val="28"/>
          <w:szCs w:val="28"/>
        </w:rPr>
      </w:pPr>
      <w:r w:rsidRPr="00D1284B">
        <w:rPr>
          <w:sz w:val="28"/>
          <w:szCs w:val="28"/>
        </w:rPr>
        <w:t>С момента принятия закона «О защите прав потребителей» в 1992 году законодатель предусмотрел возможность для граждан объединяться в некоммерческие организации для целей осуществления общественного контроля в потребительской сфере.</w:t>
      </w:r>
    </w:p>
    <w:p w:rsidR="00E818B5" w:rsidRPr="00D1284B" w:rsidRDefault="00E818B5" w:rsidP="00A51C57">
      <w:pPr>
        <w:pStyle w:val="a3"/>
        <w:shd w:val="clear" w:color="auto" w:fill="FFFFFF"/>
        <w:spacing w:before="0" w:beforeAutospacing="0" w:after="0" w:afterAutospacing="0"/>
        <w:ind w:firstLine="567"/>
        <w:jc w:val="both"/>
        <w:rPr>
          <w:sz w:val="28"/>
          <w:szCs w:val="28"/>
        </w:rPr>
      </w:pPr>
      <w:r w:rsidRPr="00D1284B">
        <w:rPr>
          <w:sz w:val="28"/>
          <w:szCs w:val="28"/>
        </w:rPr>
        <w:t>Закон в первоначальной редакции довольно скупо описывал права таких организаций, что дало возможность для их широкого толкования. Впрочем, в дальнейшем статья неоднократно дополнялась и изменялась.  </w:t>
      </w:r>
    </w:p>
    <w:p w:rsidR="00E818B5" w:rsidRPr="00D1284B" w:rsidRDefault="00504461" w:rsidP="00A51C57">
      <w:pPr>
        <w:pStyle w:val="a3"/>
        <w:shd w:val="clear" w:color="auto" w:fill="FFFFFF"/>
        <w:spacing w:before="0" w:beforeAutospacing="0" w:after="0" w:afterAutospacing="0"/>
        <w:ind w:firstLine="567"/>
        <w:jc w:val="both"/>
        <w:rPr>
          <w:sz w:val="28"/>
          <w:szCs w:val="28"/>
        </w:rPr>
      </w:pPr>
      <w:proofErr w:type="gramStart"/>
      <w:r>
        <w:rPr>
          <w:sz w:val="28"/>
          <w:szCs w:val="28"/>
        </w:rPr>
        <w:t>Переломный момент обозначил Ф</w:t>
      </w:r>
      <w:r w:rsidR="00E818B5" w:rsidRPr="00D1284B">
        <w:rPr>
          <w:sz w:val="28"/>
          <w:szCs w:val="28"/>
        </w:rPr>
        <w:t>едеральный закон от 21.12.2004 N 171-ФЗ</w:t>
      </w:r>
      <w:r>
        <w:rPr>
          <w:sz w:val="28"/>
          <w:szCs w:val="28"/>
        </w:rPr>
        <w:t xml:space="preserve">, </w:t>
      </w:r>
      <w:r w:rsidRPr="00D1284B">
        <w:rPr>
          <w:sz w:val="28"/>
          <w:szCs w:val="28"/>
        </w:rPr>
        <w:t>который внес поправки</w:t>
      </w:r>
      <w:r w:rsidR="00E818B5" w:rsidRPr="00D1284B">
        <w:rPr>
          <w:sz w:val="28"/>
          <w:szCs w:val="28"/>
        </w:rPr>
        <w:t xml:space="preserve"> в ст. 45 Закона РФ «О защите прав потребителей», </w:t>
      </w:r>
      <w:r w:rsidRPr="00D1284B">
        <w:rPr>
          <w:sz w:val="28"/>
          <w:szCs w:val="28"/>
        </w:rPr>
        <w:t xml:space="preserve">а в дальнейшем и </w:t>
      </w:r>
      <w:r>
        <w:rPr>
          <w:sz w:val="28"/>
          <w:szCs w:val="28"/>
        </w:rPr>
        <w:t>Ф</w:t>
      </w:r>
      <w:r w:rsidRPr="00D1284B">
        <w:rPr>
          <w:sz w:val="28"/>
          <w:szCs w:val="28"/>
        </w:rPr>
        <w:t xml:space="preserve">едеральный закон от 18.07.2011 N 242-ФЗ </w:t>
      </w:r>
      <w:r w:rsidR="00E818B5" w:rsidRPr="00D1284B">
        <w:rPr>
          <w:sz w:val="28"/>
          <w:szCs w:val="28"/>
        </w:rPr>
        <w:t>исключивши</w:t>
      </w:r>
      <w:r>
        <w:rPr>
          <w:sz w:val="28"/>
          <w:szCs w:val="28"/>
        </w:rPr>
        <w:t>й</w:t>
      </w:r>
      <w:r w:rsidR="00E818B5" w:rsidRPr="00D1284B">
        <w:rPr>
          <w:sz w:val="28"/>
          <w:szCs w:val="28"/>
        </w:rPr>
        <w:t xml:space="preserve"> право общественных организаций «проверять соблюдение прав потребителей и правил торгового, бытового и иных видов обслуживания потребителей» </w:t>
      </w:r>
      <w:r>
        <w:rPr>
          <w:sz w:val="28"/>
          <w:szCs w:val="28"/>
        </w:rPr>
        <w:t>и</w:t>
      </w:r>
      <w:r w:rsidR="00E818B5" w:rsidRPr="00D1284B">
        <w:rPr>
          <w:sz w:val="28"/>
          <w:szCs w:val="28"/>
        </w:rPr>
        <w:t xml:space="preserve"> право общественных организаций «составлять акты о выявленных нарушениях прав потребителей».</w:t>
      </w:r>
      <w:proofErr w:type="gramEnd"/>
    </w:p>
    <w:p w:rsidR="00A51C57" w:rsidRDefault="00A51C57" w:rsidP="00A51C57">
      <w:pPr>
        <w:pStyle w:val="a3"/>
        <w:shd w:val="clear" w:color="auto" w:fill="FFFFFF"/>
        <w:spacing w:before="0" w:beforeAutospacing="0" w:after="0" w:afterAutospacing="0"/>
        <w:ind w:firstLine="567"/>
        <w:jc w:val="both"/>
        <w:rPr>
          <w:sz w:val="28"/>
          <w:szCs w:val="28"/>
        </w:rPr>
      </w:pPr>
      <w:r>
        <w:rPr>
          <w:sz w:val="28"/>
          <w:szCs w:val="28"/>
        </w:rPr>
        <w:t>С</w:t>
      </w:r>
      <w:r w:rsidR="00E818B5" w:rsidRPr="00D1284B">
        <w:rPr>
          <w:sz w:val="28"/>
          <w:szCs w:val="28"/>
        </w:rPr>
        <w:t xml:space="preserve">ущественное снижение полномочий общественных организаций было связано с массовыми злоупотреблениями последних в объемах и способах проведения проверки предпринимателей, зачастую сводившихся к обычному шантажу, а местами напоминавший и организованный рэкет. </w:t>
      </w:r>
    </w:p>
    <w:p w:rsidR="00EF1CD4" w:rsidRDefault="00EF1CD4" w:rsidP="00A51C57">
      <w:pPr>
        <w:pStyle w:val="a3"/>
        <w:shd w:val="clear" w:color="auto" w:fill="FFFFFF"/>
        <w:spacing w:before="0" w:beforeAutospacing="0" w:after="0" w:afterAutospacing="0"/>
        <w:ind w:firstLine="567"/>
        <w:jc w:val="both"/>
        <w:rPr>
          <w:sz w:val="28"/>
          <w:szCs w:val="28"/>
        </w:rPr>
      </w:pPr>
      <w:r>
        <w:rPr>
          <w:sz w:val="28"/>
          <w:szCs w:val="28"/>
        </w:rPr>
        <w:t xml:space="preserve">Регистрацию общественных организаций, в </w:t>
      </w:r>
      <w:proofErr w:type="spellStart"/>
      <w:r>
        <w:rPr>
          <w:sz w:val="28"/>
          <w:szCs w:val="28"/>
        </w:rPr>
        <w:t>т.ч</w:t>
      </w:r>
      <w:proofErr w:type="spellEnd"/>
      <w:r>
        <w:rPr>
          <w:sz w:val="28"/>
          <w:szCs w:val="28"/>
        </w:rPr>
        <w:t>. и по защите прав потребителей осуществляет Министерство юстиции РФ.</w:t>
      </w:r>
    </w:p>
    <w:p w:rsidR="00FC1B33" w:rsidRPr="00FC1B33" w:rsidRDefault="00A51C57" w:rsidP="00A51C57">
      <w:pPr>
        <w:shd w:val="clear" w:color="auto" w:fill="FFFFFF"/>
        <w:spacing w:after="0" w:line="240" w:lineRule="auto"/>
        <w:ind w:firstLine="540"/>
        <w:jc w:val="both"/>
        <w:outlineLvl w:val="0"/>
        <w:rPr>
          <w:rFonts w:ascii="Times New Roman" w:eastAsia="Times New Roman" w:hAnsi="Times New Roman" w:cs="Times New Roman"/>
          <w:sz w:val="28"/>
          <w:szCs w:val="28"/>
          <w:lang w:eastAsia="ru-RU"/>
        </w:rPr>
      </w:pPr>
      <w:r>
        <w:rPr>
          <w:rFonts w:ascii="Times New Roman" w:eastAsia="Times New Roman" w:hAnsi="Times New Roman" w:cs="Times New Roman"/>
          <w:bCs/>
          <w:kern w:val="36"/>
          <w:sz w:val="28"/>
          <w:szCs w:val="28"/>
          <w:lang w:eastAsia="ru-RU"/>
        </w:rPr>
        <w:t>Согласно с</w:t>
      </w:r>
      <w:r w:rsidR="00FC1B33" w:rsidRPr="00D1284B">
        <w:rPr>
          <w:rFonts w:ascii="Times New Roman" w:eastAsia="Times New Roman" w:hAnsi="Times New Roman" w:cs="Times New Roman"/>
          <w:bCs/>
          <w:kern w:val="36"/>
          <w:sz w:val="28"/>
          <w:szCs w:val="28"/>
          <w:lang w:eastAsia="ru-RU"/>
        </w:rPr>
        <w:t>тать</w:t>
      </w:r>
      <w:r>
        <w:rPr>
          <w:rFonts w:ascii="Times New Roman" w:eastAsia="Times New Roman" w:hAnsi="Times New Roman" w:cs="Times New Roman"/>
          <w:bCs/>
          <w:kern w:val="36"/>
          <w:sz w:val="28"/>
          <w:szCs w:val="28"/>
          <w:lang w:eastAsia="ru-RU"/>
        </w:rPr>
        <w:t>е</w:t>
      </w:r>
      <w:r w:rsidR="0010524A">
        <w:rPr>
          <w:rFonts w:ascii="Times New Roman" w:eastAsia="Times New Roman" w:hAnsi="Times New Roman" w:cs="Times New Roman"/>
          <w:bCs/>
          <w:kern w:val="36"/>
          <w:sz w:val="28"/>
          <w:szCs w:val="28"/>
          <w:lang w:eastAsia="ru-RU"/>
        </w:rPr>
        <w:t xml:space="preserve"> 45</w:t>
      </w:r>
      <w:r w:rsidR="00FC1B33" w:rsidRPr="00D1284B">
        <w:rPr>
          <w:rFonts w:ascii="Times New Roman" w:eastAsia="Times New Roman" w:hAnsi="Times New Roman" w:cs="Times New Roman"/>
          <w:bCs/>
          <w:kern w:val="36"/>
          <w:sz w:val="28"/>
          <w:szCs w:val="28"/>
          <w:lang w:eastAsia="ru-RU"/>
        </w:rPr>
        <w:t xml:space="preserve"> </w:t>
      </w:r>
      <w:r>
        <w:rPr>
          <w:rFonts w:ascii="Times New Roman" w:eastAsia="Times New Roman" w:hAnsi="Times New Roman" w:cs="Times New Roman"/>
          <w:bCs/>
          <w:kern w:val="36"/>
          <w:sz w:val="28"/>
          <w:szCs w:val="28"/>
          <w:lang w:eastAsia="ru-RU"/>
        </w:rPr>
        <w:t>Закона РФ «О защите прав потребителей»</w:t>
      </w:r>
      <w:r w:rsidR="00504461">
        <w:rPr>
          <w:rFonts w:ascii="Times New Roman" w:eastAsia="Times New Roman" w:hAnsi="Times New Roman" w:cs="Times New Roman"/>
          <w:bCs/>
          <w:kern w:val="36"/>
          <w:sz w:val="28"/>
          <w:szCs w:val="28"/>
          <w:lang w:eastAsia="ru-RU"/>
        </w:rPr>
        <w:t>:</w:t>
      </w:r>
      <w:r w:rsidR="00FC1B33" w:rsidRPr="00D1284B">
        <w:rPr>
          <w:rFonts w:ascii="Times New Roman" w:eastAsia="Times New Roman" w:hAnsi="Times New Roman" w:cs="Times New Roman"/>
          <w:sz w:val="28"/>
          <w:szCs w:val="28"/>
          <w:lang w:eastAsia="ru-RU"/>
        </w:rPr>
        <w:t> </w:t>
      </w:r>
    </w:p>
    <w:p w:rsidR="00FC1B33" w:rsidRPr="00FC1B33" w:rsidRDefault="00FC1B33"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 w:name="dst100458"/>
      <w:bookmarkEnd w:id="1"/>
      <w:r w:rsidRPr="00D1284B">
        <w:rPr>
          <w:rFonts w:ascii="Times New Roman" w:eastAsia="Times New Roman" w:hAnsi="Times New Roman" w:cs="Times New Roman"/>
          <w:sz w:val="28"/>
          <w:szCs w:val="28"/>
          <w:lang w:eastAsia="ru-RU"/>
        </w:rPr>
        <w:t>1. Граждане вправе объединяться на добровольной основе в общественные объединения потребителей (их ассоциации, союзы), которые осуществляют свою деятельность в соответствии с уставами указанных объединений (их ассоциаций, союзов) и </w:t>
      </w:r>
      <w:hyperlink r:id="rId6" w:anchor="dst100023" w:history="1">
        <w:r w:rsidRPr="00D1284B">
          <w:rPr>
            <w:rFonts w:ascii="Times New Roman" w:eastAsia="Times New Roman" w:hAnsi="Times New Roman" w:cs="Times New Roman"/>
            <w:sz w:val="28"/>
            <w:szCs w:val="28"/>
            <w:lang w:eastAsia="ru-RU"/>
          </w:rPr>
          <w:t>законодательством</w:t>
        </w:r>
      </w:hyperlink>
      <w:r w:rsidRPr="00D1284B">
        <w:rPr>
          <w:rFonts w:ascii="Times New Roman" w:eastAsia="Times New Roman" w:hAnsi="Times New Roman" w:cs="Times New Roman"/>
          <w:sz w:val="28"/>
          <w:szCs w:val="28"/>
          <w:lang w:eastAsia="ru-RU"/>
        </w:rPr>
        <w:t> Российской Федерации.</w:t>
      </w:r>
    </w:p>
    <w:p w:rsidR="00FC1B33" w:rsidRPr="00FC1B33" w:rsidRDefault="00FC1B33" w:rsidP="00D1284B">
      <w:pPr>
        <w:shd w:val="clear" w:color="auto" w:fill="FFFFFF"/>
        <w:spacing w:after="0" w:line="240" w:lineRule="auto"/>
        <w:ind w:firstLine="540"/>
        <w:jc w:val="both"/>
        <w:rPr>
          <w:rFonts w:ascii="Times New Roman" w:eastAsia="Times New Roman" w:hAnsi="Times New Roman" w:cs="Times New Roman"/>
          <w:i/>
          <w:sz w:val="28"/>
          <w:szCs w:val="28"/>
          <w:lang w:eastAsia="ru-RU"/>
        </w:rPr>
      </w:pPr>
      <w:bookmarkStart w:id="2" w:name="dst100459"/>
      <w:bookmarkEnd w:id="2"/>
      <w:r w:rsidRPr="00D1284B">
        <w:rPr>
          <w:rFonts w:ascii="Times New Roman" w:eastAsia="Times New Roman" w:hAnsi="Times New Roman" w:cs="Times New Roman"/>
          <w:sz w:val="28"/>
          <w:szCs w:val="28"/>
          <w:lang w:eastAsia="ru-RU"/>
        </w:rPr>
        <w:t xml:space="preserve">2. </w:t>
      </w:r>
      <w:r w:rsidRPr="00A51C57">
        <w:rPr>
          <w:rFonts w:ascii="Times New Roman" w:eastAsia="Times New Roman" w:hAnsi="Times New Roman" w:cs="Times New Roman"/>
          <w:i/>
          <w:sz w:val="28"/>
          <w:szCs w:val="28"/>
          <w:lang w:eastAsia="ru-RU"/>
        </w:rPr>
        <w:t>Общественные объединения</w:t>
      </w:r>
      <w:r w:rsidRPr="00D1284B">
        <w:rPr>
          <w:rFonts w:ascii="Times New Roman" w:eastAsia="Times New Roman" w:hAnsi="Times New Roman" w:cs="Times New Roman"/>
          <w:sz w:val="28"/>
          <w:szCs w:val="28"/>
          <w:lang w:eastAsia="ru-RU"/>
        </w:rPr>
        <w:t xml:space="preserve"> потребителей (их ассоциации, союзы) для осуществления своих уставных целей </w:t>
      </w:r>
      <w:r w:rsidRPr="00504461">
        <w:rPr>
          <w:rFonts w:ascii="Times New Roman" w:eastAsia="Times New Roman" w:hAnsi="Times New Roman" w:cs="Times New Roman"/>
          <w:b/>
          <w:i/>
          <w:sz w:val="28"/>
          <w:szCs w:val="28"/>
          <w:u w:val="single"/>
          <w:lang w:eastAsia="ru-RU"/>
        </w:rPr>
        <w:t>вправе:</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3" w:name="dst100460"/>
      <w:bookmarkEnd w:id="3"/>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участвовать в разработке обязательных требований к товарам (работам, услугам), а также проектов законов и иных нормативных правовых актов Российской Федерации, регулирующих отношения в области защиты прав потребителей;</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4" w:name="dst100461"/>
      <w:bookmarkEnd w:id="4"/>
      <w:proofErr w:type="gramStart"/>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проводить независимую экспертизу качества, безопасности товаров (работ, услуг), а также соответствия потребительских свойств товаров (работ, услуг) заявленной продавцами (изготовителями, исполнителями) информации о них;</w:t>
      </w:r>
      <w:proofErr w:type="gramEnd"/>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i/>
          <w:sz w:val="28"/>
          <w:szCs w:val="28"/>
          <w:lang w:eastAsia="ru-RU"/>
        </w:rPr>
      </w:pPr>
      <w:bookmarkStart w:id="5" w:name="dst88"/>
      <w:bookmarkEnd w:id="5"/>
      <w:proofErr w:type="gramStart"/>
      <w:r>
        <w:rPr>
          <w:rFonts w:ascii="Times New Roman" w:eastAsia="Times New Roman" w:hAnsi="Times New Roman" w:cs="Times New Roman"/>
          <w:i/>
          <w:sz w:val="28"/>
          <w:szCs w:val="28"/>
          <w:u w:val="single"/>
          <w:lang w:eastAsia="ru-RU"/>
        </w:rPr>
        <w:t xml:space="preserve">- </w:t>
      </w:r>
      <w:r w:rsidR="00FC1B33" w:rsidRPr="00504461">
        <w:rPr>
          <w:rFonts w:ascii="Times New Roman" w:eastAsia="Times New Roman" w:hAnsi="Times New Roman" w:cs="Times New Roman"/>
          <w:i/>
          <w:sz w:val="28"/>
          <w:szCs w:val="28"/>
          <w:u w:val="single"/>
          <w:lang w:eastAsia="ru-RU"/>
        </w:rPr>
        <w:t>осуществлять общественный контроль</w:t>
      </w:r>
      <w:r w:rsidR="00FC1B33" w:rsidRPr="00A51C57">
        <w:rPr>
          <w:rFonts w:ascii="Times New Roman" w:eastAsia="Times New Roman" w:hAnsi="Times New Roman" w:cs="Times New Roman"/>
          <w:i/>
          <w:sz w:val="28"/>
          <w:szCs w:val="28"/>
          <w:lang w:eastAsia="ru-RU"/>
        </w:rPr>
        <w:t xml:space="preserve"> за соблюдением прав потребителей </w:t>
      </w:r>
      <w:r w:rsidR="00FC1B33" w:rsidRPr="00504461">
        <w:rPr>
          <w:rFonts w:ascii="Times New Roman" w:eastAsia="Times New Roman" w:hAnsi="Times New Roman" w:cs="Times New Roman"/>
          <w:i/>
          <w:sz w:val="28"/>
          <w:szCs w:val="28"/>
          <w:u w:val="single"/>
          <w:lang w:eastAsia="ru-RU"/>
        </w:rPr>
        <w:t>и направлять в орган государственного надзора и органы местного самоуправления информацию о фактах нарушений</w:t>
      </w:r>
      <w:r w:rsidR="00FC1B33" w:rsidRPr="00A51C57">
        <w:rPr>
          <w:rFonts w:ascii="Times New Roman" w:eastAsia="Times New Roman" w:hAnsi="Times New Roman" w:cs="Times New Roman"/>
          <w:i/>
          <w:sz w:val="28"/>
          <w:szCs w:val="28"/>
          <w:lang w:eastAsia="ru-RU"/>
        </w:rPr>
        <w:t xml:space="preserve"> прав</w:t>
      </w:r>
      <w:r w:rsidR="00FC1B33" w:rsidRPr="00D1284B">
        <w:rPr>
          <w:rFonts w:ascii="Times New Roman" w:eastAsia="Times New Roman" w:hAnsi="Times New Roman" w:cs="Times New Roman"/>
          <w:sz w:val="28"/>
          <w:szCs w:val="28"/>
          <w:lang w:eastAsia="ru-RU"/>
        </w:rPr>
        <w:t xml:space="preserve"> потребителей для проведения проверки этих фактов и принятия в случае их подтверждения мер по пресечению нарушений прав потребителей в пределах полномочий указанных органов, участвовать в проведении экспертиз по </w:t>
      </w:r>
      <w:r w:rsidR="00FC1B33" w:rsidRPr="00D1284B">
        <w:rPr>
          <w:rFonts w:ascii="Times New Roman" w:eastAsia="Times New Roman" w:hAnsi="Times New Roman" w:cs="Times New Roman"/>
          <w:sz w:val="28"/>
          <w:szCs w:val="28"/>
          <w:lang w:eastAsia="ru-RU"/>
        </w:rPr>
        <w:lastRenderedPageBreak/>
        <w:t>фактам нарушений прав потребителей в связи с обращениями потребителей.</w:t>
      </w:r>
      <w:proofErr w:type="gramEnd"/>
      <w:r w:rsidR="00FC1B33" w:rsidRPr="00D1284B">
        <w:rPr>
          <w:rFonts w:ascii="Times New Roman" w:eastAsia="Times New Roman" w:hAnsi="Times New Roman" w:cs="Times New Roman"/>
          <w:sz w:val="28"/>
          <w:szCs w:val="28"/>
          <w:lang w:eastAsia="ru-RU"/>
        </w:rPr>
        <w:t xml:space="preserve"> </w:t>
      </w:r>
      <w:r w:rsidR="00FC1B33" w:rsidRPr="00A51C57">
        <w:rPr>
          <w:rFonts w:ascii="Times New Roman" w:eastAsia="Times New Roman" w:hAnsi="Times New Roman" w:cs="Times New Roman"/>
          <w:i/>
          <w:sz w:val="28"/>
          <w:szCs w:val="28"/>
          <w:lang w:eastAsia="ru-RU"/>
        </w:rPr>
        <w:t>При осуществлении общественного контроля общественные объединения потребителей (их ассоциации, союзы) не вправе требовать от изготовителей (исполнителей, продавцов, уполномоченных организаций или уполномоченных индивидуальных предпринимателей, импортеров) представление документов (выполнение действий), обязанность представления (выполнения) которых по требованию потребителя не установлена законом;</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6" w:name="dst100463"/>
      <w:bookmarkEnd w:id="6"/>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распространять информацию о правах потребителей и о необходимых действиях по защите этих прав, о результатах сравнительных исследований качества товаров (работ, услуг), а также иную информацию, которая будет способствовать реализации прав и законных интересов потребителей. Публикуемые общественными объединениями потребителей (их ассоциациями, союзами) результаты сравнительных исследований качества товаров (работ, услуг) не являются рекламой;</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7" w:name="dst100464"/>
      <w:bookmarkEnd w:id="7"/>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вносить в федеральные органы исполнительной власти, организации предложения о принятии мер по повышению качества товаров (работ, услуг), по приостановлению производства и реализации товаров (выполнения работ, оказания услуг), по отзыву с внутреннего рынка товаров (работ, услуг), не соответствующих предъявляемым к ним и установленным </w:t>
      </w:r>
      <w:hyperlink r:id="rId7" w:anchor="dst100073" w:history="1">
        <w:r w:rsidR="00FC1B33" w:rsidRPr="00D1284B">
          <w:rPr>
            <w:rFonts w:ascii="Times New Roman" w:eastAsia="Times New Roman" w:hAnsi="Times New Roman" w:cs="Times New Roman"/>
            <w:sz w:val="28"/>
            <w:szCs w:val="28"/>
            <w:lang w:eastAsia="ru-RU"/>
          </w:rPr>
          <w:t>законодательством</w:t>
        </w:r>
      </w:hyperlink>
      <w:r w:rsidR="00FC1B33" w:rsidRPr="00D1284B">
        <w:rPr>
          <w:rFonts w:ascii="Times New Roman" w:eastAsia="Times New Roman" w:hAnsi="Times New Roman" w:cs="Times New Roman"/>
          <w:sz w:val="28"/>
          <w:szCs w:val="28"/>
          <w:lang w:eastAsia="ru-RU"/>
        </w:rPr>
        <w:t> Российской Федерации о техническом регулировании обязательным требованиям;</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8" w:name="dst100465"/>
      <w:bookmarkEnd w:id="8"/>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вносить в органы прокуратуры и федеральные органы исполнительной власти материалы о привлечении к ответственности лиц, осуществляющих производство и реализацию товаров (выполнение работ, оказание услуг), не соответствующих предъявляемым к ним обязательным требованиям, а также нарушающих права потребителей, установленные законами и иными нормативными правовыми актами Российской Федерации;</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9" w:name="dst100466"/>
      <w:bookmarkEnd w:id="9"/>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обращаться в органы прокуратуры с просьбами принести протесты о признании недействительными актов федеральных органов исполнительной власти, актов органов исполнительной власти субъектов Российской Федерации и актов органов местного самоуправления, противоречащих законам и иным регулирующим отношения в области защиты прав потребителей нормативным правовым актам Российской Федерации;</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0" w:name="dst100467"/>
      <w:bookmarkEnd w:id="10"/>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обращаться в суды с заявлениями в защиту прав потребителей и законных интересов отдельных потребителей (группы потребителей, неопределенного круга потребителей);</w:t>
      </w:r>
    </w:p>
    <w:p w:rsidR="00FC1B33" w:rsidRPr="00FC1B33" w:rsidRDefault="00504461" w:rsidP="00D1284B">
      <w:pPr>
        <w:shd w:val="clear" w:color="auto" w:fill="FFFFFF"/>
        <w:spacing w:after="0" w:line="240" w:lineRule="auto"/>
        <w:ind w:firstLine="540"/>
        <w:jc w:val="both"/>
        <w:rPr>
          <w:rFonts w:ascii="Times New Roman" w:eastAsia="Times New Roman" w:hAnsi="Times New Roman" w:cs="Times New Roman"/>
          <w:sz w:val="28"/>
          <w:szCs w:val="28"/>
          <w:lang w:eastAsia="ru-RU"/>
        </w:rPr>
      </w:pPr>
      <w:bookmarkStart w:id="11" w:name="dst100481"/>
      <w:bookmarkEnd w:id="11"/>
      <w:r>
        <w:rPr>
          <w:rFonts w:ascii="Times New Roman" w:eastAsia="Times New Roman" w:hAnsi="Times New Roman" w:cs="Times New Roman"/>
          <w:sz w:val="28"/>
          <w:szCs w:val="28"/>
          <w:lang w:eastAsia="ru-RU"/>
        </w:rPr>
        <w:t xml:space="preserve">- </w:t>
      </w:r>
      <w:r w:rsidR="00FC1B33" w:rsidRPr="00D1284B">
        <w:rPr>
          <w:rFonts w:ascii="Times New Roman" w:eastAsia="Times New Roman" w:hAnsi="Times New Roman" w:cs="Times New Roman"/>
          <w:sz w:val="28"/>
          <w:szCs w:val="28"/>
          <w:lang w:eastAsia="ru-RU"/>
        </w:rPr>
        <w:t>участвовать совместно с органом государственного надзора в формировании открытых и общедоступных государственных информационных ресурсов в области защиты прав потребителей, качества и безопасности товаров (работ, услуг).</w:t>
      </w:r>
    </w:p>
    <w:p w:rsidR="00FC1B33" w:rsidRPr="00D1284B" w:rsidRDefault="00FC1B33" w:rsidP="00D1284B">
      <w:pPr>
        <w:spacing w:after="0" w:line="240" w:lineRule="auto"/>
        <w:jc w:val="both"/>
        <w:rPr>
          <w:rFonts w:ascii="Times New Roman" w:hAnsi="Times New Roman" w:cs="Times New Roman"/>
          <w:sz w:val="28"/>
          <w:szCs w:val="28"/>
        </w:rPr>
      </w:pPr>
    </w:p>
    <w:p w:rsidR="00FC1B33" w:rsidRPr="0066220F" w:rsidRDefault="00A51C57" w:rsidP="0010524A">
      <w:pPr>
        <w:shd w:val="clear" w:color="auto" w:fill="FFFFFF"/>
        <w:spacing w:after="0" w:line="240" w:lineRule="auto"/>
        <w:ind w:firstLine="567"/>
        <w:jc w:val="both"/>
        <w:outlineLvl w:val="0"/>
        <w:rPr>
          <w:rFonts w:ascii="Times New Roman" w:hAnsi="Times New Roman" w:cs="Times New Roman"/>
          <w:sz w:val="28"/>
          <w:szCs w:val="28"/>
        </w:rPr>
      </w:pPr>
      <w:r w:rsidRPr="0066220F">
        <w:rPr>
          <w:rFonts w:ascii="Times New Roman" w:eastAsia="Times New Roman" w:hAnsi="Times New Roman" w:cs="Times New Roman"/>
          <w:bCs/>
          <w:kern w:val="36"/>
          <w:sz w:val="28"/>
          <w:szCs w:val="28"/>
          <w:lang w:eastAsia="ru-RU"/>
        </w:rPr>
        <w:t xml:space="preserve">Согласно </w:t>
      </w:r>
      <w:r w:rsidR="00504461" w:rsidRPr="0066220F">
        <w:rPr>
          <w:rFonts w:ascii="Times New Roman" w:eastAsia="Times New Roman" w:hAnsi="Times New Roman" w:cs="Times New Roman"/>
          <w:bCs/>
          <w:kern w:val="36"/>
          <w:sz w:val="28"/>
          <w:szCs w:val="28"/>
          <w:lang w:eastAsia="ru-RU"/>
        </w:rPr>
        <w:t>положениям</w:t>
      </w:r>
      <w:r w:rsidRPr="0066220F">
        <w:rPr>
          <w:rFonts w:ascii="Times New Roman" w:eastAsia="Times New Roman" w:hAnsi="Times New Roman" w:cs="Times New Roman"/>
          <w:bCs/>
          <w:kern w:val="36"/>
          <w:sz w:val="28"/>
          <w:szCs w:val="28"/>
          <w:lang w:eastAsia="ru-RU"/>
        </w:rPr>
        <w:t xml:space="preserve"> </w:t>
      </w:r>
      <w:r w:rsidR="00FC1B33" w:rsidRPr="0066220F">
        <w:rPr>
          <w:rFonts w:ascii="Times New Roman" w:eastAsia="Times New Roman" w:hAnsi="Times New Roman" w:cs="Times New Roman"/>
          <w:bCs/>
          <w:kern w:val="36"/>
          <w:sz w:val="28"/>
          <w:szCs w:val="28"/>
          <w:lang w:eastAsia="ru-RU"/>
        </w:rPr>
        <w:t>Федеральн</w:t>
      </w:r>
      <w:r w:rsidRPr="0066220F">
        <w:rPr>
          <w:rFonts w:ascii="Times New Roman" w:eastAsia="Times New Roman" w:hAnsi="Times New Roman" w:cs="Times New Roman"/>
          <w:bCs/>
          <w:kern w:val="36"/>
          <w:sz w:val="28"/>
          <w:szCs w:val="28"/>
          <w:lang w:eastAsia="ru-RU"/>
        </w:rPr>
        <w:t>ого</w:t>
      </w:r>
      <w:r w:rsidR="00FC1B33" w:rsidRPr="0066220F">
        <w:rPr>
          <w:rFonts w:ascii="Times New Roman" w:eastAsia="Times New Roman" w:hAnsi="Times New Roman" w:cs="Times New Roman"/>
          <w:bCs/>
          <w:kern w:val="36"/>
          <w:sz w:val="28"/>
          <w:szCs w:val="28"/>
          <w:lang w:eastAsia="ru-RU"/>
        </w:rPr>
        <w:t xml:space="preserve"> закон</w:t>
      </w:r>
      <w:r w:rsidRPr="0066220F">
        <w:rPr>
          <w:rFonts w:ascii="Times New Roman" w:eastAsia="Times New Roman" w:hAnsi="Times New Roman" w:cs="Times New Roman"/>
          <w:bCs/>
          <w:kern w:val="36"/>
          <w:sz w:val="28"/>
          <w:szCs w:val="28"/>
          <w:lang w:eastAsia="ru-RU"/>
        </w:rPr>
        <w:t>а</w:t>
      </w:r>
      <w:r w:rsidR="00FC1B33" w:rsidRPr="0066220F">
        <w:rPr>
          <w:rFonts w:ascii="Times New Roman" w:eastAsia="Times New Roman" w:hAnsi="Times New Roman" w:cs="Times New Roman"/>
          <w:bCs/>
          <w:kern w:val="36"/>
          <w:sz w:val="28"/>
          <w:szCs w:val="28"/>
          <w:lang w:eastAsia="ru-RU"/>
        </w:rPr>
        <w:t xml:space="preserve"> </w:t>
      </w:r>
      <w:r w:rsidR="0066220F" w:rsidRPr="0066220F">
        <w:rPr>
          <w:rFonts w:ascii="Times New Roman" w:hAnsi="Times New Roman" w:cs="Times New Roman"/>
          <w:sz w:val="28"/>
          <w:szCs w:val="28"/>
        </w:rPr>
        <w:t>"О государственном контроле (надзоре) и муниципальном контроле в Российской Федерации" от 31.07.2020 N 248-ФЗ</w:t>
      </w:r>
    </w:p>
    <w:p w:rsidR="00FA0EB4" w:rsidRPr="0066220F" w:rsidRDefault="00504461" w:rsidP="00A51C57">
      <w:pPr>
        <w:spacing w:after="0" w:line="240" w:lineRule="auto"/>
        <w:ind w:firstLine="709"/>
        <w:jc w:val="both"/>
        <w:rPr>
          <w:rFonts w:ascii="Times New Roman" w:hAnsi="Times New Roman" w:cs="Times New Roman"/>
          <w:sz w:val="28"/>
          <w:szCs w:val="28"/>
          <w:shd w:val="clear" w:color="auto" w:fill="FFFFFF"/>
        </w:rPr>
      </w:pPr>
      <w:proofErr w:type="gramStart"/>
      <w:r w:rsidRPr="0066220F">
        <w:rPr>
          <w:rFonts w:ascii="Times New Roman" w:hAnsi="Times New Roman" w:cs="Times New Roman"/>
          <w:color w:val="000000"/>
          <w:sz w:val="28"/>
          <w:szCs w:val="28"/>
          <w:shd w:val="clear" w:color="auto" w:fill="FFFFFF"/>
        </w:rPr>
        <w:lastRenderedPageBreak/>
        <w:t xml:space="preserve">Под государственным контролем (надзором) в Российской Федерации понимается </w:t>
      </w:r>
      <w:r w:rsidRPr="00507939">
        <w:rPr>
          <w:rFonts w:ascii="Times New Roman" w:hAnsi="Times New Roman" w:cs="Times New Roman"/>
          <w:i/>
          <w:color w:val="000000"/>
          <w:sz w:val="28"/>
          <w:szCs w:val="28"/>
          <w:shd w:val="clear" w:color="auto" w:fill="FFFFFF"/>
        </w:rPr>
        <w:t>деятельность контрольных (надзорных) органов</w:t>
      </w:r>
      <w:r w:rsidRPr="0066220F">
        <w:rPr>
          <w:rFonts w:ascii="Times New Roman" w:hAnsi="Times New Roman" w:cs="Times New Roman"/>
          <w:color w:val="000000"/>
          <w:sz w:val="28"/>
          <w:szCs w:val="28"/>
          <w:shd w:val="clear" w:color="auto" w:fill="FFFFFF"/>
        </w:rPr>
        <w:t>, направленная на предупреждение, выявление и пресечение нарушений обязательных требований, осуществляемая в пределах полномочий указанных органов посредством профилактики нарушений обязательных требований, оценки соблюдения гражданами и организациями обязательных требований, выявления их нарушений, принятия предусмотренных законодательством Российской Федерации мер по пресечению выявленных нарушений обязательных требований, устранению их последствий и (или) восстановлению</w:t>
      </w:r>
      <w:proofErr w:type="gramEnd"/>
      <w:r w:rsidRPr="0066220F">
        <w:rPr>
          <w:rFonts w:ascii="Times New Roman" w:hAnsi="Times New Roman" w:cs="Times New Roman"/>
          <w:color w:val="000000"/>
          <w:sz w:val="28"/>
          <w:szCs w:val="28"/>
          <w:shd w:val="clear" w:color="auto" w:fill="FFFFFF"/>
        </w:rPr>
        <w:t xml:space="preserve"> правового положения, существовавшего до возникновения таких нарушений.</w:t>
      </w:r>
      <w:r w:rsidRPr="0066220F">
        <w:rPr>
          <w:rFonts w:ascii="Times New Roman" w:hAnsi="Times New Roman" w:cs="Times New Roman"/>
          <w:sz w:val="28"/>
          <w:szCs w:val="28"/>
          <w:shd w:val="clear" w:color="auto" w:fill="FFFFFF"/>
        </w:rPr>
        <w:t xml:space="preserve"> </w:t>
      </w:r>
      <w:r w:rsidR="00A51C57" w:rsidRPr="0066220F">
        <w:rPr>
          <w:rFonts w:ascii="Times New Roman" w:hAnsi="Times New Roman" w:cs="Times New Roman"/>
          <w:sz w:val="28"/>
          <w:szCs w:val="28"/>
          <w:shd w:val="clear" w:color="auto" w:fill="FFFFFF"/>
        </w:rPr>
        <w:t xml:space="preserve">Таким образом, </w:t>
      </w:r>
    </w:p>
    <w:p w:rsidR="00FA0EB4" w:rsidRDefault="00FA0EB4" w:rsidP="00A51C5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Общественные организации по защите прав потребителей не являются </w:t>
      </w:r>
      <w:r w:rsidR="00507939">
        <w:rPr>
          <w:rFonts w:ascii="Times New Roman" w:hAnsi="Times New Roman" w:cs="Times New Roman"/>
          <w:sz w:val="28"/>
          <w:szCs w:val="28"/>
          <w:shd w:val="clear" w:color="auto" w:fill="FFFFFF"/>
        </w:rPr>
        <w:t>контрольными органами</w:t>
      </w:r>
      <w:r>
        <w:rPr>
          <w:rFonts w:ascii="Times New Roman" w:hAnsi="Times New Roman" w:cs="Times New Roman"/>
          <w:sz w:val="28"/>
          <w:szCs w:val="28"/>
          <w:shd w:val="clear" w:color="auto" w:fill="FFFFFF"/>
        </w:rPr>
        <w:t>. Это добровольные объединения потребителей, деятельность которых регламентирована уставом. Права таких организаций установлены ст. 45 Закона РФ «О защите прав потребителей»</w:t>
      </w:r>
      <w:r w:rsidR="00507939">
        <w:rPr>
          <w:rFonts w:ascii="Times New Roman" w:hAnsi="Times New Roman" w:cs="Times New Roman"/>
          <w:sz w:val="28"/>
          <w:szCs w:val="28"/>
          <w:shd w:val="clear" w:color="auto" w:fill="FFFFFF"/>
        </w:rPr>
        <w:t>.</w:t>
      </w:r>
    </w:p>
    <w:p w:rsidR="00FA0EB4" w:rsidRDefault="00FA0EB4" w:rsidP="00A51C5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О</w:t>
      </w:r>
      <w:r w:rsidR="00A51C57">
        <w:rPr>
          <w:rFonts w:ascii="Times New Roman" w:hAnsi="Times New Roman" w:cs="Times New Roman"/>
          <w:sz w:val="28"/>
          <w:szCs w:val="28"/>
          <w:shd w:val="clear" w:color="auto" w:fill="FFFFFF"/>
        </w:rPr>
        <w:t>бщественные организации по защите прав потребителей не проводят проверки</w:t>
      </w:r>
      <w:r>
        <w:rPr>
          <w:rFonts w:ascii="Times New Roman" w:hAnsi="Times New Roman" w:cs="Times New Roman"/>
          <w:sz w:val="28"/>
          <w:szCs w:val="28"/>
          <w:shd w:val="clear" w:color="auto" w:fill="FFFFFF"/>
        </w:rPr>
        <w:t>, не осуществляют надзор. Они вправе осуществлять</w:t>
      </w:r>
      <w:r w:rsidR="00A51C57">
        <w:rPr>
          <w:rFonts w:ascii="Times New Roman" w:hAnsi="Times New Roman" w:cs="Times New Roman"/>
          <w:sz w:val="28"/>
          <w:szCs w:val="28"/>
          <w:shd w:val="clear" w:color="auto" w:fill="FFFFFF"/>
        </w:rPr>
        <w:t xml:space="preserve"> общественный </w:t>
      </w:r>
      <w:proofErr w:type="gramStart"/>
      <w:r w:rsidR="00A51C57">
        <w:rPr>
          <w:rFonts w:ascii="Times New Roman" w:hAnsi="Times New Roman" w:cs="Times New Roman"/>
          <w:sz w:val="28"/>
          <w:szCs w:val="28"/>
          <w:shd w:val="clear" w:color="auto" w:fill="FFFFFF"/>
        </w:rPr>
        <w:t>контроль за</w:t>
      </w:r>
      <w:proofErr w:type="gramEnd"/>
      <w:r w:rsidR="00A51C57">
        <w:rPr>
          <w:rFonts w:ascii="Times New Roman" w:hAnsi="Times New Roman" w:cs="Times New Roman"/>
          <w:sz w:val="28"/>
          <w:szCs w:val="28"/>
          <w:shd w:val="clear" w:color="auto" w:fill="FFFFFF"/>
        </w:rPr>
        <w:t xml:space="preserve"> </w:t>
      </w:r>
      <w:r w:rsidR="001E7CA8">
        <w:rPr>
          <w:rFonts w:ascii="Times New Roman" w:hAnsi="Times New Roman" w:cs="Times New Roman"/>
          <w:sz w:val="28"/>
          <w:szCs w:val="28"/>
          <w:shd w:val="clear" w:color="auto" w:fill="FFFFFF"/>
        </w:rPr>
        <w:t>соблюдением прав потребителей (</w:t>
      </w:r>
      <w:r w:rsidR="00A51C57">
        <w:rPr>
          <w:rFonts w:ascii="Times New Roman" w:hAnsi="Times New Roman" w:cs="Times New Roman"/>
          <w:sz w:val="28"/>
          <w:szCs w:val="28"/>
          <w:shd w:val="clear" w:color="auto" w:fill="FFFFFF"/>
        </w:rPr>
        <w:t>ни каких иных требований – санитарных, пожарных, налоговых и т.п.).</w:t>
      </w:r>
    </w:p>
    <w:p w:rsidR="00FA0EB4" w:rsidRDefault="00A51C57" w:rsidP="00A51C5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 xml:space="preserve"> Проверка – это контрольно</w:t>
      </w:r>
      <w:r w:rsidR="00507939">
        <w:rPr>
          <w:rFonts w:ascii="Times New Roman" w:hAnsi="Times New Roman" w:cs="Times New Roman"/>
          <w:sz w:val="28"/>
          <w:szCs w:val="28"/>
          <w:shd w:val="clear" w:color="auto" w:fill="FFFFFF"/>
        </w:rPr>
        <w:t>е (</w:t>
      </w:r>
      <w:r>
        <w:rPr>
          <w:rFonts w:ascii="Times New Roman" w:hAnsi="Times New Roman" w:cs="Times New Roman"/>
          <w:sz w:val="28"/>
          <w:szCs w:val="28"/>
          <w:shd w:val="clear" w:color="auto" w:fill="FFFFFF"/>
        </w:rPr>
        <w:t>надзорное</w:t>
      </w:r>
      <w:r w:rsidR="00507939">
        <w:rPr>
          <w:rFonts w:ascii="Times New Roman" w:hAnsi="Times New Roman" w:cs="Times New Roman"/>
          <w:sz w:val="28"/>
          <w:szCs w:val="28"/>
          <w:shd w:val="clear" w:color="auto" w:fill="FFFFFF"/>
        </w:rPr>
        <w:t>)</w:t>
      </w:r>
      <w:r>
        <w:rPr>
          <w:rFonts w:ascii="Times New Roman" w:hAnsi="Times New Roman" w:cs="Times New Roman"/>
          <w:sz w:val="28"/>
          <w:szCs w:val="28"/>
          <w:shd w:val="clear" w:color="auto" w:fill="FFFFFF"/>
        </w:rPr>
        <w:t xml:space="preserve"> мероприятие</w:t>
      </w:r>
      <w:r w:rsidR="001E7CA8">
        <w:rPr>
          <w:rFonts w:ascii="Times New Roman" w:hAnsi="Times New Roman" w:cs="Times New Roman"/>
          <w:sz w:val="28"/>
          <w:szCs w:val="28"/>
          <w:shd w:val="clear" w:color="auto" w:fill="FFFFFF"/>
        </w:rPr>
        <w:t xml:space="preserve">, проводимое должностными лицами органов </w:t>
      </w:r>
      <w:r w:rsidR="001E7CA8" w:rsidRPr="00D1284B">
        <w:rPr>
          <w:rFonts w:ascii="Times New Roman" w:hAnsi="Times New Roman" w:cs="Times New Roman"/>
          <w:sz w:val="28"/>
          <w:szCs w:val="28"/>
          <w:shd w:val="clear" w:color="auto" w:fill="FFFFFF"/>
        </w:rPr>
        <w:t>государственного контроля (надзора) или орган</w:t>
      </w:r>
      <w:r w:rsidR="00FA0EB4">
        <w:rPr>
          <w:rFonts w:ascii="Times New Roman" w:hAnsi="Times New Roman" w:cs="Times New Roman"/>
          <w:sz w:val="28"/>
          <w:szCs w:val="28"/>
          <w:shd w:val="clear" w:color="auto" w:fill="FFFFFF"/>
        </w:rPr>
        <w:t>ов</w:t>
      </w:r>
      <w:r w:rsidR="001E7CA8" w:rsidRPr="00D1284B">
        <w:rPr>
          <w:rFonts w:ascii="Times New Roman" w:hAnsi="Times New Roman" w:cs="Times New Roman"/>
          <w:sz w:val="28"/>
          <w:szCs w:val="28"/>
          <w:shd w:val="clear" w:color="auto" w:fill="FFFFFF"/>
        </w:rPr>
        <w:t xml:space="preserve"> муниципального контроля</w:t>
      </w:r>
      <w:r w:rsidR="001E7CA8">
        <w:rPr>
          <w:rFonts w:ascii="Times New Roman" w:hAnsi="Times New Roman" w:cs="Times New Roman"/>
          <w:sz w:val="28"/>
          <w:szCs w:val="28"/>
          <w:shd w:val="clear" w:color="auto" w:fill="FFFFFF"/>
        </w:rPr>
        <w:t>.</w:t>
      </w:r>
      <w:r w:rsidR="00FA0EB4">
        <w:rPr>
          <w:rFonts w:ascii="Times New Roman" w:hAnsi="Times New Roman" w:cs="Times New Roman"/>
          <w:sz w:val="28"/>
          <w:szCs w:val="28"/>
          <w:shd w:val="clear" w:color="auto" w:fill="FFFFFF"/>
        </w:rPr>
        <w:t xml:space="preserve"> </w:t>
      </w:r>
    </w:p>
    <w:p w:rsidR="00A51C57" w:rsidRDefault="00FA0EB4" w:rsidP="00A51C57">
      <w:pPr>
        <w:spacing w:after="0" w:line="24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Представители общественной организации при проведении контроля не вправе требовать документы у продавца (исполнителя) предоставление которых по требованию потребителя не предусмотрено законом (</w:t>
      </w:r>
      <w:r w:rsidR="00507939">
        <w:rPr>
          <w:rFonts w:ascii="Times New Roman" w:hAnsi="Times New Roman" w:cs="Times New Roman"/>
          <w:sz w:val="28"/>
          <w:szCs w:val="28"/>
          <w:shd w:val="clear" w:color="auto" w:fill="FFFFFF"/>
        </w:rPr>
        <w:t xml:space="preserve">т.е. </w:t>
      </w:r>
      <w:r>
        <w:rPr>
          <w:rFonts w:ascii="Times New Roman" w:hAnsi="Times New Roman" w:cs="Times New Roman"/>
          <w:sz w:val="28"/>
          <w:szCs w:val="28"/>
          <w:shd w:val="clear" w:color="auto" w:fill="FFFFFF"/>
        </w:rPr>
        <w:t>всех документов на весь товар, реализуемый в магазине).</w:t>
      </w:r>
    </w:p>
    <w:p w:rsidR="00E07601" w:rsidRDefault="00E07601" w:rsidP="00A51C57">
      <w:pPr>
        <w:spacing w:after="0" w:line="240" w:lineRule="auto"/>
        <w:ind w:firstLine="709"/>
        <w:jc w:val="both"/>
        <w:rPr>
          <w:rFonts w:ascii="Times New Roman" w:hAnsi="Times New Roman" w:cs="Times New Roman"/>
          <w:sz w:val="28"/>
          <w:szCs w:val="28"/>
          <w:shd w:val="clear" w:color="auto" w:fill="FFFFFF"/>
        </w:rPr>
      </w:pPr>
    </w:p>
    <w:p w:rsidR="00E07601" w:rsidRDefault="00E07601" w:rsidP="00E07601">
      <w:pPr>
        <w:pStyle w:val="a7"/>
        <w:numPr>
          <w:ilvl w:val="0"/>
          <w:numId w:val="1"/>
        </w:numPr>
        <w:jc w:val="both"/>
        <w:rPr>
          <w:rFonts w:ascii="Times New Roman" w:hAnsi="Times New Roman" w:cs="Times New Roman"/>
          <w:sz w:val="28"/>
          <w:szCs w:val="28"/>
        </w:rPr>
      </w:pPr>
      <w:r w:rsidRPr="00E07601">
        <w:rPr>
          <w:rFonts w:ascii="Times New Roman" w:hAnsi="Times New Roman" w:cs="Times New Roman"/>
          <w:sz w:val="28"/>
          <w:szCs w:val="28"/>
        </w:rPr>
        <w:t>Астраханская региональная общественная организация «Центр независимой защиты прав потребителей»</w:t>
      </w:r>
      <w:r>
        <w:rPr>
          <w:rFonts w:ascii="Times New Roman" w:hAnsi="Times New Roman" w:cs="Times New Roman"/>
          <w:sz w:val="28"/>
          <w:szCs w:val="28"/>
        </w:rPr>
        <w:t xml:space="preserve"> (02.12.2013)</w:t>
      </w:r>
      <w:r w:rsidRPr="00E07601">
        <w:rPr>
          <w:rFonts w:ascii="Times New Roman" w:hAnsi="Times New Roman" w:cs="Times New Roman"/>
          <w:sz w:val="28"/>
          <w:szCs w:val="28"/>
        </w:rPr>
        <w:t xml:space="preserve"> председатель правления Полетаева Александра Олеговна, г. Астрахань, ул. Савушкина, д. 6</w:t>
      </w:r>
      <w:r>
        <w:rPr>
          <w:rFonts w:ascii="Times New Roman" w:hAnsi="Times New Roman" w:cs="Times New Roman"/>
          <w:sz w:val="28"/>
          <w:szCs w:val="28"/>
        </w:rPr>
        <w:t>/</w:t>
      </w:r>
      <w:r w:rsidRPr="00E07601">
        <w:rPr>
          <w:rFonts w:ascii="Times New Roman" w:hAnsi="Times New Roman" w:cs="Times New Roman"/>
          <w:sz w:val="28"/>
          <w:szCs w:val="28"/>
        </w:rPr>
        <w:t xml:space="preserve">10, помещение 15 </w:t>
      </w:r>
    </w:p>
    <w:p w:rsidR="00E07601" w:rsidRDefault="00E07601" w:rsidP="00E07601">
      <w:pPr>
        <w:pStyle w:val="a7"/>
        <w:jc w:val="both"/>
        <w:rPr>
          <w:rFonts w:ascii="Times New Roman" w:hAnsi="Times New Roman" w:cs="Times New Roman"/>
          <w:sz w:val="28"/>
          <w:szCs w:val="28"/>
        </w:rPr>
      </w:pPr>
    </w:p>
    <w:p w:rsidR="00E07601" w:rsidRDefault="00E07601" w:rsidP="00E07601">
      <w:pPr>
        <w:pStyle w:val="a7"/>
        <w:numPr>
          <w:ilvl w:val="0"/>
          <w:numId w:val="1"/>
        </w:numPr>
        <w:jc w:val="both"/>
        <w:rPr>
          <w:rFonts w:ascii="Times New Roman" w:hAnsi="Times New Roman" w:cs="Times New Roman"/>
          <w:sz w:val="28"/>
          <w:szCs w:val="28"/>
        </w:rPr>
      </w:pPr>
      <w:r w:rsidRPr="00E07601">
        <w:rPr>
          <w:rFonts w:ascii="Times New Roman" w:hAnsi="Times New Roman" w:cs="Times New Roman"/>
          <w:sz w:val="28"/>
          <w:szCs w:val="28"/>
        </w:rPr>
        <w:t>Астраханская региональная общественная организация в защиту прав потребителей «Контроль качества товаров и услуг»</w:t>
      </w:r>
      <w:r>
        <w:rPr>
          <w:rFonts w:ascii="Times New Roman" w:hAnsi="Times New Roman" w:cs="Times New Roman"/>
          <w:sz w:val="28"/>
          <w:szCs w:val="28"/>
        </w:rPr>
        <w:t xml:space="preserve"> (17.11.2011)</w:t>
      </w:r>
      <w:r w:rsidRPr="00E07601">
        <w:rPr>
          <w:rFonts w:ascii="Times New Roman" w:hAnsi="Times New Roman" w:cs="Times New Roman"/>
          <w:sz w:val="28"/>
          <w:szCs w:val="28"/>
        </w:rPr>
        <w:t xml:space="preserve"> председатель </w:t>
      </w:r>
      <w:r>
        <w:rPr>
          <w:rFonts w:ascii="Times New Roman" w:hAnsi="Times New Roman" w:cs="Times New Roman"/>
          <w:sz w:val="28"/>
          <w:szCs w:val="28"/>
        </w:rPr>
        <w:t xml:space="preserve">правления </w:t>
      </w:r>
      <w:r w:rsidRPr="00E07601">
        <w:rPr>
          <w:rFonts w:ascii="Times New Roman" w:hAnsi="Times New Roman" w:cs="Times New Roman"/>
          <w:sz w:val="28"/>
          <w:szCs w:val="28"/>
        </w:rPr>
        <w:t>Полетаева Александра Олеговна, г. Астрахань, ул. Аксакова, 12/2</w:t>
      </w:r>
      <w:r>
        <w:rPr>
          <w:rFonts w:ascii="Times New Roman" w:hAnsi="Times New Roman" w:cs="Times New Roman"/>
          <w:sz w:val="28"/>
          <w:szCs w:val="28"/>
        </w:rPr>
        <w:t>, кв. 6</w:t>
      </w:r>
      <w:r w:rsidRPr="00E07601">
        <w:rPr>
          <w:rFonts w:ascii="Times New Roman" w:hAnsi="Times New Roman" w:cs="Times New Roman"/>
          <w:sz w:val="28"/>
          <w:szCs w:val="28"/>
        </w:rPr>
        <w:t xml:space="preserve"> (ул. Савушкина,</w:t>
      </w:r>
      <w:r>
        <w:rPr>
          <w:rFonts w:ascii="Times New Roman" w:hAnsi="Times New Roman" w:cs="Times New Roman"/>
          <w:sz w:val="28"/>
          <w:szCs w:val="28"/>
        </w:rPr>
        <w:t xml:space="preserve"> 6/10, ул. Адмиралтейская, 46)</w:t>
      </w:r>
    </w:p>
    <w:p w:rsidR="00E07601" w:rsidRPr="00E07601" w:rsidRDefault="00E07601" w:rsidP="00E07601">
      <w:pPr>
        <w:pStyle w:val="a7"/>
        <w:jc w:val="both"/>
        <w:rPr>
          <w:rFonts w:ascii="Times New Roman" w:hAnsi="Times New Roman" w:cs="Times New Roman"/>
          <w:sz w:val="28"/>
          <w:szCs w:val="28"/>
        </w:rPr>
      </w:pPr>
    </w:p>
    <w:p w:rsidR="00E07601" w:rsidRPr="00E07601" w:rsidRDefault="00E07601" w:rsidP="00E07601">
      <w:pPr>
        <w:pStyle w:val="a7"/>
        <w:numPr>
          <w:ilvl w:val="0"/>
          <w:numId w:val="1"/>
        </w:numPr>
        <w:jc w:val="both"/>
        <w:rPr>
          <w:rFonts w:ascii="Times New Roman" w:hAnsi="Times New Roman" w:cs="Times New Roman"/>
          <w:sz w:val="28"/>
          <w:szCs w:val="28"/>
        </w:rPr>
      </w:pPr>
      <w:r w:rsidRPr="00E07601">
        <w:rPr>
          <w:rFonts w:ascii="Times New Roman" w:hAnsi="Times New Roman" w:cs="Times New Roman"/>
          <w:sz w:val="28"/>
          <w:szCs w:val="28"/>
        </w:rPr>
        <w:t xml:space="preserve">Астраханская городская общественная организация «Общество защиты прав потребителей» </w:t>
      </w:r>
      <w:r>
        <w:rPr>
          <w:rFonts w:ascii="Times New Roman" w:hAnsi="Times New Roman" w:cs="Times New Roman"/>
          <w:sz w:val="28"/>
          <w:szCs w:val="28"/>
        </w:rPr>
        <w:t xml:space="preserve">(19.03.1993) </w:t>
      </w:r>
      <w:r w:rsidRPr="00E07601">
        <w:rPr>
          <w:rFonts w:ascii="Times New Roman" w:hAnsi="Times New Roman" w:cs="Times New Roman"/>
          <w:sz w:val="28"/>
          <w:szCs w:val="28"/>
        </w:rPr>
        <w:t xml:space="preserve">председатель </w:t>
      </w:r>
      <w:r>
        <w:rPr>
          <w:rFonts w:ascii="Times New Roman" w:hAnsi="Times New Roman" w:cs="Times New Roman"/>
          <w:sz w:val="28"/>
          <w:szCs w:val="28"/>
        </w:rPr>
        <w:t xml:space="preserve">правления </w:t>
      </w:r>
      <w:r w:rsidRPr="00E07601">
        <w:rPr>
          <w:rFonts w:ascii="Times New Roman" w:hAnsi="Times New Roman" w:cs="Times New Roman"/>
          <w:sz w:val="28"/>
          <w:szCs w:val="28"/>
        </w:rPr>
        <w:t>Беляева Наталья Алексан</w:t>
      </w:r>
      <w:r>
        <w:rPr>
          <w:rFonts w:ascii="Times New Roman" w:hAnsi="Times New Roman" w:cs="Times New Roman"/>
          <w:sz w:val="28"/>
          <w:szCs w:val="28"/>
        </w:rPr>
        <w:t>дровна, ул. Адмиралтейская, 43</w:t>
      </w:r>
    </w:p>
    <w:p w:rsidR="00E07601" w:rsidRDefault="00E07601" w:rsidP="00E07601">
      <w:pPr>
        <w:pStyle w:val="a7"/>
        <w:jc w:val="both"/>
        <w:rPr>
          <w:rFonts w:ascii="Times New Roman" w:hAnsi="Times New Roman" w:cs="Times New Roman"/>
          <w:sz w:val="28"/>
          <w:szCs w:val="28"/>
        </w:rPr>
      </w:pPr>
    </w:p>
    <w:p w:rsidR="00E07601" w:rsidRDefault="00E07601"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lastRenderedPageBreak/>
        <w:t>Астраханская региональная общественная организация «Лига защитников потребителей» (04.06.1999)  председатель правления Беляева Наталья Николаевна, г. Астрахань, ул. Адмиралтейская, д. 43</w:t>
      </w:r>
    </w:p>
    <w:p w:rsidR="00E07601" w:rsidRPr="00E07601" w:rsidRDefault="00E07601" w:rsidP="00E07601">
      <w:pPr>
        <w:pStyle w:val="a7"/>
        <w:rPr>
          <w:rFonts w:ascii="Times New Roman" w:hAnsi="Times New Roman" w:cs="Times New Roman"/>
          <w:sz w:val="28"/>
          <w:szCs w:val="28"/>
        </w:rPr>
      </w:pPr>
    </w:p>
    <w:p w:rsidR="00E07601" w:rsidRDefault="00E07601"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Астраханская региональная общественная организация по защите прав потребителей «Народный Союз Потребителей» (13.09.2011) председатель Иконникова Марина Владимировна г. Астрахань, ул. Мечникова/З. Космодемьянской/Епишина, 19/82/35</w:t>
      </w:r>
    </w:p>
    <w:p w:rsidR="00E07601" w:rsidRPr="00E07601" w:rsidRDefault="00E07601" w:rsidP="00E07601">
      <w:pPr>
        <w:pStyle w:val="a7"/>
        <w:rPr>
          <w:rFonts w:ascii="Times New Roman" w:hAnsi="Times New Roman" w:cs="Times New Roman"/>
          <w:sz w:val="28"/>
          <w:szCs w:val="28"/>
        </w:rPr>
      </w:pPr>
    </w:p>
    <w:p w:rsidR="00E07601" w:rsidRDefault="00E07601"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Региональное отделение Общероссийского общественного движения в защиту прав и интересов потребителей</w:t>
      </w:r>
      <w:r w:rsidR="00AF697E">
        <w:rPr>
          <w:rFonts w:ascii="Times New Roman" w:hAnsi="Times New Roman" w:cs="Times New Roman"/>
          <w:sz w:val="28"/>
          <w:szCs w:val="28"/>
        </w:rPr>
        <w:t xml:space="preserve"> «Объединение потребителей России» в Астраханской области (10.12.2013)</w:t>
      </w:r>
      <w:r>
        <w:rPr>
          <w:rFonts w:ascii="Times New Roman" w:hAnsi="Times New Roman" w:cs="Times New Roman"/>
          <w:sz w:val="28"/>
          <w:szCs w:val="28"/>
        </w:rPr>
        <w:t xml:space="preserve"> председатель</w:t>
      </w:r>
      <w:r w:rsidR="00AF697E">
        <w:rPr>
          <w:rFonts w:ascii="Times New Roman" w:hAnsi="Times New Roman" w:cs="Times New Roman"/>
          <w:sz w:val="28"/>
          <w:szCs w:val="28"/>
        </w:rPr>
        <w:t xml:space="preserve"> совета регионального отделения </w:t>
      </w:r>
      <w:proofErr w:type="spellStart"/>
      <w:r w:rsidR="00AF697E">
        <w:rPr>
          <w:rFonts w:ascii="Times New Roman" w:hAnsi="Times New Roman" w:cs="Times New Roman"/>
          <w:sz w:val="28"/>
          <w:szCs w:val="28"/>
        </w:rPr>
        <w:t>Алибулатова</w:t>
      </w:r>
      <w:proofErr w:type="spellEnd"/>
      <w:r w:rsidR="00AF697E">
        <w:rPr>
          <w:rFonts w:ascii="Times New Roman" w:hAnsi="Times New Roman" w:cs="Times New Roman"/>
          <w:sz w:val="28"/>
          <w:szCs w:val="28"/>
        </w:rPr>
        <w:t xml:space="preserve"> </w:t>
      </w:r>
      <w:proofErr w:type="spellStart"/>
      <w:r w:rsidR="00AF697E">
        <w:rPr>
          <w:rFonts w:ascii="Times New Roman" w:hAnsi="Times New Roman" w:cs="Times New Roman"/>
          <w:sz w:val="28"/>
          <w:szCs w:val="28"/>
        </w:rPr>
        <w:t>Умагат</w:t>
      </w:r>
      <w:proofErr w:type="spellEnd"/>
      <w:r w:rsidR="00AF697E">
        <w:rPr>
          <w:rFonts w:ascii="Times New Roman" w:hAnsi="Times New Roman" w:cs="Times New Roman"/>
          <w:sz w:val="28"/>
          <w:szCs w:val="28"/>
        </w:rPr>
        <w:t xml:space="preserve"> </w:t>
      </w:r>
      <w:proofErr w:type="spellStart"/>
      <w:r w:rsidR="00AF697E">
        <w:rPr>
          <w:rFonts w:ascii="Times New Roman" w:hAnsi="Times New Roman" w:cs="Times New Roman"/>
          <w:sz w:val="28"/>
          <w:szCs w:val="28"/>
        </w:rPr>
        <w:t>Абдул</w:t>
      </w:r>
      <w:r>
        <w:rPr>
          <w:rFonts w:ascii="Times New Roman" w:hAnsi="Times New Roman" w:cs="Times New Roman"/>
          <w:sz w:val="28"/>
          <w:szCs w:val="28"/>
        </w:rPr>
        <w:t>аевна</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w:t>
      </w:r>
      <w:proofErr w:type="gramStart"/>
      <w:r>
        <w:rPr>
          <w:rFonts w:ascii="Times New Roman" w:hAnsi="Times New Roman" w:cs="Times New Roman"/>
          <w:sz w:val="28"/>
          <w:szCs w:val="28"/>
        </w:rPr>
        <w:t>.А</w:t>
      </w:r>
      <w:proofErr w:type="gramEnd"/>
      <w:r>
        <w:rPr>
          <w:rFonts w:ascii="Times New Roman" w:hAnsi="Times New Roman" w:cs="Times New Roman"/>
          <w:sz w:val="28"/>
          <w:szCs w:val="28"/>
        </w:rPr>
        <w:t>страхань</w:t>
      </w:r>
      <w:proofErr w:type="spellEnd"/>
      <w:r>
        <w:rPr>
          <w:rFonts w:ascii="Times New Roman" w:hAnsi="Times New Roman" w:cs="Times New Roman"/>
          <w:sz w:val="28"/>
          <w:szCs w:val="28"/>
        </w:rPr>
        <w:t xml:space="preserve">, ул. </w:t>
      </w:r>
      <w:proofErr w:type="spellStart"/>
      <w:r w:rsidR="00AF697E">
        <w:rPr>
          <w:rFonts w:ascii="Times New Roman" w:hAnsi="Times New Roman" w:cs="Times New Roman"/>
          <w:sz w:val="28"/>
          <w:szCs w:val="28"/>
        </w:rPr>
        <w:t>баумана</w:t>
      </w:r>
      <w:proofErr w:type="spellEnd"/>
      <w:r w:rsidR="00AF697E">
        <w:rPr>
          <w:rFonts w:ascii="Times New Roman" w:hAnsi="Times New Roman" w:cs="Times New Roman"/>
          <w:sz w:val="28"/>
          <w:szCs w:val="28"/>
        </w:rPr>
        <w:t>, д. 13/1, кв. 71</w:t>
      </w:r>
      <w:r>
        <w:rPr>
          <w:rFonts w:ascii="Times New Roman" w:hAnsi="Times New Roman" w:cs="Times New Roman"/>
          <w:sz w:val="28"/>
          <w:szCs w:val="28"/>
        </w:rPr>
        <w:t xml:space="preserve"> (ул. </w:t>
      </w:r>
      <w:proofErr w:type="spellStart"/>
      <w:r>
        <w:rPr>
          <w:rFonts w:ascii="Times New Roman" w:hAnsi="Times New Roman" w:cs="Times New Roman"/>
          <w:sz w:val="28"/>
          <w:szCs w:val="28"/>
        </w:rPr>
        <w:t>Чалабяна</w:t>
      </w:r>
      <w:proofErr w:type="spellEnd"/>
      <w:r>
        <w:rPr>
          <w:rFonts w:ascii="Times New Roman" w:hAnsi="Times New Roman" w:cs="Times New Roman"/>
          <w:sz w:val="28"/>
          <w:szCs w:val="28"/>
        </w:rPr>
        <w:t>, 26/28)</w:t>
      </w:r>
    </w:p>
    <w:p w:rsidR="00AF697E" w:rsidRPr="00AF697E" w:rsidRDefault="00AF697E" w:rsidP="00AF697E">
      <w:pPr>
        <w:pStyle w:val="a7"/>
        <w:rPr>
          <w:rFonts w:ascii="Times New Roman" w:hAnsi="Times New Roman" w:cs="Times New Roman"/>
          <w:sz w:val="28"/>
          <w:szCs w:val="28"/>
        </w:rPr>
      </w:pPr>
    </w:p>
    <w:p w:rsidR="00E07601" w:rsidRDefault="00E07601"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Астраханская региональная общественная организация по защите прав потребителей «Центр контроля качества», </w:t>
      </w:r>
      <w:r w:rsidR="00AF697E">
        <w:rPr>
          <w:rFonts w:ascii="Times New Roman" w:hAnsi="Times New Roman" w:cs="Times New Roman"/>
          <w:sz w:val="28"/>
          <w:szCs w:val="28"/>
        </w:rPr>
        <w:t>Президент Байчурин Аркадий Михайлович</w:t>
      </w:r>
      <w:r>
        <w:rPr>
          <w:rFonts w:ascii="Times New Roman" w:hAnsi="Times New Roman" w:cs="Times New Roman"/>
          <w:sz w:val="28"/>
          <w:szCs w:val="28"/>
        </w:rPr>
        <w:t xml:space="preserve"> </w:t>
      </w:r>
      <w:r w:rsidR="00AF697E">
        <w:rPr>
          <w:rFonts w:ascii="Times New Roman" w:hAnsi="Times New Roman" w:cs="Times New Roman"/>
          <w:sz w:val="28"/>
          <w:szCs w:val="28"/>
        </w:rPr>
        <w:t xml:space="preserve">Астраханская область </w:t>
      </w:r>
      <w:proofErr w:type="spellStart"/>
      <w:r w:rsidR="00AF697E">
        <w:rPr>
          <w:rFonts w:ascii="Times New Roman" w:hAnsi="Times New Roman" w:cs="Times New Roman"/>
          <w:sz w:val="28"/>
          <w:szCs w:val="28"/>
        </w:rPr>
        <w:t>Наримановский</w:t>
      </w:r>
      <w:proofErr w:type="spellEnd"/>
      <w:r w:rsidR="00AF697E">
        <w:rPr>
          <w:rFonts w:ascii="Times New Roman" w:hAnsi="Times New Roman" w:cs="Times New Roman"/>
          <w:sz w:val="28"/>
          <w:szCs w:val="28"/>
        </w:rPr>
        <w:t xml:space="preserve"> район </w:t>
      </w:r>
      <w:proofErr w:type="spellStart"/>
      <w:r w:rsidR="00AF697E">
        <w:rPr>
          <w:rFonts w:ascii="Times New Roman" w:hAnsi="Times New Roman" w:cs="Times New Roman"/>
          <w:sz w:val="28"/>
          <w:szCs w:val="28"/>
        </w:rPr>
        <w:t>г</w:t>
      </w:r>
      <w:proofErr w:type="gramStart"/>
      <w:r w:rsidR="00AF697E">
        <w:rPr>
          <w:rFonts w:ascii="Times New Roman" w:hAnsi="Times New Roman" w:cs="Times New Roman"/>
          <w:sz w:val="28"/>
          <w:szCs w:val="28"/>
        </w:rPr>
        <w:t>.Н</w:t>
      </w:r>
      <w:proofErr w:type="gramEnd"/>
      <w:r w:rsidR="00AF697E">
        <w:rPr>
          <w:rFonts w:ascii="Times New Roman" w:hAnsi="Times New Roman" w:cs="Times New Roman"/>
          <w:sz w:val="28"/>
          <w:szCs w:val="28"/>
        </w:rPr>
        <w:t>ариманов</w:t>
      </w:r>
      <w:proofErr w:type="spellEnd"/>
      <w:r w:rsidR="00AF697E">
        <w:rPr>
          <w:rFonts w:ascii="Times New Roman" w:hAnsi="Times New Roman" w:cs="Times New Roman"/>
          <w:sz w:val="28"/>
          <w:szCs w:val="28"/>
        </w:rPr>
        <w:t xml:space="preserve"> ул. Набережная, д. 1, кв. 65</w:t>
      </w:r>
    </w:p>
    <w:p w:rsidR="00AF697E" w:rsidRPr="00AF697E" w:rsidRDefault="00AF697E" w:rsidP="00AF697E">
      <w:pPr>
        <w:pStyle w:val="a7"/>
        <w:rPr>
          <w:rFonts w:ascii="Times New Roman" w:hAnsi="Times New Roman" w:cs="Times New Roman"/>
          <w:sz w:val="28"/>
          <w:szCs w:val="28"/>
        </w:rPr>
      </w:pPr>
    </w:p>
    <w:p w:rsidR="00E07601" w:rsidRDefault="00E07601"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Астраханская региональная общественная организация в защиту прав потребителей «Защита» председатель </w:t>
      </w:r>
      <w:r w:rsidR="00AF697E">
        <w:rPr>
          <w:rFonts w:ascii="Times New Roman" w:hAnsi="Times New Roman" w:cs="Times New Roman"/>
          <w:sz w:val="28"/>
          <w:szCs w:val="28"/>
        </w:rPr>
        <w:t xml:space="preserve">правления </w:t>
      </w:r>
      <w:proofErr w:type="spellStart"/>
      <w:r>
        <w:rPr>
          <w:rFonts w:ascii="Times New Roman" w:hAnsi="Times New Roman" w:cs="Times New Roman"/>
          <w:sz w:val="28"/>
          <w:szCs w:val="28"/>
        </w:rPr>
        <w:t>Дугужев</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Азиз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Кадагазович</w:t>
      </w:r>
      <w:proofErr w:type="spellEnd"/>
      <w:r>
        <w:rPr>
          <w:rFonts w:ascii="Times New Roman" w:hAnsi="Times New Roman" w:cs="Times New Roman"/>
          <w:sz w:val="28"/>
          <w:szCs w:val="28"/>
        </w:rPr>
        <w:t xml:space="preserve">, г. Астрахань, ул. </w:t>
      </w:r>
      <w:proofErr w:type="spellStart"/>
      <w:r>
        <w:rPr>
          <w:rFonts w:ascii="Times New Roman" w:hAnsi="Times New Roman" w:cs="Times New Roman"/>
          <w:sz w:val="28"/>
          <w:szCs w:val="28"/>
        </w:rPr>
        <w:t>Н.Островского</w:t>
      </w:r>
      <w:proofErr w:type="spellEnd"/>
      <w:r>
        <w:rPr>
          <w:rFonts w:ascii="Times New Roman" w:hAnsi="Times New Roman" w:cs="Times New Roman"/>
          <w:sz w:val="28"/>
          <w:szCs w:val="28"/>
        </w:rPr>
        <w:t xml:space="preserve">, </w:t>
      </w:r>
      <w:r w:rsidR="00AF697E">
        <w:rPr>
          <w:rFonts w:ascii="Times New Roman" w:hAnsi="Times New Roman" w:cs="Times New Roman"/>
          <w:sz w:val="28"/>
          <w:szCs w:val="28"/>
        </w:rPr>
        <w:t xml:space="preserve">стр. </w:t>
      </w:r>
      <w:r>
        <w:rPr>
          <w:rFonts w:ascii="Times New Roman" w:hAnsi="Times New Roman" w:cs="Times New Roman"/>
          <w:sz w:val="28"/>
          <w:szCs w:val="28"/>
        </w:rPr>
        <w:t>124г</w:t>
      </w:r>
      <w:r w:rsidR="00AF697E">
        <w:rPr>
          <w:rFonts w:ascii="Times New Roman" w:hAnsi="Times New Roman" w:cs="Times New Roman"/>
          <w:sz w:val="28"/>
          <w:szCs w:val="28"/>
        </w:rPr>
        <w:t xml:space="preserve"> офис 209</w:t>
      </w:r>
    </w:p>
    <w:p w:rsidR="00AF697E" w:rsidRPr="00AF697E" w:rsidRDefault="00AF697E" w:rsidP="00AF697E">
      <w:pPr>
        <w:pStyle w:val="a7"/>
        <w:rPr>
          <w:rFonts w:ascii="Times New Roman" w:hAnsi="Times New Roman" w:cs="Times New Roman"/>
          <w:sz w:val="28"/>
          <w:szCs w:val="28"/>
        </w:rPr>
      </w:pPr>
    </w:p>
    <w:p w:rsidR="00E07601" w:rsidRDefault="00AF697E"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Астраханская р</w:t>
      </w:r>
      <w:r w:rsidR="00E07601" w:rsidRPr="00AF697E">
        <w:rPr>
          <w:rFonts w:ascii="Times New Roman" w:hAnsi="Times New Roman" w:cs="Times New Roman"/>
          <w:sz w:val="28"/>
          <w:szCs w:val="28"/>
        </w:rPr>
        <w:t xml:space="preserve">егиональная общественная организация </w:t>
      </w:r>
      <w:r>
        <w:rPr>
          <w:rFonts w:ascii="Times New Roman" w:hAnsi="Times New Roman" w:cs="Times New Roman"/>
          <w:sz w:val="28"/>
          <w:szCs w:val="28"/>
        </w:rPr>
        <w:t xml:space="preserve">по защите прав </w:t>
      </w:r>
      <w:r w:rsidR="00E07601" w:rsidRPr="00AF697E">
        <w:rPr>
          <w:rFonts w:ascii="Times New Roman" w:hAnsi="Times New Roman" w:cs="Times New Roman"/>
          <w:sz w:val="28"/>
          <w:szCs w:val="28"/>
        </w:rPr>
        <w:t xml:space="preserve">потребителей </w:t>
      </w:r>
      <w:r>
        <w:rPr>
          <w:rFonts w:ascii="Times New Roman" w:hAnsi="Times New Roman" w:cs="Times New Roman"/>
          <w:sz w:val="28"/>
          <w:szCs w:val="28"/>
        </w:rPr>
        <w:t xml:space="preserve"> «Союз жителей»</w:t>
      </w:r>
      <w:r w:rsidR="00E07601" w:rsidRPr="00AF697E">
        <w:rPr>
          <w:rFonts w:ascii="Times New Roman" w:hAnsi="Times New Roman" w:cs="Times New Roman"/>
          <w:sz w:val="28"/>
          <w:szCs w:val="28"/>
        </w:rPr>
        <w:t xml:space="preserve"> председатель </w:t>
      </w:r>
      <w:r>
        <w:rPr>
          <w:rFonts w:ascii="Times New Roman" w:hAnsi="Times New Roman" w:cs="Times New Roman"/>
          <w:sz w:val="28"/>
          <w:szCs w:val="28"/>
        </w:rPr>
        <w:t>Шеин Олег Васильевич, руководитель Кулешова Татьяна Владимировна</w:t>
      </w:r>
      <w:r w:rsidR="00E07601" w:rsidRPr="00AF697E">
        <w:rPr>
          <w:rFonts w:ascii="Times New Roman" w:hAnsi="Times New Roman" w:cs="Times New Roman"/>
          <w:sz w:val="28"/>
          <w:szCs w:val="28"/>
        </w:rPr>
        <w:t xml:space="preserve">, г. Астрахань, ул. </w:t>
      </w:r>
      <w:r>
        <w:rPr>
          <w:rFonts w:ascii="Times New Roman" w:hAnsi="Times New Roman" w:cs="Times New Roman"/>
          <w:sz w:val="28"/>
          <w:szCs w:val="28"/>
        </w:rPr>
        <w:t>Звездная, д. 11/11, литер</w:t>
      </w:r>
      <w:proofErr w:type="gramStart"/>
      <w:r>
        <w:rPr>
          <w:rFonts w:ascii="Times New Roman" w:hAnsi="Times New Roman" w:cs="Times New Roman"/>
          <w:sz w:val="28"/>
          <w:szCs w:val="28"/>
        </w:rPr>
        <w:t xml:space="preserve"> А</w:t>
      </w:r>
      <w:proofErr w:type="gramEnd"/>
    </w:p>
    <w:p w:rsidR="00AF697E" w:rsidRPr="00AF697E" w:rsidRDefault="00AF697E" w:rsidP="00AF697E">
      <w:pPr>
        <w:pStyle w:val="a7"/>
        <w:rPr>
          <w:rFonts w:ascii="Times New Roman" w:hAnsi="Times New Roman" w:cs="Times New Roman"/>
          <w:sz w:val="28"/>
          <w:szCs w:val="28"/>
        </w:rPr>
      </w:pPr>
    </w:p>
    <w:p w:rsidR="00AF697E" w:rsidRDefault="00E07601" w:rsidP="00E07601">
      <w:pPr>
        <w:pStyle w:val="a7"/>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 Региональная общественная организация по защите прав и интересов потребителей</w:t>
      </w:r>
      <w:r w:rsidR="00A37509">
        <w:rPr>
          <w:rFonts w:ascii="Times New Roman" w:hAnsi="Times New Roman" w:cs="Times New Roman"/>
          <w:sz w:val="28"/>
          <w:szCs w:val="28"/>
        </w:rPr>
        <w:t xml:space="preserve"> А</w:t>
      </w:r>
      <w:r w:rsidR="00AF697E">
        <w:rPr>
          <w:rFonts w:ascii="Times New Roman" w:hAnsi="Times New Roman" w:cs="Times New Roman"/>
          <w:sz w:val="28"/>
          <w:szCs w:val="28"/>
        </w:rPr>
        <w:t>страханской области</w:t>
      </w:r>
      <w:r>
        <w:rPr>
          <w:rFonts w:ascii="Times New Roman" w:hAnsi="Times New Roman" w:cs="Times New Roman"/>
          <w:sz w:val="28"/>
          <w:szCs w:val="28"/>
        </w:rPr>
        <w:t xml:space="preserve"> «Народное право» председатель </w:t>
      </w:r>
      <w:r w:rsidR="00AF697E">
        <w:rPr>
          <w:rFonts w:ascii="Times New Roman" w:hAnsi="Times New Roman" w:cs="Times New Roman"/>
          <w:sz w:val="28"/>
          <w:szCs w:val="28"/>
        </w:rPr>
        <w:t xml:space="preserve">президиума </w:t>
      </w:r>
      <w:proofErr w:type="spellStart"/>
      <w:r>
        <w:rPr>
          <w:rFonts w:ascii="Times New Roman" w:hAnsi="Times New Roman" w:cs="Times New Roman"/>
          <w:sz w:val="28"/>
          <w:szCs w:val="28"/>
        </w:rPr>
        <w:t>Скогорев</w:t>
      </w:r>
      <w:proofErr w:type="spellEnd"/>
      <w:r>
        <w:rPr>
          <w:rFonts w:ascii="Times New Roman" w:hAnsi="Times New Roman" w:cs="Times New Roman"/>
          <w:sz w:val="28"/>
          <w:szCs w:val="28"/>
        </w:rPr>
        <w:t xml:space="preserve"> Александр Иванович, г. Аст</w:t>
      </w:r>
      <w:r w:rsidR="00AF697E">
        <w:rPr>
          <w:rFonts w:ascii="Times New Roman" w:hAnsi="Times New Roman" w:cs="Times New Roman"/>
          <w:sz w:val="28"/>
          <w:szCs w:val="28"/>
        </w:rPr>
        <w:t>рахань, ул. Боевая, 72, кв. 33</w:t>
      </w:r>
    </w:p>
    <w:p w:rsidR="00AF697E" w:rsidRPr="00AF697E" w:rsidRDefault="00AF697E" w:rsidP="00AF697E">
      <w:pPr>
        <w:pStyle w:val="a7"/>
        <w:rPr>
          <w:rFonts w:ascii="Times New Roman" w:hAnsi="Times New Roman" w:cs="Times New Roman"/>
          <w:sz w:val="28"/>
          <w:szCs w:val="28"/>
        </w:rPr>
      </w:pPr>
    </w:p>
    <w:p w:rsidR="00E07601" w:rsidRPr="00C36365" w:rsidRDefault="00E07601" w:rsidP="00E07601">
      <w:pPr>
        <w:pStyle w:val="a7"/>
        <w:numPr>
          <w:ilvl w:val="0"/>
          <w:numId w:val="1"/>
        </w:numPr>
        <w:jc w:val="both"/>
        <w:rPr>
          <w:rFonts w:ascii="Times New Roman" w:hAnsi="Times New Roman" w:cs="Times New Roman"/>
          <w:sz w:val="28"/>
          <w:szCs w:val="28"/>
        </w:rPr>
      </w:pPr>
      <w:proofErr w:type="gramStart"/>
      <w:r>
        <w:rPr>
          <w:rFonts w:ascii="Times New Roman" w:hAnsi="Times New Roman" w:cs="Times New Roman"/>
          <w:sz w:val="28"/>
          <w:szCs w:val="28"/>
        </w:rPr>
        <w:t>Астраханск</w:t>
      </w:r>
      <w:r w:rsidR="00AF697E">
        <w:rPr>
          <w:rFonts w:ascii="Times New Roman" w:hAnsi="Times New Roman" w:cs="Times New Roman"/>
          <w:sz w:val="28"/>
          <w:szCs w:val="28"/>
        </w:rPr>
        <w:t>ая</w:t>
      </w:r>
      <w:r>
        <w:rPr>
          <w:rFonts w:ascii="Times New Roman" w:hAnsi="Times New Roman" w:cs="Times New Roman"/>
          <w:sz w:val="28"/>
          <w:szCs w:val="28"/>
        </w:rPr>
        <w:t xml:space="preserve"> региональн</w:t>
      </w:r>
      <w:r w:rsidR="00AF697E">
        <w:rPr>
          <w:rFonts w:ascii="Times New Roman" w:hAnsi="Times New Roman" w:cs="Times New Roman"/>
          <w:sz w:val="28"/>
          <w:szCs w:val="28"/>
        </w:rPr>
        <w:t>ая</w:t>
      </w:r>
      <w:r>
        <w:rPr>
          <w:rFonts w:ascii="Times New Roman" w:hAnsi="Times New Roman" w:cs="Times New Roman"/>
          <w:sz w:val="28"/>
          <w:szCs w:val="28"/>
        </w:rPr>
        <w:t xml:space="preserve"> общественн</w:t>
      </w:r>
      <w:r w:rsidR="00AF697E">
        <w:rPr>
          <w:rFonts w:ascii="Times New Roman" w:hAnsi="Times New Roman" w:cs="Times New Roman"/>
          <w:sz w:val="28"/>
          <w:szCs w:val="28"/>
        </w:rPr>
        <w:t>ая</w:t>
      </w:r>
      <w:r>
        <w:rPr>
          <w:rFonts w:ascii="Times New Roman" w:hAnsi="Times New Roman" w:cs="Times New Roman"/>
          <w:sz w:val="28"/>
          <w:szCs w:val="28"/>
        </w:rPr>
        <w:t xml:space="preserve"> организаци</w:t>
      </w:r>
      <w:r w:rsidR="00AF697E">
        <w:rPr>
          <w:rFonts w:ascii="Times New Roman" w:hAnsi="Times New Roman" w:cs="Times New Roman"/>
          <w:sz w:val="28"/>
          <w:szCs w:val="28"/>
        </w:rPr>
        <w:t>я</w:t>
      </w:r>
      <w:r>
        <w:rPr>
          <w:rFonts w:ascii="Times New Roman" w:hAnsi="Times New Roman" w:cs="Times New Roman"/>
          <w:sz w:val="28"/>
          <w:szCs w:val="28"/>
        </w:rPr>
        <w:t xml:space="preserve"> «</w:t>
      </w:r>
      <w:r w:rsidR="00AF697E">
        <w:rPr>
          <w:rFonts w:ascii="Times New Roman" w:hAnsi="Times New Roman" w:cs="Times New Roman"/>
          <w:sz w:val="28"/>
          <w:szCs w:val="28"/>
        </w:rPr>
        <w:t>Защита прав потребителей»</w:t>
      </w:r>
      <w:r>
        <w:rPr>
          <w:rFonts w:ascii="Times New Roman" w:hAnsi="Times New Roman" w:cs="Times New Roman"/>
          <w:sz w:val="28"/>
          <w:szCs w:val="28"/>
        </w:rPr>
        <w:t xml:space="preserve">» председатель </w:t>
      </w:r>
      <w:proofErr w:type="spellStart"/>
      <w:r w:rsidR="00AF697E">
        <w:rPr>
          <w:rFonts w:ascii="Times New Roman" w:hAnsi="Times New Roman" w:cs="Times New Roman"/>
          <w:sz w:val="28"/>
          <w:szCs w:val="28"/>
        </w:rPr>
        <w:t>Наставина</w:t>
      </w:r>
      <w:proofErr w:type="spellEnd"/>
      <w:r w:rsidR="00AF697E">
        <w:rPr>
          <w:rFonts w:ascii="Times New Roman" w:hAnsi="Times New Roman" w:cs="Times New Roman"/>
          <w:sz w:val="28"/>
          <w:szCs w:val="28"/>
        </w:rPr>
        <w:t xml:space="preserve"> Ирина Сергеевна</w:t>
      </w:r>
      <w:r>
        <w:rPr>
          <w:rFonts w:ascii="Times New Roman" w:hAnsi="Times New Roman" w:cs="Times New Roman"/>
          <w:sz w:val="28"/>
          <w:szCs w:val="28"/>
        </w:rPr>
        <w:t xml:space="preserve">, г. Астрахань, </w:t>
      </w:r>
      <w:r w:rsidR="00AF697E">
        <w:rPr>
          <w:rFonts w:ascii="Times New Roman" w:hAnsi="Times New Roman" w:cs="Times New Roman"/>
          <w:sz w:val="28"/>
          <w:szCs w:val="28"/>
        </w:rPr>
        <w:t>ул. Мечникова/Бакинская, д. 36/156 (</w:t>
      </w:r>
      <w:r>
        <w:rPr>
          <w:rFonts w:ascii="Times New Roman" w:hAnsi="Times New Roman" w:cs="Times New Roman"/>
          <w:sz w:val="28"/>
          <w:szCs w:val="28"/>
        </w:rPr>
        <w:t xml:space="preserve">ул. </w:t>
      </w:r>
      <w:r w:rsidR="00AF697E">
        <w:rPr>
          <w:rFonts w:ascii="Times New Roman" w:hAnsi="Times New Roman" w:cs="Times New Roman"/>
          <w:sz w:val="28"/>
          <w:szCs w:val="28"/>
        </w:rPr>
        <w:t>Звездная, 11/11)</w:t>
      </w:r>
      <w:proofErr w:type="gramEnd"/>
    </w:p>
    <w:p w:rsidR="00226EAB" w:rsidRDefault="00226EAB" w:rsidP="00A51C57">
      <w:pPr>
        <w:spacing w:after="0" w:line="240" w:lineRule="auto"/>
        <w:ind w:firstLine="709"/>
        <w:jc w:val="both"/>
        <w:rPr>
          <w:rFonts w:ascii="Times New Roman" w:hAnsi="Times New Roman" w:cs="Times New Roman"/>
          <w:sz w:val="28"/>
          <w:szCs w:val="28"/>
          <w:shd w:val="clear" w:color="auto" w:fill="FFFFFF"/>
        </w:rPr>
      </w:pPr>
    </w:p>
    <w:p w:rsidR="00226EAB" w:rsidRDefault="00185707"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Материалы общественного контроля р</w:t>
      </w:r>
      <w:r w:rsidR="00D84D22">
        <w:rPr>
          <w:rFonts w:ascii="Times New Roman" w:hAnsi="Times New Roman" w:cs="Times New Roman"/>
          <w:sz w:val="28"/>
          <w:szCs w:val="28"/>
        </w:rPr>
        <w:t xml:space="preserve">ассматриваются </w:t>
      </w:r>
      <w:r w:rsidRPr="00D84D22">
        <w:rPr>
          <w:rFonts w:ascii="Times New Roman" w:hAnsi="Times New Roman" w:cs="Times New Roman"/>
          <w:sz w:val="28"/>
          <w:szCs w:val="28"/>
        </w:rPr>
        <w:t xml:space="preserve">Управление </w:t>
      </w:r>
      <w:proofErr w:type="spellStart"/>
      <w:r w:rsidRPr="00D84D22">
        <w:rPr>
          <w:rFonts w:ascii="Times New Roman" w:hAnsi="Times New Roman" w:cs="Times New Roman"/>
          <w:sz w:val="28"/>
          <w:szCs w:val="28"/>
        </w:rPr>
        <w:t>Роспотребнадзора</w:t>
      </w:r>
      <w:proofErr w:type="spellEnd"/>
      <w:r w:rsidRPr="00D84D22">
        <w:rPr>
          <w:rFonts w:ascii="Times New Roman" w:hAnsi="Times New Roman" w:cs="Times New Roman"/>
          <w:sz w:val="28"/>
          <w:szCs w:val="28"/>
        </w:rPr>
        <w:t xml:space="preserve"> по Астраханской области </w:t>
      </w:r>
      <w:r w:rsidR="00D84D22">
        <w:rPr>
          <w:rFonts w:ascii="Times New Roman" w:hAnsi="Times New Roman" w:cs="Times New Roman"/>
          <w:sz w:val="28"/>
          <w:szCs w:val="28"/>
        </w:rPr>
        <w:t xml:space="preserve">в соответствии с требованиями </w:t>
      </w:r>
      <w:r w:rsidR="00D84D22" w:rsidRPr="00D84D22">
        <w:rPr>
          <w:rFonts w:ascii="Times New Roman" w:hAnsi="Times New Roman" w:cs="Times New Roman"/>
          <w:sz w:val="28"/>
          <w:szCs w:val="28"/>
        </w:rPr>
        <w:t>Федерального закона от 02.05.06 № 59-ФЗ «О порядке рассмотрения обращений граждан Российской Федерации»</w:t>
      </w:r>
      <w:r w:rsidR="00D84D22">
        <w:rPr>
          <w:rFonts w:ascii="Times New Roman" w:hAnsi="Times New Roman" w:cs="Times New Roman"/>
          <w:sz w:val="28"/>
          <w:szCs w:val="28"/>
        </w:rPr>
        <w:t xml:space="preserve"> и </w:t>
      </w:r>
      <w:r w:rsidR="00D84D22" w:rsidRPr="00D84D22">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 от 31.07.2020 № 248-ФЗ</w:t>
      </w:r>
      <w:r w:rsidR="00D84D22">
        <w:rPr>
          <w:rFonts w:ascii="Times New Roman" w:hAnsi="Times New Roman" w:cs="Times New Roman"/>
          <w:sz w:val="28"/>
          <w:szCs w:val="28"/>
        </w:rPr>
        <w:t>, а также в рамках КоАП РФ.</w:t>
      </w:r>
    </w:p>
    <w:p w:rsidR="00D84D22" w:rsidRDefault="00D84D22"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требованиями </w:t>
      </w:r>
      <w:r w:rsidRPr="00D84D22">
        <w:rPr>
          <w:rFonts w:ascii="Times New Roman" w:hAnsi="Times New Roman" w:cs="Times New Roman"/>
          <w:sz w:val="28"/>
          <w:szCs w:val="28"/>
        </w:rPr>
        <w:t>Федерального закона "О государственном контроле (надзоре) и муниципальном контроле в Российской Федерации" от 31.07.2020 № 248-ФЗ</w:t>
      </w:r>
      <w:r>
        <w:rPr>
          <w:rFonts w:ascii="Times New Roman" w:hAnsi="Times New Roman" w:cs="Times New Roman"/>
          <w:sz w:val="28"/>
          <w:szCs w:val="28"/>
        </w:rPr>
        <w:t xml:space="preserve"> внеплановые контрольные мероприятия согласовываются с прокуратурой. Для </w:t>
      </w:r>
      <w:r w:rsidR="00B800B4">
        <w:rPr>
          <w:rFonts w:ascii="Times New Roman" w:hAnsi="Times New Roman" w:cs="Times New Roman"/>
          <w:sz w:val="28"/>
          <w:szCs w:val="28"/>
        </w:rPr>
        <w:t>согласования необходимо доказать угрозу или факт причинения вреда охраняемым законом ценностям, что невозможно по материалам общественного контроля, т.к. материалы оформлены не в полном объеме: отсутствуют наименования товаров, данные субъекта, событие описано неверно, используются устаревшие и утратившие силу нормативные акты и требования, установленные такими актами.</w:t>
      </w:r>
    </w:p>
    <w:p w:rsidR="00D27893" w:rsidRDefault="00D27893"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Несколько советов для хозяйствующих субъектов.</w:t>
      </w:r>
    </w:p>
    <w:p w:rsidR="00D27893" w:rsidRDefault="00D27893"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посещении объекта торговли или услуг общественными контролерами необходимо:</w:t>
      </w:r>
    </w:p>
    <w:p w:rsidR="00B800B4" w:rsidRDefault="00D27893"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вести себя спокойно и корректно, не вступать в конфликты, споры,</w:t>
      </w:r>
    </w:p>
    <w:p w:rsidR="00D27893" w:rsidRDefault="00D27893"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проверить удостоверения контролеров, при  этом необходимо переписать все данные из них (либо сделать копию или фотографию),</w:t>
      </w:r>
    </w:p>
    <w:p w:rsidR="00D27893" w:rsidRDefault="00D27893"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проверить направление (распоряжение, предписание)</w:t>
      </w:r>
      <w:r w:rsidR="00220E17">
        <w:rPr>
          <w:rFonts w:ascii="Times New Roman" w:hAnsi="Times New Roman" w:cs="Times New Roman"/>
          <w:sz w:val="28"/>
          <w:szCs w:val="28"/>
        </w:rPr>
        <w:t xml:space="preserve">, а именно номер, дату, наименование организации, данные ваши и вашего объекта (переписать, сделать копию или фото), </w:t>
      </w:r>
      <w:proofErr w:type="gramStart"/>
      <w:r w:rsidR="00220E17">
        <w:rPr>
          <w:rFonts w:ascii="Times New Roman" w:hAnsi="Times New Roman" w:cs="Times New Roman"/>
          <w:sz w:val="28"/>
          <w:szCs w:val="28"/>
        </w:rPr>
        <w:t>лучше</w:t>
      </w:r>
      <w:proofErr w:type="gramEnd"/>
      <w:r w:rsidR="00220E17">
        <w:rPr>
          <w:rFonts w:ascii="Times New Roman" w:hAnsi="Times New Roman" w:cs="Times New Roman"/>
          <w:sz w:val="28"/>
          <w:szCs w:val="28"/>
        </w:rPr>
        <w:t xml:space="preserve"> если вам вручат второй экземпляр,</w:t>
      </w:r>
    </w:p>
    <w:p w:rsidR="00220E17" w:rsidRDefault="00220E17"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записывайте все происходящее видеокамерой (камерой мобильного телефона), на диктофон и т.д.,</w:t>
      </w:r>
    </w:p>
    <w:p w:rsidR="00220E17" w:rsidRDefault="00220E17"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необходимо чтобы с вами присутствовали ваши работники (также необходимо стараться, чтобы ваши работники не контактировали с общественными контролерами самостоятельно),</w:t>
      </w:r>
    </w:p>
    <w:p w:rsidR="00A37509" w:rsidRDefault="00A37509"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ЗАПОМНИТЕ: Вы вправе не допускать контролеров в служебные помещения, склады, пищеблоки, за прилавок, вправе не </w:t>
      </w:r>
      <w:proofErr w:type="gramStart"/>
      <w:r>
        <w:rPr>
          <w:rFonts w:ascii="Times New Roman" w:hAnsi="Times New Roman" w:cs="Times New Roman"/>
          <w:sz w:val="28"/>
          <w:szCs w:val="28"/>
        </w:rPr>
        <w:t>предоставлять документы</w:t>
      </w:r>
      <w:proofErr w:type="gramEnd"/>
      <w:r>
        <w:rPr>
          <w:rFonts w:ascii="Times New Roman" w:hAnsi="Times New Roman" w:cs="Times New Roman"/>
          <w:sz w:val="28"/>
          <w:szCs w:val="28"/>
        </w:rPr>
        <w:t xml:space="preserve"> на «Весь» товар в магазине (кафе и т.д.)</w:t>
      </w:r>
    </w:p>
    <w:p w:rsidR="00220E17" w:rsidRDefault="00220E17"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ВАЖНОЕ: не допускайте нарушений, тогда общественным контролерам не будет повода составлять в отношении вас какие-либо акты контроля и т.д.</w:t>
      </w:r>
    </w:p>
    <w:p w:rsidR="00220E17" w:rsidRDefault="00220E17"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в случае если нарушения все-таки обнаружены</w:t>
      </w:r>
      <w:r w:rsidR="00A37509">
        <w:rPr>
          <w:rFonts w:ascii="Times New Roman" w:hAnsi="Times New Roman" w:cs="Times New Roman"/>
          <w:sz w:val="28"/>
          <w:szCs w:val="28"/>
        </w:rPr>
        <w:t>,</w:t>
      </w:r>
      <w:r>
        <w:rPr>
          <w:rFonts w:ascii="Times New Roman" w:hAnsi="Times New Roman" w:cs="Times New Roman"/>
          <w:sz w:val="28"/>
          <w:szCs w:val="28"/>
        </w:rPr>
        <w:t xml:space="preserve"> не пытайтесь разрешить ситуацию на месте, пусть контролеры составляют документ (при этом вы можете устранить нарушения в процессе контроля, о чем напишите в объяснениях в акте),</w:t>
      </w:r>
    </w:p>
    <w:p w:rsidR="00220E17" w:rsidRDefault="00220E17"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в случае отсутствия каких-либо нареканий акт должен быть составлен тоже (настаивайте на этом), в котором должно быть указано, что нарушения отсутствуют. Обязательно расписывайтесь в акте, пишите свои замечания и </w:t>
      </w:r>
      <w:r>
        <w:rPr>
          <w:rFonts w:ascii="Times New Roman" w:hAnsi="Times New Roman" w:cs="Times New Roman"/>
          <w:sz w:val="28"/>
          <w:szCs w:val="28"/>
        </w:rPr>
        <w:lastRenderedPageBreak/>
        <w:t>копию оставляйте себе. В противном случае может появиться акт, о котором вы не знаете</w:t>
      </w:r>
      <w:r w:rsidR="00A37509">
        <w:rPr>
          <w:rFonts w:ascii="Times New Roman" w:hAnsi="Times New Roman" w:cs="Times New Roman"/>
          <w:sz w:val="28"/>
          <w:szCs w:val="28"/>
        </w:rPr>
        <w:t>, и в котором будет фраза: «От подписи отказался»,</w:t>
      </w:r>
    </w:p>
    <w:p w:rsidR="00A37509" w:rsidRDefault="00A37509" w:rsidP="00A51C57">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при угрозах, шантаже и других незаконных действиях контролеров необходимо вызывать полицию, либо, если не хотите ожидать приезда наряда ППС, фиксировать все видеокамерой и после подавать заявление в правоохранительные органы. Также данную информацию можно направлять в Управление Роспотребнадзора по Астраханской области и в Управление Министерства юстиции по Астраханской области (ул. Бабушкина/Кирова, д. 22/31, т.: 39-40-77).</w:t>
      </w:r>
    </w:p>
    <w:p w:rsidR="00220E17" w:rsidRDefault="00220E17" w:rsidP="00A51C57">
      <w:pPr>
        <w:spacing w:after="0" w:line="240" w:lineRule="auto"/>
        <w:ind w:firstLine="709"/>
        <w:jc w:val="both"/>
        <w:rPr>
          <w:rFonts w:ascii="Times New Roman" w:hAnsi="Times New Roman" w:cs="Times New Roman"/>
          <w:sz w:val="28"/>
          <w:szCs w:val="28"/>
        </w:rPr>
      </w:pPr>
    </w:p>
    <w:p w:rsidR="00220E17" w:rsidRDefault="00220E17" w:rsidP="00A51C57">
      <w:pPr>
        <w:spacing w:after="0" w:line="240" w:lineRule="auto"/>
        <w:ind w:firstLine="709"/>
        <w:jc w:val="both"/>
        <w:rPr>
          <w:rFonts w:ascii="Times New Roman" w:hAnsi="Times New Roman" w:cs="Times New Roman"/>
          <w:sz w:val="28"/>
          <w:szCs w:val="28"/>
        </w:rPr>
      </w:pPr>
    </w:p>
    <w:p w:rsidR="00D27893" w:rsidRPr="00D84D22" w:rsidRDefault="00D27893" w:rsidP="00A51C57">
      <w:pPr>
        <w:spacing w:after="0" w:line="240" w:lineRule="auto"/>
        <w:ind w:firstLine="709"/>
        <w:jc w:val="both"/>
        <w:rPr>
          <w:rFonts w:ascii="Times New Roman" w:hAnsi="Times New Roman" w:cs="Times New Roman"/>
          <w:sz w:val="28"/>
          <w:szCs w:val="28"/>
        </w:rPr>
      </w:pPr>
    </w:p>
    <w:p w:rsidR="00D84D22" w:rsidRPr="00D84D22" w:rsidRDefault="00D84D22">
      <w:pPr>
        <w:spacing w:after="0" w:line="240" w:lineRule="auto"/>
        <w:ind w:firstLine="709"/>
        <w:jc w:val="both"/>
        <w:rPr>
          <w:rFonts w:ascii="Times New Roman" w:hAnsi="Times New Roman" w:cs="Times New Roman"/>
          <w:sz w:val="28"/>
          <w:szCs w:val="28"/>
        </w:rPr>
      </w:pPr>
    </w:p>
    <w:sectPr w:rsidR="00D84D22" w:rsidRPr="00D84D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4DC73E1"/>
    <w:multiLevelType w:val="hybridMultilevel"/>
    <w:tmpl w:val="345C15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A7B"/>
    <w:rsid w:val="0010524A"/>
    <w:rsid w:val="00167B68"/>
    <w:rsid w:val="00185707"/>
    <w:rsid w:val="001E7CA8"/>
    <w:rsid w:val="00220E17"/>
    <w:rsid w:val="00226EAB"/>
    <w:rsid w:val="00504461"/>
    <w:rsid w:val="00507939"/>
    <w:rsid w:val="0066220F"/>
    <w:rsid w:val="00964A7B"/>
    <w:rsid w:val="009657E3"/>
    <w:rsid w:val="00A37509"/>
    <w:rsid w:val="00A51C57"/>
    <w:rsid w:val="00AF697E"/>
    <w:rsid w:val="00B800B4"/>
    <w:rsid w:val="00D1284B"/>
    <w:rsid w:val="00D27893"/>
    <w:rsid w:val="00D84D22"/>
    <w:rsid w:val="00E07601"/>
    <w:rsid w:val="00E818B5"/>
    <w:rsid w:val="00EF1CD4"/>
    <w:rsid w:val="00F21736"/>
    <w:rsid w:val="00FA0EB4"/>
    <w:rsid w:val="00FC1B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18B5"/>
    <w:rPr>
      <w:color w:val="0000FF"/>
      <w:u w:val="single"/>
    </w:rPr>
  </w:style>
  <w:style w:type="character" w:customStyle="1" w:styleId="10">
    <w:name w:val="Заголовок 1 Знак"/>
    <w:basedOn w:val="a0"/>
    <w:link w:val="1"/>
    <w:uiPriority w:val="9"/>
    <w:rsid w:val="00FC1B33"/>
    <w:rPr>
      <w:rFonts w:ascii="Times New Roman" w:eastAsia="Times New Roman" w:hAnsi="Times New Roman" w:cs="Times New Roman"/>
      <w:b/>
      <w:bCs/>
      <w:kern w:val="36"/>
      <w:sz w:val="48"/>
      <w:szCs w:val="48"/>
      <w:lang w:eastAsia="ru-RU"/>
    </w:rPr>
  </w:style>
  <w:style w:type="character" w:customStyle="1" w:styleId="blk">
    <w:name w:val="blk"/>
    <w:basedOn w:val="a0"/>
    <w:rsid w:val="00FC1B33"/>
  </w:style>
  <w:style w:type="character" w:customStyle="1" w:styleId="hl">
    <w:name w:val="hl"/>
    <w:basedOn w:val="a0"/>
    <w:rsid w:val="00FC1B33"/>
  </w:style>
  <w:style w:type="character" w:customStyle="1" w:styleId="nobr">
    <w:name w:val="nobr"/>
    <w:basedOn w:val="a0"/>
    <w:rsid w:val="00FC1B33"/>
  </w:style>
  <w:style w:type="paragraph" w:styleId="a5">
    <w:name w:val="Balloon Text"/>
    <w:basedOn w:val="a"/>
    <w:link w:val="a6"/>
    <w:uiPriority w:val="99"/>
    <w:semiHidden/>
    <w:unhideWhenUsed/>
    <w:rsid w:val="00FA0E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EB4"/>
    <w:rPr>
      <w:rFonts w:ascii="Tahoma" w:hAnsi="Tahoma" w:cs="Tahoma"/>
      <w:sz w:val="16"/>
      <w:szCs w:val="16"/>
    </w:rPr>
  </w:style>
  <w:style w:type="paragraph" w:styleId="a7">
    <w:name w:val="List Paragraph"/>
    <w:basedOn w:val="a"/>
    <w:uiPriority w:val="34"/>
    <w:qFormat/>
    <w:rsid w:val="00E076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C1B3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E818B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818B5"/>
    <w:rPr>
      <w:color w:val="0000FF"/>
      <w:u w:val="single"/>
    </w:rPr>
  </w:style>
  <w:style w:type="character" w:customStyle="1" w:styleId="10">
    <w:name w:val="Заголовок 1 Знак"/>
    <w:basedOn w:val="a0"/>
    <w:link w:val="1"/>
    <w:uiPriority w:val="9"/>
    <w:rsid w:val="00FC1B33"/>
    <w:rPr>
      <w:rFonts w:ascii="Times New Roman" w:eastAsia="Times New Roman" w:hAnsi="Times New Roman" w:cs="Times New Roman"/>
      <w:b/>
      <w:bCs/>
      <w:kern w:val="36"/>
      <w:sz w:val="48"/>
      <w:szCs w:val="48"/>
      <w:lang w:eastAsia="ru-RU"/>
    </w:rPr>
  </w:style>
  <w:style w:type="character" w:customStyle="1" w:styleId="blk">
    <w:name w:val="blk"/>
    <w:basedOn w:val="a0"/>
    <w:rsid w:val="00FC1B33"/>
  </w:style>
  <w:style w:type="character" w:customStyle="1" w:styleId="hl">
    <w:name w:val="hl"/>
    <w:basedOn w:val="a0"/>
    <w:rsid w:val="00FC1B33"/>
  </w:style>
  <w:style w:type="character" w:customStyle="1" w:styleId="nobr">
    <w:name w:val="nobr"/>
    <w:basedOn w:val="a0"/>
    <w:rsid w:val="00FC1B33"/>
  </w:style>
  <w:style w:type="paragraph" w:styleId="a5">
    <w:name w:val="Balloon Text"/>
    <w:basedOn w:val="a"/>
    <w:link w:val="a6"/>
    <w:uiPriority w:val="99"/>
    <w:semiHidden/>
    <w:unhideWhenUsed/>
    <w:rsid w:val="00FA0EB4"/>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FA0EB4"/>
    <w:rPr>
      <w:rFonts w:ascii="Tahoma" w:hAnsi="Tahoma" w:cs="Tahoma"/>
      <w:sz w:val="16"/>
      <w:szCs w:val="16"/>
    </w:rPr>
  </w:style>
  <w:style w:type="paragraph" w:styleId="a7">
    <w:name w:val="List Paragraph"/>
    <w:basedOn w:val="a"/>
    <w:uiPriority w:val="34"/>
    <w:qFormat/>
    <w:rsid w:val="00E076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8637">
      <w:bodyDiv w:val="1"/>
      <w:marLeft w:val="0"/>
      <w:marRight w:val="0"/>
      <w:marTop w:val="0"/>
      <w:marBottom w:val="0"/>
      <w:divBdr>
        <w:top w:val="none" w:sz="0" w:space="0" w:color="auto"/>
        <w:left w:val="none" w:sz="0" w:space="0" w:color="auto"/>
        <w:bottom w:val="none" w:sz="0" w:space="0" w:color="auto"/>
        <w:right w:val="none" w:sz="0" w:space="0" w:color="auto"/>
      </w:divBdr>
      <w:divsChild>
        <w:div w:id="867107654">
          <w:marLeft w:val="0"/>
          <w:marRight w:val="0"/>
          <w:marTop w:val="120"/>
          <w:marBottom w:val="0"/>
          <w:divBdr>
            <w:top w:val="none" w:sz="0" w:space="0" w:color="auto"/>
            <w:left w:val="none" w:sz="0" w:space="0" w:color="auto"/>
            <w:bottom w:val="none" w:sz="0" w:space="0" w:color="auto"/>
            <w:right w:val="none" w:sz="0" w:space="0" w:color="auto"/>
          </w:divBdr>
        </w:div>
        <w:div w:id="693312714">
          <w:marLeft w:val="0"/>
          <w:marRight w:val="0"/>
          <w:marTop w:val="120"/>
          <w:marBottom w:val="0"/>
          <w:divBdr>
            <w:top w:val="none" w:sz="0" w:space="0" w:color="auto"/>
            <w:left w:val="none" w:sz="0" w:space="0" w:color="auto"/>
            <w:bottom w:val="none" w:sz="0" w:space="0" w:color="auto"/>
            <w:right w:val="none" w:sz="0" w:space="0" w:color="auto"/>
          </w:divBdr>
        </w:div>
        <w:div w:id="224999282">
          <w:marLeft w:val="0"/>
          <w:marRight w:val="0"/>
          <w:marTop w:val="120"/>
          <w:marBottom w:val="0"/>
          <w:divBdr>
            <w:top w:val="none" w:sz="0" w:space="0" w:color="auto"/>
            <w:left w:val="none" w:sz="0" w:space="0" w:color="auto"/>
            <w:bottom w:val="none" w:sz="0" w:space="0" w:color="auto"/>
            <w:right w:val="none" w:sz="0" w:space="0" w:color="auto"/>
          </w:divBdr>
        </w:div>
        <w:div w:id="711923382">
          <w:marLeft w:val="0"/>
          <w:marRight w:val="0"/>
          <w:marTop w:val="120"/>
          <w:marBottom w:val="0"/>
          <w:divBdr>
            <w:top w:val="none" w:sz="0" w:space="0" w:color="auto"/>
            <w:left w:val="none" w:sz="0" w:space="0" w:color="auto"/>
            <w:bottom w:val="none" w:sz="0" w:space="0" w:color="auto"/>
            <w:right w:val="none" w:sz="0" w:space="0" w:color="auto"/>
          </w:divBdr>
        </w:div>
        <w:div w:id="1339692115">
          <w:marLeft w:val="0"/>
          <w:marRight w:val="0"/>
          <w:marTop w:val="120"/>
          <w:marBottom w:val="0"/>
          <w:divBdr>
            <w:top w:val="none" w:sz="0" w:space="0" w:color="auto"/>
            <w:left w:val="none" w:sz="0" w:space="0" w:color="auto"/>
            <w:bottom w:val="none" w:sz="0" w:space="0" w:color="auto"/>
            <w:right w:val="none" w:sz="0" w:space="0" w:color="auto"/>
          </w:divBdr>
        </w:div>
        <w:div w:id="1423526554">
          <w:marLeft w:val="0"/>
          <w:marRight w:val="0"/>
          <w:marTop w:val="120"/>
          <w:marBottom w:val="0"/>
          <w:divBdr>
            <w:top w:val="none" w:sz="0" w:space="0" w:color="auto"/>
            <w:left w:val="none" w:sz="0" w:space="0" w:color="auto"/>
            <w:bottom w:val="none" w:sz="0" w:space="0" w:color="auto"/>
            <w:right w:val="none" w:sz="0" w:space="0" w:color="auto"/>
          </w:divBdr>
        </w:div>
        <w:div w:id="80949592">
          <w:marLeft w:val="0"/>
          <w:marRight w:val="0"/>
          <w:marTop w:val="120"/>
          <w:marBottom w:val="0"/>
          <w:divBdr>
            <w:top w:val="none" w:sz="0" w:space="0" w:color="auto"/>
            <w:left w:val="none" w:sz="0" w:space="0" w:color="auto"/>
            <w:bottom w:val="none" w:sz="0" w:space="0" w:color="auto"/>
            <w:right w:val="none" w:sz="0" w:space="0" w:color="auto"/>
          </w:divBdr>
        </w:div>
        <w:div w:id="580221314">
          <w:marLeft w:val="0"/>
          <w:marRight w:val="0"/>
          <w:marTop w:val="120"/>
          <w:marBottom w:val="0"/>
          <w:divBdr>
            <w:top w:val="none" w:sz="0" w:space="0" w:color="auto"/>
            <w:left w:val="none" w:sz="0" w:space="0" w:color="auto"/>
            <w:bottom w:val="none" w:sz="0" w:space="0" w:color="auto"/>
            <w:right w:val="none" w:sz="0" w:space="0" w:color="auto"/>
          </w:divBdr>
        </w:div>
        <w:div w:id="653918356">
          <w:marLeft w:val="0"/>
          <w:marRight w:val="0"/>
          <w:marTop w:val="120"/>
          <w:marBottom w:val="0"/>
          <w:divBdr>
            <w:top w:val="none" w:sz="0" w:space="0" w:color="auto"/>
            <w:left w:val="none" w:sz="0" w:space="0" w:color="auto"/>
            <w:bottom w:val="none" w:sz="0" w:space="0" w:color="auto"/>
            <w:right w:val="none" w:sz="0" w:space="0" w:color="auto"/>
          </w:divBdr>
        </w:div>
        <w:div w:id="728772568">
          <w:marLeft w:val="0"/>
          <w:marRight w:val="0"/>
          <w:marTop w:val="120"/>
          <w:marBottom w:val="0"/>
          <w:divBdr>
            <w:top w:val="none" w:sz="0" w:space="0" w:color="auto"/>
            <w:left w:val="none" w:sz="0" w:space="0" w:color="auto"/>
            <w:bottom w:val="none" w:sz="0" w:space="0" w:color="auto"/>
            <w:right w:val="none" w:sz="0" w:space="0" w:color="auto"/>
          </w:divBdr>
        </w:div>
        <w:div w:id="1983805198">
          <w:marLeft w:val="0"/>
          <w:marRight w:val="0"/>
          <w:marTop w:val="120"/>
          <w:marBottom w:val="0"/>
          <w:divBdr>
            <w:top w:val="none" w:sz="0" w:space="0" w:color="auto"/>
            <w:left w:val="none" w:sz="0" w:space="0" w:color="auto"/>
            <w:bottom w:val="none" w:sz="0" w:space="0" w:color="auto"/>
            <w:right w:val="none" w:sz="0" w:space="0" w:color="auto"/>
          </w:divBdr>
        </w:div>
        <w:div w:id="2080401521">
          <w:marLeft w:val="0"/>
          <w:marRight w:val="0"/>
          <w:marTop w:val="120"/>
          <w:marBottom w:val="0"/>
          <w:divBdr>
            <w:top w:val="none" w:sz="0" w:space="0" w:color="auto"/>
            <w:left w:val="none" w:sz="0" w:space="0" w:color="auto"/>
            <w:bottom w:val="none" w:sz="0" w:space="0" w:color="auto"/>
            <w:right w:val="none" w:sz="0" w:space="0" w:color="auto"/>
          </w:divBdr>
        </w:div>
        <w:div w:id="1518076345">
          <w:marLeft w:val="0"/>
          <w:marRight w:val="0"/>
          <w:marTop w:val="120"/>
          <w:marBottom w:val="0"/>
          <w:divBdr>
            <w:top w:val="none" w:sz="0" w:space="0" w:color="auto"/>
            <w:left w:val="none" w:sz="0" w:space="0" w:color="auto"/>
            <w:bottom w:val="none" w:sz="0" w:space="0" w:color="auto"/>
            <w:right w:val="none" w:sz="0" w:space="0" w:color="auto"/>
          </w:divBdr>
        </w:div>
        <w:div w:id="475072535">
          <w:marLeft w:val="0"/>
          <w:marRight w:val="0"/>
          <w:marTop w:val="120"/>
          <w:marBottom w:val="0"/>
          <w:divBdr>
            <w:top w:val="none" w:sz="0" w:space="0" w:color="auto"/>
            <w:left w:val="none" w:sz="0" w:space="0" w:color="auto"/>
            <w:bottom w:val="none" w:sz="0" w:space="0" w:color="auto"/>
            <w:right w:val="none" w:sz="0" w:space="0" w:color="auto"/>
          </w:divBdr>
        </w:div>
        <w:div w:id="1545874715">
          <w:marLeft w:val="0"/>
          <w:marRight w:val="0"/>
          <w:marTop w:val="120"/>
          <w:marBottom w:val="0"/>
          <w:divBdr>
            <w:top w:val="none" w:sz="0" w:space="0" w:color="auto"/>
            <w:left w:val="none" w:sz="0" w:space="0" w:color="auto"/>
            <w:bottom w:val="none" w:sz="0" w:space="0" w:color="auto"/>
            <w:right w:val="none" w:sz="0" w:space="0" w:color="auto"/>
          </w:divBdr>
        </w:div>
        <w:div w:id="2017802751">
          <w:marLeft w:val="0"/>
          <w:marRight w:val="0"/>
          <w:marTop w:val="120"/>
          <w:marBottom w:val="0"/>
          <w:divBdr>
            <w:top w:val="none" w:sz="0" w:space="0" w:color="auto"/>
            <w:left w:val="none" w:sz="0" w:space="0" w:color="auto"/>
            <w:bottom w:val="none" w:sz="0" w:space="0" w:color="auto"/>
            <w:right w:val="none" w:sz="0" w:space="0" w:color="auto"/>
          </w:divBdr>
        </w:div>
      </w:divsChild>
    </w:div>
    <w:div w:id="531917164">
      <w:bodyDiv w:val="1"/>
      <w:marLeft w:val="0"/>
      <w:marRight w:val="0"/>
      <w:marTop w:val="0"/>
      <w:marBottom w:val="0"/>
      <w:divBdr>
        <w:top w:val="none" w:sz="0" w:space="0" w:color="auto"/>
        <w:left w:val="none" w:sz="0" w:space="0" w:color="auto"/>
        <w:bottom w:val="none" w:sz="0" w:space="0" w:color="auto"/>
        <w:right w:val="none" w:sz="0" w:space="0" w:color="auto"/>
      </w:divBdr>
      <w:divsChild>
        <w:div w:id="1357341534">
          <w:marLeft w:val="0"/>
          <w:marRight w:val="0"/>
          <w:marTop w:val="120"/>
          <w:marBottom w:val="0"/>
          <w:divBdr>
            <w:top w:val="none" w:sz="0" w:space="0" w:color="auto"/>
            <w:left w:val="none" w:sz="0" w:space="0" w:color="auto"/>
            <w:bottom w:val="none" w:sz="0" w:space="0" w:color="auto"/>
            <w:right w:val="none" w:sz="0" w:space="0" w:color="auto"/>
          </w:divBdr>
        </w:div>
      </w:divsChild>
    </w:div>
    <w:div w:id="740173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onsultant.ru/document/cons_doc_LAW_325307/bf028a31d78e1b5702058fbb0b59c2ad8e3ae4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314836/caef6ca7bff56d12bb0fae119a09dfd63dfd6979/"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1891</Words>
  <Characters>10782</Characters>
  <Application>Microsoft Office Word</Application>
  <DocSecurity>4</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ОргОтделЗ</cp:lastModifiedBy>
  <cp:revision>2</cp:revision>
  <cp:lastPrinted>2020-02-18T14:25:00Z</cp:lastPrinted>
  <dcterms:created xsi:type="dcterms:W3CDTF">2022-07-05T07:36:00Z</dcterms:created>
  <dcterms:modified xsi:type="dcterms:W3CDTF">2022-07-05T07:36:00Z</dcterms:modified>
</cp:coreProperties>
</file>