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12" w:rsidRDefault="00D61D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1D12" w:rsidRDefault="00D61D12">
      <w:pPr>
        <w:pStyle w:val="ConsPlusNormal"/>
        <w:jc w:val="both"/>
        <w:outlineLvl w:val="0"/>
      </w:pPr>
    </w:p>
    <w:p w:rsidR="00D61D12" w:rsidRDefault="00D61D12">
      <w:pPr>
        <w:pStyle w:val="ConsPlusTitle"/>
        <w:jc w:val="center"/>
      </w:pPr>
      <w:r>
        <w:t>ОБЗОР ИЗМЕНЕНИЙ</w:t>
      </w:r>
    </w:p>
    <w:p w:rsidR="00D61D12" w:rsidRDefault="00D61D12">
      <w:pPr>
        <w:pStyle w:val="ConsPlusTitle"/>
        <w:jc w:val="center"/>
      </w:pPr>
    </w:p>
    <w:p w:rsidR="00D61D12" w:rsidRDefault="00D61D12">
      <w:pPr>
        <w:pStyle w:val="ConsPlusTitle"/>
        <w:jc w:val="center"/>
      </w:pPr>
      <w:r>
        <w:t>ЗАКОНА РФ от 07.02.1992 N 2300-1</w:t>
      </w:r>
    </w:p>
    <w:p w:rsidR="00D61D12" w:rsidRDefault="00D61D12">
      <w:pPr>
        <w:pStyle w:val="ConsPlusTitle"/>
        <w:jc w:val="center"/>
      </w:pPr>
      <w:r>
        <w:t>"О ЗАЩИТЕ ПРАВ ПОТРЕБИТЕЛЕЙ"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Title"/>
        <w:jc w:val="center"/>
        <w:outlineLvl w:val="0"/>
      </w:pPr>
      <w:r>
        <w:t>Редакция от 22.12.2020</w:t>
      </w:r>
    </w:p>
    <w:p w:rsidR="00D61D12" w:rsidRDefault="00D61D12">
      <w:pPr>
        <w:pStyle w:val="ConsPlusTitle"/>
        <w:jc w:val="center"/>
      </w:pPr>
      <w:r>
        <w:t>(с изм. и доп., вступ. в силу с 01.07.2021)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31.07.2020 N 290-ФЗ, вступающих в силу с 01.07.2021.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второго пункта 1 статьи 16.1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Обязанность          обеспечить        Обязанность          обеспечить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возможность оплаты товаров (работ,     возможность оплаты товаров (работ,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услуг)       с      использованием     услуг)       с      использованием</w:t>
      </w:r>
      <w:proofErr w:type="gramEnd"/>
    </w:p>
    <w:p w:rsidR="00D61D12" w:rsidRDefault="00D61D12">
      <w:pPr>
        <w:pStyle w:val="ConsPlusCell"/>
        <w:jc w:val="both"/>
      </w:pPr>
      <w:r>
        <w:t xml:space="preserve"> национальных             платежных     национальных             платежных</w:t>
      </w:r>
    </w:p>
    <w:p w:rsidR="00D61D12" w:rsidRDefault="00D61D12">
      <w:pPr>
        <w:pStyle w:val="ConsPlusCell"/>
        <w:jc w:val="both"/>
      </w:pPr>
      <w:r>
        <w:t xml:space="preserve"> инструментов в рамках национальной     инструментов в рамках национальной</w:t>
      </w:r>
    </w:p>
    <w:p w:rsidR="00D61D12" w:rsidRDefault="00D61D12">
      <w:pPr>
        <w:pStyle w:val="ConsPlusCell"/>
        <w:jc w:val="both"/>
      </w:pPr>
      <w:r>
        <w:t xml:space="preserve"> системы       платежных       карт     системы       платежных       карт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распространяется    на    продавца     распространяется</w:t>
      </w:r>
      <w:proofErr w:type="gramEnd"/>
      <w:r>
        <w:t xml:space="preserve">    на    продавца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(исполнителя,            владельца     (исполнителя,            владельца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spellStart"/>
      <w:proofErr w:type="gramStart"/>
      <w:r>
        <w:t>агрегатора</w:t>
      </w:r>
      <w:proofErr w:type="spellEnd"/>
      <w:r>
        <w:t xml:space="preserve">), у которого выручка от     </w:t>
      </w:r>
      <w:proofErr w:type="spellStart"/>
      <w:r>
        <w:t>агрегатора</w:t>
      </w:r>
      <w:proofErr w:type="spellEnd"/>
      <w:r>
        <w:t>), у которого выручка от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реализации   товаров   (выполнения     реализации   товаров   (выполнения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работ,    оказания    услуг)    за     работ,    оказания    услуг)    за</w:t>
      </w:r>
      <w:proofErr w:type="gramEnd"/>
    </w:p>
    <w:p w:rsidR="00D61D12" w:rsidRDefault="00D61D12">
      <w:pPr>
        <w:pStyle w:val="ConsPlusCell"/>
        <w:jc w:val="both"/>
      </w:pPr>
      <w:r>
        <w:t xml:space="preserve"> предшествующий   календарный   год     предшествующий   календарный   год</w:t>
      </w:r>
    </w:p>
    <w:p w:rsidR="00D61D12" w:rsidRDefault="00D61D12">
      <w:pPr>
        <w:pStyle w:val="ConsPlusCell"/>
        <w:jc w:val="both"/>
      </w:pPr>
      <w:r>
        <w:t xml:space="preserve"> превышает </w:t>
      </w:r>
      <w:r>
        <w:rPr>
          <w:b/>
        </w:rPr>
        <w:t>сорок миллионов</w:t>
      </w:r>
      <w:r>
        <w:t xml:space="preserve"> рублей</w:t>
      </w:r>
      <w:proofErr w:type="gramStart"/>
      <w:r>
        <w:t>.</w:t>
      </w:r>
      <w:proofErr w:type="gramEnd"/>
      <w:r>
        <w:t xml:space="preserve">      </w:t>
      </w:r>
      <w:proofErr w:type="gramStart"/>
      <w:r>
        <w:t>п</w:t>
      </w:r>
      <w:proofErr w:type="gramEnd"/>
      <w:r>
        <w:t xml:space="preserve">ревышает    </w:t>
      </w:r>
      <w:r>
        <w:rPr>
          <w:b/>
        </w:rPr>
        <w:t>двадцать    миллионов</w:t>
      </w:r>
    </w:p>
    <w:p w:rsidR="00D61D12" w:rsidRDefault="00D61D12">
      <w:pPr>
        <w:pStyle w:val="ConsPlusCell"/>
        <w:jc w:val="both"/>
      </w:pPr>
      <w:r>
        <w:t xml:space="preserve">                                        рублей.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Title"/>
        <w:jc w:val="center"/>
        <w:outlineLvl w:val="0"/>
      </w:pPr>
      <w:r>
        <w:t>Редакция от 22.12.2020</w:t>
      </w:r>
    </w:p>
    <w:p w:rsidR="00D61D12" w:rsidRDefault="00D61D12">
      <w:pPr>
        <w:pStyle w:val="ConsPlusNormal"/>
        <w:spacing w:before="280"/>
        <w:ind w:firstLine="540"/>
        <w:jc w:val="both"/>
      </w:pPr>
      <w:hyperlink r:id="rId1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02.12.2019 N 425-ФЗ (ред. 22.12.2020).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 пунктом 4.1. См. текст </w:t>
      </w:r>
      <w:hyperlink r:id="rId14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4.1.   При  продаже  отдельных  видов  технически  сложных  товаров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предварительно  установленными программами для </w:t>
      </w:r>
      <w:proofErr w:type="gramStart"/>
      <w:r>
        <w:t>электронных</w:t>
      </w:r>
      <w:proofErr w:type="gramEnd"/>
      <w:r>
        <w:t xml:space="preserve"> вычислительных</w:t>
      </w:r>
    </w:p>
    <w:p w:rsidR="00D61D12" w:rsidRDefault="00D61D12">
      <w:pPr>
        <w:pStyle w:val="ConsPlusCell"/>
        <w:jc w:val="both"/>
      </w:pPr>
      <w:r>
        <w:lastRenderedPageBreak/>
        <w:t xml:space="preserve"> машин  потребителю обеспечивается возможность использовать отдельные виды</w:t>
      </w:r>
    </w:p>
    <w:p w:rsidR="00D61D12" w:rsidRDefault="00D61D12">
      <w:pPr>
        <w:pStyle w:val="ConsPlusCell"/>
        <w:jc w:val="both"/>
      </w:pPr>
      <w:r>
        <w:t xml:space="preserve"> технически  сложных  товаров  </w:t>
      </w:r>
      <w:proofErr w:type="gramStart"/>
      <w:r>
        <w:t>с</w:t>
      </w:r>
      <w:proofErr w:type="gramEnd"/>
      <w:r>
        <w:t xml:space="preserve"> предварительно установленными российскими</w:t>
      </w:r>
    </w:p>
    <w:p w:rsidR="00D61D12" w:rsidRDefault="00D61D12">
      <w:pPr>
        <w:pStyle w:val="ConsPlusCell"/>
        <w:jc w:val="both"/>
      </w:pPr>
      <w:r>
        <w:t xml:space="preserve"> программами для электронных  вычислительных машин, странами происхождения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которых</w:t>
      </w:r>
      <w:proofErr w:type="gramEnd"/>
      <w:r>
        <w:t xml:space="preserve"> являются Российская  Федерация  или  другие  государства  - члены</w:t>
      </w:r>
    </w:p>
    <w:p w:rsidR="00D61D12" w:rsidRDefault="00D61D12">
      <w:pPr>
        <w:pStyle w:val="ConsPlusCell"/>
        <w:jc w:val="both"/>
      </w:pPr>
      <w:r>
        <w:t xml:space="preserve"> Евразийского экономического союза.  Перечень  отдельных  видов  указанных</w:t>
      </w:r>
    </w:p>
    <w:p w:rsidR="00D61D12" w:rsidRDefault="00D61D12">
      <w:pPr>
        <w:pStyle w:val="ConsPlusCell"/>
        <w:jc w:val="both"/>
      </w:pPr>
      <w:r>
        <w:t xml:space="preserve"> технически  сложных  товаров,   порядок  составления  и  ведения  перечня</w:t>
      </w:r>
    </w:p>
    <w:p w:rsidR="00D61D12" w:rsidRDefault="00D61D12">
      <w:pPr>
        <w:pStyle w:val="ConsPlusCell"/>
        <w:jc w:val="both"/>
      </w:pPr>
      <w:r>
        <w:t xml:space="preserve"> программ для электронных  вычислительных  машин,  странами  происхождения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которых</w:t>
      </w:r>
      <w:proofErr w:type="gramEnd"/>
      <w:r>
        <w:t xml:space="preserve"> являются Российская  Федерация  или  другие  государства  - члены</w:t>
      </w:r>
    </w:p>
    <w:p w:rsidR="00D61D12" w:rsidRDefault="00D61D12">
      <w:pPr>
        <w:pStyle w:val="ConsPlusCell"/>
        <w:jc w:val="both"/>
      </w:pPr>
      <w:r>
        <w:t xml:space="preserve"> Евразийского экономического союза  и  которые  должны быть предварительно</w:t>
      </w:r>
    </w:p>
    <w:p w:rsidR="00D61D12" w:rsidRDefault="00D61D12">
      <w:pPr>
        <w:pStyle w:val="ConsPlusCell"/>
        <w:jc w:val="both"/>
      </w:pPr>
      <w:r>
        <w:t xml:space="preserve"> установлены, и порядок их предварительной установки, включая требования </w:t>
      </w:r>
      <w:proofErr w:type="gramStart"/>
      <w:r>
        <w:t>к</w:t>
      </w:r>
      <w:proofErr w:type="gramEnd"/>
    </w:p>
    <w:p w:rsidR="00D61D12" w:rsidRDefault="00D61D12">
      <w:pPr>
        <w:pStyle w:val="ConsPlusCell"/>
        <w:jc w:val="both"/>
      </w:pPr>
      <w:r>
        <w:t xml:space="preserve"> функционированию, определяются Правительством Российской Федерации.</w:t>
      </w:r>
    </w:p>
    <w:p w:rsidR="00D61D12" w:rsidRDefault="00D61D12">
      <w:pPr>
        <w:pStyle w:val="ConsPlusCell"/>
        <w:jc w:val="both"/>
      </w:pPr>
      <w:r>
        <w:t xml:space="preserve">    Предварительно  установленные программы для </w:t>
      </w:r>
      <w:proofErr w:type="gramStart"/>
      <w:r>
        <w:t>электронных</w:t>
      </w:r>
      <w:proofErr w:type="gramEnd"/>
      <w:r>
        <w:t xml:space="preserve"> вычислительных</w:t>
      </w:r>
    </w:p>
    <w:p w:rsidR="00D61D12" w:rsidRDefault="00D61D12">
      <w:pPr>
        <w:pStyle w:val="ConsPlusCell"/>
        <w:jc w:val="both"/>
      </w:pPr>
      <w:r>
        <w:t xml:space="preserve"> машин,  </w:t>
      </w:r>
      <w:proofErr w:type="gramStart"/>
      <w:r>
        <w:t>используемые</w:t>
      </w:r>
      <w:proofErr w:type="gramEnd"/>
      <w:r>
        <w:t xml:space="preserve">  потребителем  на отдельных видах технически сложных</w:t>
      </w:r>
    </w:p>
    <w:p w:rsidR="00D61D12" w:rsidRDefault="00D61D12">
      <w:pPr>
        <w:pStyle w:val="ConsPlusCell"/>
        <w:jc w:val="both"/>
      </w:pPr>
      <w:r>
        <w:t xml:space="preserve"> товаров       для       доступа       к      информации      на    сайтах</w:t>
      </w:r>
    </w:p>
    <w:p w:rsidR="00D61D12" w:rsidRDefault="00D61D12">
      <w:pPr>
        <w:pStyle w:val="ConsPlusCell"/>
        <w:jc w:val="both"/>
      </w:pPr>
      <w:r>
        <w:t xml:space="preserve"> в информационно-телекоммуникационной сети "Интернет", должны обеспечивать</w:t>
      </w:r>
    </w:p>
    <w:p w:rsidR="00D61D12" w:rsidRDefault="00D61D12">
      <w:pPr>
        <w:pStyle w:val="ConsPlusCell"/>
        <w:jc w:val="both"/>
      </w:pPr>
      <w:r>
        <w:t xml:space="preserve"> возможность  использования  без  дополнительных  настроек  (по умолчанию)</w:t>
      </w:r>
    </w:p>
    <w:p w:rsidR="00D61D12" w:rsidRDefault="00D61D12">
      <w:pPr>
        <w:pStyle w:val="ConsPlusCell"/>
        <w:jc w:val="both"/>
      </w:pPr>
      <w:r>
        <w:t xml:space="preserve"> поисковой  системы,  страной  происхождения  которой  является </w:t>
      </w:r>
      <w:proofErr w:type="gramStart"/>
      <w:r>
        <w:t>Российская</w:t>
      </w:r>
      <w:proofErr w:type="gramEnd"/>
    </w:p>
    <w:p w:rsidR="00D61D12" w:rsidRDefault="00D61D12">
      <w:pPr>
        <w:pStyle w:val="ConsPlusCell"/>
        <w:jc w:val="both"/>
      </w:pPr>
      <w:r>
        <w:t xml:space="preserve"> Федерация  или  другие  государства - члены  Евразийского  экономического</w:t>
      </w:r>
    </w:p>
    <w:p w:rsidR="00D61D12" w:rsidRDefault="00D61D12">
      <w:pPr>
        <w:pStyle w:val="ConsPlusCell"/>
        <w:jc w:val="both"/>
      </w:pPr>
      <w:r>
        <w:t xml:space="preserve"> союза,  в  порядке,  установленном  Правительством  Российской Федерации.</w:t>
      </w:r>
    </w:p>
    <w:p w:rsidR="00D61D12" w:rsidRDefault="00D61D12">
      <w:pPr>
        <w:pStyle w:val="ConsPlusCell"/>
        <w:jc w:val="both"/>
      </w:pPr>
      <w:r>
        <w:t xml:space="preserve"> Требования  к  указанной  поисковой  системе  и  порядок  ее  определения</w:t>
      </w:r>
    </w:p>
    <w:p w:rsidR="00D61D12" w:rsidRDefault="00D61D12">
      <w:pPr>
        <w:pStyle w:val="ConsPlusCell"/>
        <w:jc w:val="both"/>
      </w:pPr>
      <w:r>
        <w:t xml:space="preserve"> устанавливаются Правительством Российской Федерации.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>Комментарий:</w:t>
      </w:r>
      <w:r>
        <w:t xml:space="preserve"> </w:t>
      </w:r>
      <w:proofErr w:type="spellStart"/>
      <w:r>
        <w:t>Абз</w:t>
      </w:r>
      <w:proofErr w:type="spellEnd"/>
      <w:r>
        <w:t>. 2 п. 4.1 ст. 4 вступает в силу с 01.07.2021.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Title"/>
        <w:jc w:val="center"/>
        <w:outlineLvl w:val="0"/>
      </w:pPr>
      <w:r>
        <w:t>Редакция от 08.12.2020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08.12.2020 N 429-ФЗ.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2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1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>Если</w:t>
      </w:r>
      <w:r>
        <w:t xml:space="preserve">   международным  договором        </w:t>
      </w:r>
      <w:r>
        <w:rPr>
          <w:b/>
        </w:rPr>
        <w:t>1. Если</w:t>
      </w:r>
      <w:r>
        <w:t xml:space="preserve"> международным договором</w:t>
      </w:r>
    </w:p>
    <w:p w:rsidR="00D61D12" w:rsidRDefault="00D61D12">
      <w:pPr>
        <w:pStyle w:val="ConsPlusCell"/>
        <w:jc w:val="both"/>
      </w:pPr>
      <w:r>
        <w:t xml:space="preserve"> Российской  Федерации  </w:t>
      </w:r>
      <w:proofErr w:type="gramStart"/>
      <w:r>
        <w:t>установлены     Российской  Федерации  установлены</w:t>
      </w:r>
      <w:proofErr w:type="gramEnd"/>
    </w:p>
    <w:p w:rsidR="00D61D12" w:rsidRDefault="00D61D12">
      <w:pPr>
        <w:pStyle w:val="ConsPlusCell"/>
        <w:jc w:val="both"/>
      </w:pPr>
      <w:r>
        <w:t xml:space="preserve"> иные   правила   о   защите   прав     иные   правила   о   защите   прав</w:t>
      </w:r>
    </w:p>
    <w:p w:rsidR="00D61D12" w:rsidRDefault="00D61D12">
      <w:pPr>
        <w:pStyle w:val="ConsPlusCell"/>
        <w:jc w:val="both"/>
      </w:pPr>
      <w:r>
        <w:t xml:space="preserve"> потребителей,   чем   те,  которые     потребителей,   чем   те,  которые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предусмотрены</w:t>
      </w:r>
      <w:proofErr w:type="gramEnd"/>
      <w:r>
        <w:t xml:space="preserve">  настоящим  Законом,     предусмотрены  настоящим  Законом,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применяются правила международного     применяются</w:t>
      </w:r>
      <w:proofErr w:type="gramEnd"/>
      <w:r>
        <w:t xml:space="preserve"> правила международного</w:t>
      </w:r>
    </w:p>
    <w:p w:rsidR="00D61D12" w:rsidRDefault="00D61D12">
      <w:pPr>
        <w:pStyle w:val="ConsPlusCell"/>
        <w:jc w:val="both"/>
      </w:pPr>
      <w:r>
        <w:t xml:space="preserve"> договора</w:t>
      </w:r>
      <w:proofErr w:type="gramStart"/>
      <w:r>
        <w:t>.</w:t>
      </w:r>
      <w:proofErr w:type="gramEnd"/>
      <w:r>
        <w:t xml:space="preserve">                              </w:t>
      </w:r>
      <w:proofErr w:type="gramStart"/>
      <w:r>
        <w:t>д</w:t>
      </w:r>
      <w:proofErr w:type="gramEnd"/>
      <w:r>
        <w:t>оговора.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2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 пунктом 2. См. текст </w:t>
      </w:r>
      <w:hyperlink r:id="rId21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2.   Решения   межгосударственных   органов,   принятые  на  основании</w:t>
      </w:r>
    </w:p>
    <w:p w:rsidR="00D61D12" w:rsidRDefault="00D61D12">
      <w:pPr>
        <w:pStyle w:val="ConsPlusCell"/>
        <w:jc w:val="both"/>
      </w:pPr>
      <w:r>
        <w:t xml:space="preserve"> положений    международных    договоров   Российской   Федерации   </w:t>
      </w:r>
      <w:proofErr w:type="gramStart"/>
      <w:r>
        <w:t>в</w:t>
      </w:r>
      <w:proofErr w:type="gramEnd"/>
      <w:r>
        <w:t xml:space="preserve">   </w:t>
      </w:r>
      <w:proofErr w:type="gramStart"/>
      <w:r>
        <w:t>их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истолковании</w:t>
      </w:r>
      <w:proofErr w:type="gramEnd"/>
      <w:r>
        <w:t>,   противоречащем   Конституции   Российской  Федерации,  не</w:t>
      </w:r>
    </w:p>
    <w:p w:rsidR="00D61D12" w:rsidRDefault="00D61D12">
      <w:pPr>
        <w:pStyle w:val="ConsPlusCell"/>
        <w:jc w:val="both"/>
      </w:pPr>
      <w:r>
        <w:t xml:space="preserve"> подлежат  исполнению  в  Российской  Федерации.  Такое противоречие может</w:t>
      </w:r>
    </w:p>
    <w:p w:rsidR="00D61D12" w:rsidRDefault="00D61D12">
      <w:pPr>
        <w:pStyle w:val="ConsPlusCell"/>
        <w:jc w:val="both"/>
      </w:pPr>
      <w:r>
        <w:t xml:space="preserve"> быть  установлено  в  порядке,  определенном  федеральным конституционным</w:t>
      </w:r>
    </w:p>
    <w:p w:rsidR="00D61D12" w:rsidRDefault="00D61D12">
      <w:pPr>
        <w:pStyle w:val="ConsPlusCell"/>
        <w:jc w:val="both"/>
      </w:pPr>
      <w:r>
        <w:t xml:space="preserve"> законом.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31.07.2020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31.07.2020 N 290-ФЗ.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тринадцатого преамбулы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владелец  </w:t>
      </w:r>
      <w:proofErr w:type="spellStart"/>
      <w:r>
        <w:t>агрегатора</w:t>
      </w:r>
      <w:proofErr w:type="spellEnd"/>
      <w:r>
        <w:t xml:space="preserve"> информации        владелец  </w:t>
      </w:r>
      <w:proofErr w:type="spellStart"/>
      <w:r>
        <w:t>агрегатора</w:t>
      </w:r>
      <w:proofErr w:type="spellEnd"/>
      <w:r>
        <w:t xml:space="preserve"> информации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   товарах   (услугах)  (далее  -     о   товарах   (услугах)  (далее  -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 xml:space="preserve">владелец </w:t>
      </w:r>
      <w:proofErr w:type="spellStart"/>
      <w:r>
        <w:t>агрегатора</w:t>
      </w:r>
      <w:proofErr w:type="spellEnd"/>
      <w:r>
        <w:t xml:space="preserve">) - организация     владелец </w:t>
      </w:r>
      <w:proofErr w:type="spellStart"/>
      <w:r>
        <w:t>агрегатора</w:t>
      </w:r>
      <w:proofErr w:type="spellEnd"/>
      <w:r>
        <w:t>) - организация</w:t>
      </w:r>
      <w:proofErr w:type="gramEnd"/>
    </w:p>
    <w:p w:rsidR="00D61D12" w:rsidRDefault="00D61D12">
      <w:pPr>
        <w:pStyle w:val="ConsPlusCell"/>
        <w:jc w:val="both"/>
      </w:pPr>
      <w:r>
        <w:t xml:space="preserve"> независимо                      от     независимо                      от</w:t>
      </w:r>
    </w:p>
    <w:p w:rsidR="00D61D12" w:rsidRDefault="00D61D12">
      <w:pPr>
        <w:pStyle w:val="ConsPlusCell"/>
        <w:jc w:val="both"/>
      </w:pPr>
      <w:r>
        <w:t xml:space="preserve"> организационно-правовой формы либо     организационно-правовой формы либо</w:t>
      </w:r>
    </w:p>
    <w:p w:rsidR="00D61D12" w:rsidRDefault="00D61D12">
      <w:pPr>
        <w:pStyle w:val="ConsPlusCell"/>
        <w:jc w:val="both"/>
      </w:pPr>
      <w:r>
        <w:t xml:space="preserve"> индивидуальный    предприниматель,     индивидуальный    предприниматель,</w:t>
      </w:r>
    </w:p>
    <w:p w:rsidR="00D61D12" w:rsidRDefault="00D61D12">
      <w:pPr>
        <w:pStyle w:val="ConsPlusCell"/>
        <w:jc w:val="both"/>
      </w:pPr>
      <w:r>
        <w:t xml:space="preserve"> которые    являются    </w:t>
      </w:r>
      <w:proofErr w:type="gramStart"/>
      <w:r>
        <w:t>владельцами</w:t>
      </w:r>
      <w:proofErr w:type="gramEnd"/>
      <w:r>
        <w:t xml:space="preserve">     которые    являются    владельцами</w:t>
      </w:r>
    </w:p>
    <w:p w:rsidR="00D61D12" w:rsidRDefault="00D61D12">
      <w:pPr>
        <w:pStyle w:val="ConsPlusCell"/>
        <w:jc w:val="both"/>
      </w:pPr>
      <w:r>
        <w:t xml:space="preserve"> программы      для     </w:t>
      </w:r>
      <w:proofErr w:type="gramStart"/>
      <w:r>
        <w:t>электронных</w:t>
      </w:r>
      <w:proofErr w:type="gramEnd"/>
      <w:r>
        <w:t xml:space="preserve">     программы      для     электронных</w:t>
      </w:r>
    </w:p>
    <w:p w:rsidR="00D61D12" w:rsidRDefault="00D61D12">
      <w:pPr>
        <w:pStyle w:val="ConsPlusCell"/>
        <w:jc w:val="both"/>
      </w:pPr>
      <w:r>
        <w:t xml:space="preserve"> вычислительных   машин   и   (или)     вычислительных   машин   и   (или)</w:t>
      </w:r>
    </w:p>
    <w:p w:rsidR="00D61D12" w:rsidRDefault="00D61D12">
      <w:pPr>
        <w:pStyle w:val="ConsPlusCell"/>
        <w:jc w:val="both"/>
      </w:pPr>
      <w:r>
        <w:t xml:space="preserve"> владельцами сайта и (или) страницы     владельцами сайта и (или) страницы</w:t>
      </w:r>
    </w:p>
    <w:p w:rsidR="00D61D12" w:rsidRDefault="00D61D12">
      <w:pPr>
        <w:pStyle w:val="ConsPlusCell"/>
        <w:jc w:val="both"/>
      </w:pPr>
      <w:r>
        <w:t xml:space="preserve"> сайта                            </w:t>
      </w:r>
      <w:proofErr w:type="gramStart"/>
      <w:r>
        <w:t>в</w:t>
      </w:r>
      <w:proofErr w:type="gramEnd"/>
      <w:r>
        <w:t xml:space="preserve">     сайта                            в</w:t>
      </w:r>
    </w:p>
    <w:p w:rsidR="00D61D12" w:rsidRDefault="00D61D12">
      <w:pPr>
        <w:pStyle w:val="ConsPlusCell"/>
        <w:jc w:val="both"/>
      </w:pPr>
      <w:r>
        <w:t xml:space="preserve"> информационно-телекоммуникационной     </w:t>
      </w:r>
      <w:proofErr w:type="spellStart"/>
      <w:r>
        <w:t>информационно-телекоммуникационной</w:t>
      </w:r>
      <w:proofErr w:type="spellEnd"/>
    </w:p>
    <w:p w:rsidR="00D61D12" w:rsidRDefault="00D61D12">
      <w:pPr>
        <w:pStyle w:val="ConsPlusCell"/>
        <w:jc w:val="both"/>
      </w:pPr>
      <w:r>
        <w:t xml:space="preserve"> сети    "Интернет"    и    которые     сети    "</w:t>
      </w:r>
      <w:proofErr w:type="gramStart"/>
      <w:r>
        <w:t>Интернет</w:t>
      </w:r>
      <w:proofErr w:type="gramEnd"/>
      <w:r>
        <w:t xml:space="preserve">"    и    </w:t>
      </w:r>
      <w:proofErr w:type="gramStart"/>
      <w:r>
        <w:t>которые</w:t>
      </w:r>
      <w:proofErr w:type="gramEnd"/>
    </w:p>
    <w:p w:rsidR="00D61D12" w:rsidRDefault="00D61D12">
      <w:pPr>
        <w:pStyle w:val="ConsPlusCell"/>
        <w:jc w:val="both"/>
      </w:pPr>
      <w:r>
        <w:t xml:space="preserve"> предоставляют     потребителю    </w:t>
      </w:r>
      <w:proofErr w:type="gramStart"/>
      <w:r>
        <w:t>в</w:t>
      </w:r>
      <w:proofErr w:type="gramEnd"/>
      <w:r>
        <w:t xml:space="preserve">     предоставляют     потребителю    в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отношении</w:t>
      </w:r>
      <w:proofErr w:type="gramEnd"/>
      <w:r>
        <w:t xml:space="preserve">   определенного   товара     отношении   определенного   товара</w:t>
      </w:r>
    </w:p>
    <w:p w:rsidR="00D61D12" w:rsidRDefault="00D61D12">
      <w:pPr>
        <w:pStyle w:val="ConsPlusCell"/>
        <w:jc w:val="both"/>
      </w:pPr>
      <w:r>
        <w:t xml:space="preserve"> (услуги)  возможность одновременно     (услуги)  возможность одновременно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ознакомиться     с    предложением     ознакомиться</w:t>
      </w:r>
      <w:proofErr w:type="gramEnd"/>
      <w:r>
        <w:t xml:space="preserve">     с    предложением</w:t>
      </w:r>
    </w:p>
    <w:p w:rsidR="00D61D12" w:rsidRDefault="00D61D12">
      <w:pPr>
        <w:pStyle w:val="ConsPlusCell"/>
        <w:jc w:val="both"/>
      </w:pPr>
      <w:r>
        <w:t xml:space="preserve"> продавца      (исполнителя)      о     продавца      (исполнителя)      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заключении</w:t>
      </w:r>
      <w:proofErr w:type="gramEnd"/>
      <w:r>
        <w:t xml:space="preserve">  договора купли-продажи     заключении  договора купли-продажи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товара    (договора    возмездного     товара    (договора    возмездного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оказания   услуг),   заключить   с     оказания   услуг),   заключить   с</w:t>
      </w:r>
      <w:proofErr w:type="gramEnd"/>
    </w:p>
    <w:p w:rsidR="00D61D12" w:rsidRDefault="00D61D12">
      <w:pPr>
        <w:pStyle w:val="ConsPlusCell"/>
        <w:jc w:val="both"/>
      </w:pPr>
      <w:r>
        <w:t xml:space="preserve"> продавцом  (исполнителем)  договор     продавцом  (исполнителем)  договор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купли-продажи (договор возмездного     купли-продажи (договор возмездного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оказания     услуг),    а    также     оказания     услуг),    а    также</w:t>
      </w:r>
      <w:proofErr w:type="gramEnd"/>
    </w:p>
    <w:p w:rsidR="00D61D12" w:rsidRDefault="00D61D12">
      <w:pPr>
        <w:pStyle w:val="ConsPlusCell"/>
        <w:jc w:val="both"/>
      </w:pPr>
      <w:r>
        <w:t xml:space="preserve"> произвести  предварительную оплату     произвести  предварительную оплату</w:t>
      </w:r>
    </w:p>
    <w:p w:rsidR="00D61D12" w:rsidRDefault="00D61D12">
      <w:pPr>
        <w:pStyle w:val="ConsPlusCell"/>
        <w:jc w:val="both"/>
      </w:pPr>
      <w:r>
        <w:t xml:space="preserve"> указанного  товара  (услуги) </w:t>
      </w:r>
      <w:r>
        <w:rPr>
          <w:b/>
        </w:rPr>
        <w:t>путем</w:t>
      </w:r>
      <w:r>
        <w:t xml:space="preserve">     указанного  товара  (услуги) </w:t>
      </w:r>
      <w:r>
        <w:rPr>
          <w:b/>
        </w:rPr>
        <w:t>путем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перевода      денежных     средств     наличных  расчетов  либо  перевода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 xml:space="preserve">владельцу   </w:t>
      </w:r>
      <w:proofErr w:type="spellStart"/>
      <w:r>
        <w:rPr>
          <w:b/>
        </w:rPr>
        <w:t>агрегатора</w:t>
      </w:r>
      <w:proofErr w:type="spellEnd"/>
      <w:r>
        <w:t xml:space="preserve">   в  рамках     </w:t>
      </w:r>
      <w:r>
        <w:rPr>
          <w:b/>
        </w:rPr>
        <w:t>денежных     сре</w:t>
      </w:r>
      <w:proofErr w:type="gramStart"/>
      <w:r>
        <w:rPr>
          <w:b/>
        </w:rPr>
        <w:t>дств     вл</w:t>
      </w:r>
      <w:proofErr w:type="gramEnd"/>
      <w:r>
        <w:rPr>
          <w:b/>
        </w:rPr>
        <w:t>адельцу</w:t>
      </w:r>
    </w:p>
    <w:p w:rsidR="00D61D12" w:rsidRDefault="00D61D12">
      <w:pPr>
        <w:pStyle w:val="ConsPlusCell"/>
        <w:jc w:val="both"/>
      </w:pPr>
      <w:r>
        <w:t xml:space="preserve"> применяемых    форм    безналичных     </w:t>
      </w:r>
      <w:proofErr w:type="spellStart"/>
      <w:r>
        <w:rPr>
          <w:b/>
        </w:rPr>
        <w:t>агрегатора</w:t>
      </w:r>
      <w:proofErr w:type="spellEnd"/>
      <w:r>
        <w:t xml:space="preserve">  в  рамках  применяемых</w:t>
      </w:r>
    </w:p>
    <w:p w:rsidR="00D61D12" w:rsidRDefault="00D61D12">
      <w:pPr>
        <w:pStyle w:val="ConsPlusCell"/>
        <w:jc w:val="both"/>
      </w:pPr>
      <w:r>
        <w:t xml:space="preserve"> расчетов  в соответствии с пунктом     форм    безналичных   расчетов 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3  статьи 16.1 настоящего Закона и     </w:t>
      </w:r>
      <w:proofErr w:type="gramStart"/>
      <w:r>
        <w:t>соответствии</w:t>
      </w:r>
      <w:proofErr w:type="gramEnd"/>
      <w:r>
        <w:t xml:space="preserve">  с  пунктом  3 статьи</w:t>
      </w:r>
    </w:p>
    <w:p w:rsidR="00D61D12" w:rsidRDefault="00D61D12">
      <w:pPr>
        <w:pStyle w:val="ConsPlusCell"/>
        <w:jc w:val="both"/>
      </w:pPr>
      <w:r>
        <w:t xml:space="preserve"> Федеральным  законом  от  27  июня     16.1     настоящего    Закона    и</w:t>
      </w:r>
    </w:p>
    <w:p w:rsidR="00D61D12" w:rsidRDefault="00D61D12">
      <w:pPr>
        <w:pStyle w:val="ConsPlusCell"/>
        <w:jc w:val="both"/>
      </w:pPr>
      <w:r>
        <w:t xml:space="preserve"> 2011 года N 161-ФЗ "О </w:t>
      </w:r>
      <w:proofErr w:type="gramStart"/>
      <w:r>
        <w:t>национальной</w:t>
      </w:r>
      <w:proofErr w:type="gramEnd"/>
      <w:r>
        <w:t xml:space="preserve">     Федеральным  законом  от  27  июня</w:t>
      </w:r>
    </w:p>
    <w:p w:rsidR="00D61D12" w:rsidRDefault="00D61D12">
      <w:pPr>
        <w:pStyle w:val="ConsPlusCell"/>
        <w:jc w:val="both"/>
      </w:pPr>
      <w:r>
        <w:t xml:space="preserve"> платежной системе".                    2011 года N 161-ФЗ "</w:t>
      </w:r>
      <w:proofErr w:type="gramStart"/>
      <w:r>
        <w:t>О</w:t>
      </w:r>
      <w:proofErr w:type="gramEnd"/>
      <w:r>
        <w:t xml:space="preserve"> национальной</w:t>
      </w:r>
    </w:p>
    <w:p w:rsidR="00D61D12" w:rsidRDefault="00D61D12">
      <w:pPr>
        <w:pStyle w:val="ConsPlusCell"/>
        <w:jc w:val="both"/>
      </w:pPr>
      <w:r>
        <w:t xml:space="preserve">                                        платежной системе".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пункта 1 статьи 16.1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9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1.    Продавец    </w:t>
      </w:r>
      <w:r>
        <w:rPr>
          <w:b/>
        </w:rPr>
        <w:t>(исполнитель)</w:t>
      </w:r>
      <w:r>
        <w:t xml:space="preserve">        1.    </w:t>
      </w:r>
      <w:proofErr w:type="gramStart"/>
      <w:r>
        <w:t xml:space="preserve">Продавец    </w:t>
      </w:r>
      <w:r>
        <w:rPr>
          <w:b/>
        </w:rPr>
        <w:t>(исполнитель,</w:t>
      </w:r>
      <w:proofErr w:type="gramEnd"/>
    </w:p>
    <w:p w:rsidR="00D61D12" w:rsidRDefault="00D61D12">
      <w:pPr>
        <w:pStyle w:val="ConsPlusCell"/>
        <w:jc w:val="both"/>
      </w:pPr>
      <w:r>
        <w:t xml:space="preserve"> обязан    обеспечить   возможность     </w:t>
      </w:r>
      <w:r>
        <w:rPr>
          <w:b/>
        </w:rPr>
        <w:t xml:space="preserve">владелец   </w:t>
      </w:r>
      <w:proofErr w:type="spellStart"/>
      <w:r>
        <w:rPr>
          <w:b/>
        </w:rPr>
        <w:t>агрегатора</w:t>
      </w:r>
      <w:proofErr w:type="spellEnd"/>
      <w:r>
        <w:rPr>
          <w:b/>
        </w:rPr>
        <w:t xml:space="preserve">   в   случае</w:t>
      </w:r>
    </w:p>
    <w:p w:rsidR="00D61D12" w:rsidRDefault="00D61D12">
      <w:pPr>
        <w:pStyle w:val="ConsPlusCell"/>
        <w:jc w:val="both"/>
      </w:pPr>
      <w:r>
        <w:t xml:space="preserve"> оплаты   товаров   (работ,  услуг)     </w:t>
      </w:r>
      <w:r>
        <w:rPr>
          <w:b/>
        </w:rPr>
        <w:t>использования в своей деятельности</w:t>
      </w:r>
    </w:p>
    <w:p w:rsidR="00D61D12" w:rsidRDefault="00D61D12">
      <w:pPr>
        <w:pStyle w:val="ConsPlusCell"/>
        <w:jc w:val="both"/>
      </w:pPr>
      <w:r>
        <w:t xml:space="preserve"> путем  использования  национальных     </w:t>
      </w:r>
      <w:r>
        <w:rPr>
          <w:b/>
        </w:rPr>
        <w:t>наличных  расчетов с потребителем)</w:t>
      </w:r>
    </w:p>
    <w:p w:rsidR="00D61D12" w:rsidRDefault="00D61D12">
      <w:pPr>
        <w:pStyle w:val="ConsPlusCell"/>
        <w:jc w:val="both"/>
      </w:pPr>
      <w:r>
        <w:t xml:space="preserve"> платежных  инструментов,  а  также     </w:t>
      </w:r>
      <w:proofErr w:type="gramStart"/>
      <w:r>
        <w:t>обязан</w:t>
      </w:r>
      <w:proofErr w:type="gramEnd"/>
      <w:r>
        <w:t xml:space="preserve">    обеспечить   возможность</w:t>
      </w:r>
    </w:p>
    <w:p w:rsidR="00D61D12" w:rsidRDefault="00D61D12">
      <w:pPr>
        <w:pStyle w:val="ConsPlusCell"/>
        <w:jc w:val="both"/>
      </w:pPr>
      <w:r>
        <w:t xml:space="preserve"> наличных    расчетов   по   выбору     оплаты   товаров   (работ,  услуг)</w:t>
      </w:r>
    </w:p>
    <w:p w:rsidR="00D61D12" w:rsidRDefault="00D61D12">
      <w:pPr>
        <w:pStyle w:val="ConsPlusCell"/>
        <w:jc w:val="both"/>
      </w:pPr>
      <w:r>
        <w:t xml:space="preserve"> потребителя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п</w:t>
      </w:r>
      <w:proofErr w:type="gramEnd"/>
      <w:r>
        <w:t>утем  использования  национальных</w:t>
      </w:r>
    </w:p>
    <w:p w:rsidR="00D61D12" w:rsidRDefault="00D61D12">
      <w:pPr>
        <w:pStyle w:val="ConsPlusCell"/>
        <w:jc w:val="both"/>
      </w:pPr>
      <w:r>
        <w:lastRenderedPageBreak/>
        <w:t xml:space="preserve">                                        платежных  инструментов,  а  также</w:t>
      </w:r>
    </w:p>
    <w:p w:rsidR="00D61D12" w:rsidRDefault="00D61D12">
      <w:pPr>
        <w:pStyle w:val="ConsPlusCell"/>
        <w:jc w:val="both"/>
      </w:pPr>
      <w:r>
        <w:t xml:space="preserve">                                        наличных    расчетов   по   выбору</w:t>
      </w:r>
    </w:p>
    <w:p w:rsidR="00D61D12" w:rsidRDefault="00D61D12">
      <w:pPr>
        <w:pStyle w:val="ConsPlusCell"/>
        <w:jc w:val="both"/>
      </w:pPr>
      <w:r>
        <w:t xml:space="preserve">                                        потребителя.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второго пункта 1 статьи 16.1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2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Обязанность          обеспечить        Обязанность          обеспечить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возможность оплаты товаров (работ,     возможность оплаты товаров (работ,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услуг)       с      использованием     услуг)       с      использованием</w:t>
      </w:r>
      <w:proofErr w:type="gramEnd"/>
    </w:p>
    <w:p w:rsidR="00D61D12" w:rsidRDefault="00D61D12">
      <w:pPr>
        <w:pStyle w:val="ConsPlusCell"/>
        <w:jc w:val="both"/>
      </w:pPr>
      <w:r>
        <w:t xml:space="preserve"> национальных             платежных     национальных             платежных</w:t>
      </w:r>
    </w:p>
    <w:p w:rsidR="00D61D12" w:rsidRDefault="00D61D12">
      <w:pPr>
        <w:pStyle w:val="ConsPlusCell"/>
        <w:jc w:val="both"/>
      </w:pPr>
      <w:r>
        <w:t xml:space="preserve"> инструментов в рамках национальной     инструментов в рамках национальной</w:t>
      </w:r>
    </w:p>
    <w:p w:rsidR="00D61D12" w:rsidRDefault="00D61D12">
      <w:pPr>
        <w:pStyle w:val="ConsPlusCell"/>
        <w:jc w:val="both"/>
      </w:pPr>
      <w:r>
        <w:t xml:space="preserve"> системы       платежных       карт     системы       платежных       карт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распространяется    на    продавца     распространяется</w:t>
      </w:r>
      <w:proofErr w:type="gramEnd"/>
      <w:r>
        <w:t xml:space="preserve">    на    продавца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(исполнителя)</w:t>
      </w:r>
      <w:r>
        <w:t xml:space="preserve">,  у которого выручка     </w:t>
      </w:r>
      <w:r>
        <w:rPr>
          <w:b/>
        </w:rPr>
        <w:t>(исполнителя,            владельца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 xml:space="preserve">от   реализации   товаров  (работ,     </w:t>
      </w:r>
      <w:proofErr w:type="spellStart"/>
      <w:r>
        <w:rPr>
          <w:b/>
        </w:rPr>
        <w:t>агрегатора</w:t>
      </w:r>
      <w:proofErr w:type="spellEnd"/>
      <w:r>
        <w:rPr>
          <w:b/>
        </w:rPr>
        <w:t>)</w:t>
      </w:r>
      <w:r>
        <w:t xml:space="preserve">, у </w:t>
      </w:r>
      <w:proofErr w:type="gramStart"/>
      <w:r>
        <w:t>которого</w:t>
      </w:r>
      <w:proofErr w:type="gramEnd"/>
      <w:r>
        <w:t xml:space="preserve"> выручка </w:t>
      </w:r>
      <w:r>
        <w:rPr>
          <w:b/>
        </w:rPr>
        <w:t>от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услуг)</w:t>
      </w:r>
      <w:r>
        <w:t xml:space="preserve">      за      </w:t>
      </w:r>
      <w:proofErr w:type="gramStart"/>
      <w:r>
        <w:t>предшествующий</w:t>
      </w:r>
      <w:proofErr w:type="gramEnd"/>
      <w:r>
        <w:t xml:space="preserve">     </w:t>
      </w:r>
      <w:r>
        <w:rPr>
          <w:b/>
        </w:rPr>
        <w:t>реализации   товаров   (выполнения</w:t>
      </w:r>
    </w:p>
    <w:p w:rsidR="00D61D12" w:rsidRDefault="00D61D12">
      <w:pPr>
        <w:pStyle w:val="ConsPlusCell"/>
        <w:jc w:val="both"/>
      </w:pPr>
      <w:r>
        <w:t xml:space="preserve"> календарный  год  превышает  сорок     </w:t>
      </w:r>
      <w:r>
        <w:rPr>
          <w:b/>
        </w:rPr>
        <w:t>работ,    оказания    услуг)</w:t>
      </w:r>
      <w:r>
        <w:t xml:space="preserve">    </w:t>
      </w:r>
      <w:proofErr w:type="gramStart"/>
      <w:r>
        <w:t>за</w:t>
      </w:r>
      <w:proofErr w:type="gramEnd"/>
    </w:p>
    <w:p w:rsidR="00D61D12" w:rsidRDefault="00D61D12">
      <w:pPr>
        <w:pStyle w:val="ConsPlusCell"/>
        <w:jc w:val="both"/>
      </w:pPr>
      <w:r>
        <w:t xml:space="preserve"> миллионов рублей</w:t>
      </w:r>
      <w:proofErr w:type="gramStart"/>
      <w:r>
        <w:t>.</w:t>
      </w:r>
      <w:proofErr w:type="gramEnd"/>
      <w:r>
        <w:t xml:space="preserve">                      </w:t>
      </w:r>
      <w:proofErr w:type="gramStart"/>
      <w:r>
        <w:t>п</w:t>
      </w:r>
      <w:proofErr w:type="gramEnd"/>
      <w:r>
        <w:t>редшествующий   календарный   год</w:t>
      </w:r>
    </w:p>
    <w:p w:rsidR="00D61D12" w:rsidRDefault="00D61D12">
      <w:pPr>
        <w:pStyle w:val="ConsPlusCell"/>
        <w:jc w:val="both"/>
      </w:pPr>
      <w:r>
        <w:t xml:space="preserve">                                        превышает сорок миллионов рублей.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</w:pPr>
    </w:p>
    <w:p w:rsidR="00D61D12" w:rsidRDefault="00D61D12">
      <w:pPr>
        <w:pStyle w:val="ConsPlusNormal"/>
      </w:pPr>
    </w:p>
    <w:p w:rsidR="00D61D12" w:rsidRDefault="00D61D12">
      <w:pPr>
        <w:pStyle w:val="ConsPlusNormal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24.04.2020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24.04.2020 N 144-ФЗ.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3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второго пункта 2 статьи 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3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37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Правительство        </w:t>
      </w:r>
      <w:proofErr w:type="gramStart"/>
      <w:r>
        <w:t>Российской</w:t>
      </w:r>
      <w:proofErr w:type="gramEnd"/>
      <w:r>
        <w:t xml:space="preserve">        Правительство        Российской</w:t>
      </w:r>
    </w:p>
    <w:p w:rsidR="00D61D12" w:rsidRDefault="00D61D12">
      <w:pPr>
        <w:pStyle w:val="ConsPlusCell"/>
        <w:jc w:val="both"/>
      </w:pPr>
      <w:r>
        <w:t xml:space="preserve"> Федерации   вправе   издавать  для     Федерации   вправе   издавать  </w:t>
      </w:r>
      <w:proofErr w:type="gramStart"/>
      <w:r>
        <w:t>для</w:t>
      </w:r>
      <w:proofErr w:type="gramEnd"/>
    </w:p>
    <w:p w:rsidR="00D61D12" w:rsidRDefault="00D61D12">
      <w:pPr>
        <w:pStyle w:val="ConsPlusCell"/>
        <w:jc w:val="both"/>
      </w:pPr>
      <w:r>
        <w:t xml:space="preserve"> потребителя       и       продавца     потребителя       и       продавца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(изготовителя,        исполнителя,     (изготовителя,        исполнителя,</w:t>
      </w:r>
      <w:proofErr w:type="gramEnd"/>
    </w:p>
    <w:p w:rsidR="00D61D12" w:rsidRDefault="00D61D12">
      <w:pPr>
        <w:pStyle w:val="ConsPlusCell"/>
        <w:jc w:val="both"/>
      </w:pPr>
      <w:r>
        <w:t xml:space="preserve"> уполномоченной   организации   или     уполномоченной   организации   или</w:t>
      </w:r>
    </w:p>
    <w:p w:rsidR="00D61D12" w:rsidRDefault="00D61D12">
      <w:pPr>
        <w:pStyle w:val="ConsPlusCell"/>
        <w:jc w:val="both"/>
      </w:pPr>
      <w:r>
        <w:t xml:space="preserve"> уполномоченного    индивидуального     уполномоченного    индивидуального</w:t>
      </w:r>
    </w:p>
    <w:p w:rsidR="00D61D12" w:rsidRDefault="00D61D12">
      <w:pPr>
        <w:pStyle w:val="ConsPlusCell"/>
        <w:jc w:val="both"/>
      </w:pPr>
      <w:r>
        <w:t xml:space="preserve"> предпринимателя,        импортера)     предпринимателя,        импортера</w:t>
      </w:r>
      <w:r>
        <w:rPr>
          <w:b/>
        </w:rPr>
        <w:t>,</w:t>
      </w:r>
    </w:p>
    <w:p w:rsidR="00D61D12" w:rsidRDefault="00D61D12">
      <w:pPr>
        <w:pStyle w:val="ConsPlusCell"/>
        <w:jc w:val="both"/>
      </w:pPr>
      <w:r>
        <w:t xml:space="preserve"> правила,      обязательные     </w:t>
      </w:r>
      <w:proofErr w:type="gramStart"/>
      <w:r>
        <w:t>при</w:t>
      </w:r>
      <w:proofErr w:type="gramEnd"/>
      <w:r>
        <w:t xml:space="preserve">     </w:t>
      </w:r>
      <w:r>
        <w:rPr>
          <w:b/>
        </w:rPr>
        <w:t xml:space="preserve">владельца   </w:t>
      </w:r>
      <w:proofErr w:type="spellStart"/>
      <w:r>
        <w:rPr>
          <w:b/>
        </w:rPr>
        <w:t>агрегатора</w:t>
      </w:r>
      <w:proofErr w:type="spellEnd"/>
      <w:r>
        <w:t>)   правила,</w:t>
      </w:r>
    </w:p>
    <w:p w:rsidR="00D61D12" w:rsidRDefault="00D61D12">
      <w:pPr>
        <w:pStyle w:val="ConsPlusCell"/>
        <w:jc w:val="both"/>
      </w:pPr>
      <w:r>
        <w:t xml:space="preserve"> заключении  и исполнении </w:t>
      </w:r>
      <w:proofErr w:type="gramStart"/>
      <w:r>
        <w:t>публичных</w:t>
      </w:r>
      <w:proofErr w:type="gramEnd"/>
      <w:r>
        <w:t xml:space="preserve">     обязательные   при   заключении  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договоров   (договоров   розничной     исполнении   публичных   договоров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купли-продажи,    энергоснабжения,     (договоров               розничной</w:t>
      </w:r>
      <w:proofErr w:type="gramEnd"/>
    </w:p>
    <w:p w:rsidR="00D61D12" w:rsidRDefault="00D61D12">
      <w:pPr>
        <w:pStyle w:val="ConsPlusCell"/>
        <w:jc w:val="both"/>
      </w:pPr>
      <w:r>
        <w:t xml:space="preserve"> договоров  о выполнении работ и об     купли-продажи,    энергоснабжения,</w:t>
      </w:r>
    </w:p>
    <w:p w:rsidR="00D61D12" w:rsidRDefault="00D61D12">
      <w:pPr>
        <w:pStyle w:val="ConsPlusCell"/>
        <w:jc w:val="both"/>
      </w:pPr>
      <w:r>
        <w:t xml:space="preserve"> оказании услуг)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t>д</w:t>
      </w:r>
      <w:proofErr w:type="gramEnd"/>
      <w:r>
        <w:t>оговоров  о выполнении работ и об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оказании</w:t>
      </w:r>
      <w:proofErr w:type="gramEnd"/>
      <w:r>
        <w:t xml:space="preserve"> услуг).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</w:pPr>
    </w:p>
    <w:p w:rsidR="00D61D12" w:rsidRDefault="00D61D12">
      <w:pPr>
        <w:pStyle w:val="ConsPlusNormal"/>
      </w:pPr>
    </w:p>
    <w:p w:rsidR="00D61D12" w:rsidRDefault="00D61D12">
      <w:pPr>
        <w:pStyle w:val="ConsPlusNormal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lastRenderedPageBreak/>
        <w:t>Редакция от 18.07.2019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18.07.2019 N 191-ФЗ.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4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7 пункта 4 статьи 40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4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2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7)    обращаться    в   суд   с        7)    обращаться    в   суд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заявлениями    в    защиту    прав     заявлениями    в    защиту    прав</w:t>
      </w:r>
    </w:p>
    <w:p w:rsidR="00D61D12" w:rsidRDefault="00D61D12">
      <w:pPr>
        <w:pStyle w:val="ConsPlusCell"/>
        <w:jc w:val="both"/>
      </w:pPr>
      <w:r>
        <w:t xml:space="preserve"> потребителей</w:t>
      </w:r>
      <w:r>
        <w:rPr>
          <w:b/>
        </w:rPr>
        <w:t>,  законных  интересов</w:t>
      </w:r>
      <w:r>
        <w:t xml:space="preserve">     потребителей  </w:t>
      </w:r>
      <w:r>
        <w:rPr>
          <w:b/>
        </w:rPr>
        <w:t>и законных интересов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неопределенного              круга     отдельных   потребителей   (группы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потребителей</w:t>
      </w:r>
      <w:r>
        <w:t xml:space="preserve">,     а     также    с     </w:t>
      </w:r>
      <w:r>
        <w:rPr>
          <w:b/>
        </w:rPr>
        <w:t xml:space="preserve">потребителей,      </w:t>
      </w:r>
      <w:proofErr w:type="gramStart"/>
      <w:r>
        <w:rPr>
          <w:b/>
        </w:rPr>
        <w:t>неопределенного</w:t>
      </w:r>
      <w:proofErr w:type="gramEnd"/>
    </w:p>
    <w:p w:rsidR="00D61D12" w:rsidRDefault="00D61D12">
      <w:pPr>
        <w:pStyle w:val="ConsPlusCell"/>
        <w:jc w:val="both"/>
      </w:pPr>
      <w:r>
        <w:t xml:space="preserve"> заявлениями      о      ликвидации     </w:t>
      </w:r>
      <w:r>
        <w:rPr>
          <w:b/>
        </w:rPr>
        <w:t>круга  потребителей)</w:t>
      </w:r>
      <w:r>
        <w:t xml:space="preserve">,  а  также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изготовителя         (исполнителя,     заявлениями      о      ликвидации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продавца,           уполномоченной     изготовителя         (исполнителя,</w:t>
      </w:r>
      <w:proofErr w:type="gramEnd"/>
    </w:p>
    <w:p w:rsidR="00D61D12" w:rsidRDefault="00D61D12">
      <w:pPr>
        <w:pStyle w:val="ConsPlusCell"/>
        <w:jc w:val="both"/>
      </w:pPr>
      <w:r>
        <w:t xml:space="preserve"> организации,  импортера, владельца     продавца,           уполномоченной</w:t>
      </w:r>
    </w:p>
    <w:p w:rsidR="00D61D12" w:rsidRDefault="00D61D12">
      <w:pPr>
        <w:pStyle w:val="ConsPlusCell"/>
        <w:jc w:val="both"/>
      </w:pPr>
      <w:r>
        <w:t xml:space="preserve"> </w:t>
      </w:r>
      <w:proofErr w:type="spellStart"/>
      <w:proofErr w:type="gramStart"/>
      <w:r>
        <w:t>агрегатора</w:t>
      </w:r>
      <w:proofErr w:type="spellEnd"/>
      <w:r>
        <w:t>)   либо  о  прекращении     организации,  импортера, владельца</w:t>
      </w:r>
      <w:proofErr w:type="gramEnd"/>
    </w:p>
    <w:p w:rsidR="00D61D12" w:rsidRDefault="00D61D12">
      <w:pPr>
        <w:pStyle w:val="ConsPlusCell"/>
        <w:jc w:val="both"/>
      </w:pPr>
      <w:r>
        <w:t xml:space="preserve"> деятельности       </w:t>
      </w:r>
      <w:proofErr w:type="gramStart"/>
      <w:r>
        <w:t>индивидуального</w:t>
      </w:r>
      <w:proofErr w:type="gramEnd"/>
      <w:r>
        <w:t xml:space="preserve">     </w:t>
      </w:r>
      <w:proofErr w:type="spellStart"/>
      <w:r>
        <w:t>агрегатора</w:t>
      </w:r>
      <w:proofErr w:type="spellEnd"/>
      <w:r>
        <w:t>)   либо  о  прекращении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предпринимателя   (уполномоченного     деятельности       индивидуального</w:t>
      </w:r>
      <w:proofErr w:type="gramEnd"/>
    </w:p>
    <w:p w:rsidR="00D61D12" w:rsidRDefault="00D61D12">
      <w:pPr>
        <w:pStyle w:val="ConsPlusCell"/>
        <w:jc w:val="both"/>
      </w:pPr>
      <w:r>
        <w:t xml:space="preserve"> индивидуального   предпринимателя)     предпринимателя   (уполномоченного</w:t>
      </w:r>
    </w:p>
    <w:p w:rsidR="00D61D12" w:rsidRDefault="00D61D12">
      <w:pPr>
        <w:pStyle w:val="ConsPlusCell"/>
        <w:jc w:val="both"/>
      </w:pPr>
      <w:r>
        <w:t xml:space="preserve"> за </w:t>
      </w:r>
      <w:proofErr w:type="gramStart"/>
      <w:r>
        <w:t>неоднократное</w:t>
      </w:r>
      <w:proofErr w:type="gramEnd"/>
      <w:r>
        <w:t xml:space="preserve"> (</w:t>
      </w:r>
      <w:r>
        <w:rPr>
          <w:b/>
        </w:rPr>
        <w:t>два и более раза</w:t>
      </w:r>
      <w:r>
        <w:t xml:space="preserve">     индивидуального   предпринимателя)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в   течение   одного  календарного     за  неоднократное  (</w:t>
      </w:r>
      <w:r>
        <w:rPr>
          <w:b/>
        </w:rPr>
        <w:t>два  раза  или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 xml:space="preserve">года) или грубое (повлекшее смерть     </w:t>
      </w:r>
      <w:r>
        <w:rPr>
          <w:b/>
        </w:rPr>
        <w:t>более</w:t>
      </w:r>
      <w:r>
        <w:t xml:space="preserve">     в     течение     одного</w:t>
      </w:r>
      <w:proofErr w:type="gramEnd"/>
    </w:p>
    <w:p w:rsidR="00D61D12" w:rsidRDefault="00D61D12">
      <w:pPr>
        <w:pStyle w:val="ConsPlusCell"/>
        <w:jc w:val="both"/>
      </w:pPr>
      <w:r>
        <w:t xml:space="preserve"> или      массовые     заболевания,     календарного   года)   или  </w:t>
      </w:r>
      <w:proofErr w:type="gramStart"/>
      <w:r>
        <w:t>грубое</w:t>
      </w:r>
      <w:proofErr w:type="gramEnd"/>
    </w:p>
    <w:p w:rsidR="00D61D12" w:rsidRDefault="00D61D12">
      <w:pPr>
        <w:pStyle w:val="ConsPlusCell"/>
        <w:jc w:val="both"/>
      </w:pPr>
      <w:r>
        <w:t xml:space="preserve"> отравления  людей)  нарушение прав     (повлекшее   смерть  или  массовые</w:t>
      </w:r>
    </w:p>
    <w:p w:rsidR="00D61D12" w:rsidRDefault="00D61D12">
      <w:pPr>
        <w:pStyle w:val="ConsPlusCell"/>
        <w:jc w:val="both"/>
      </w:pPr>
      <w:r>
        <w:t xml:space="preserve"> потребителей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з</w:t>
      </w:r>
      <w:proofErr w:type="gramEnd"/>
      <w:r>
        <w:t>аболевания,   отравления   людей)</w:t>
      </w:r>
    </w:p>
    <w:p w:rsidR="00D61D12" w:rsidRDefault="00D61D12">
      <w:pPr>
        <w:pStyle w:val="ConsPlusCell"/>
        <w:jc w:val="both"/>
      </w:pPr>
      <w:r>
        <w:t xml:space="preserve">                                        нарушение прав потребителей.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18.03.2019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18.03.2019 N 38-ФЗ. См. справку к редакции.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45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40 пунктом 9. См. текст </w:t>
      </w:r>
      <w:hyperlink r:id="rId46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9.    Орган    государственного    надзора   утверждает   </w:t>
      </w:r>
      <w:proofErr w:type="gramStart"/>
      <w:r>
        <w:t>методические</w:t>
      </w:r>
      <w:proofErr w:type="gramEnd"/>
    </w:p>
    <w:p w:rsidR="00D61D12" w:rsidRDefault="00D61D12">
      <w:pPr>
        <w:pStyle w:val="ConsPlusCell"/>
        <w:jc w:val="both"/>
      </w:pPr>
      <w:r>
        <w:t xml:space="preserve"> рекомендации  по  разработке  и  реализации  </w:t>
      </w:r>
      <w:proofErr w:type="gramStart"/>
      <w:r>
        <w:t>региональных</w:t>
      </w:r>
      <w:proofErr w:type="gramEnd"/>
      <w:r>
        <w:t xml:space="preserve"> и муниципальных</w:t>
      </w:r>
    </w:p>
    <w:p w:rsidR="00D61D12" w:rsidRDefault="00D61D12">
      <w:pPr>
        <w:pStyle w:val="ConsPlusCell"/>
        <w:jc w:val="both"/>
      </w:pPr>
      <w:r>
        <w:t xml:space="preserve"> программ по защите прав потребителей.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4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42.1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4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49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>Высший</w:t>
      </w:r>
      <w:r>
        <w:t xml:space="preserve">   исполнительный   орган        </w:t>
      </w:r>
      <w:r>
        <w:rPr>
          <w:b/>
        </w:rPr>
        <w:t>1.  Высший</w:t>
      </w:r>
      <w:r>
        <w:t xml:space="preserve"> исполнительный орган</w:t>
      </w:r>
    </w:p>
    <w:p w:rsidR="00D61D12" w:rsidRDefault="00D61D12">
      <w:pPr>
        <w:pStyle w:val="ConsPlusCell"/>
        <w:jc w:val="both"/>
      </w:pPr>
      <w:r>
        <w:t xml:space="preserve"> государственной             власти     государственной             власти</w:t>
      </w:r>
    </w:p>
    <w:p w:rsidR="00D61D12" w:rsidRDefault="00D61D12">
      <w:pPr>
        <w:pStyle w:val="ConsPlusCell"/>
        <w:jc w:val="both"/>
      </w:pPr>
      <w:r>
        <w:t xml:space="preserve"> соответствующего          субъекта     соответствующего          субъекта</w:t>
      </w:r>
    </w:p>
    <w:p w:rsidR="00D61D12" w:rsidRDefault="00D61D12">
      <w:pPr>
        <w:pStyle w:val="ConsPlusCell"/>
        <w:jc w:val="both"/>
      </w:pPr>
      <w:r>
        <w:t xml:space="preserve"> Российской  Федерации </w:t>
      </w:r>
      <w:proofErr w:type="gramStart"/>
      <w:r>
        <w:t>осуществляет     Российской  Федерации осуществляет</w:t>
      </w:r>
      <w:proofErr w:type="gramEnd"/>
    </w:p>
    <w:p w:rsidR="00D61D12" w:rsidRDefault="00D61D12">
      <w:pPr>
        <w:pStyle w:val="ConsPlusCell"/>
        <w:jc w:val="both"/>
      </w:pPr>
      <w:r>
        <w:t xml:space="preserve"> мероприятия     по     реализации,     мероприятия     по     реализации,</w:t>
      </w:r>
    </w:p>
    <w:p w:rsidR="00D61D12" w:rsidRDefault="00D61D12">
      <w:pPr>
        <w:pStyle w:val="ConsPlusCell"/>
        <w:jc w:val="both"/>
      </w:pPr>
      <w:r>
        <w:lastRenderedPageBreak/>
        <w:t xml:space="preserve"> обеспечению    и    защите    прав     обеспечению    и    защите    прав</w:t>
      </w:r>
    </w:p>
    <w:p w:rsidR="00D61D12" w:rsidRDefault="00D61D12">
      <w:pPr>
        <w:pStyle w:val="ConsPlusCell"/>
        <w:jc w:val="both"/>
      </w:pPr>
      <w:r>
        <w:t xml:space="preserve"> потребителей  и  в  пределах своих     потребителей  и  в  пределах своих</w:t>
      </w:r>
    </w:p>
    <w:p w:rsidR="00D61D12" w:rsidRDefault="00D61D12">
      <w:pPr>
        <w:pStyle w:val="ConsPlusCell"/>
        <w:jc w:val="both"/>
      </w:pPr>
      <w:r>
        <w:t xml:space="preserve"> полномочий  принимает </w:t>
      </w:r>
      <w:proofErr w:type="gramStart"/>
      <w:r>
        <w:t>определенные</w:t>
      </w:r>
      <w:proofErr w:type="gramEnd"/>
      <w:r>
        <w:t xml:space="preserve">     полномочий  принимает определенные</w:t>
      </w:r>
    </w:p>
    <w:p w:rsidR="00D61D12" w:rsidRDefault="00D61D12">
      <w:pPr>
        <w:pStyle w:val="ConsPlusCell"/>
        <w:jc w:val="both"/>
      </w:pPr>
      <w:r>
        <w:t xml:space="preserve"> меры</w:t>
      </w:r>
      <w:proofErr w:type="gramStart"/>
      <w:r>
        <w:t>.</w:t>
      </w:r>
      <w:proofErr w:type="gramEnd"/>
      <w:r>
        <w:t xml:space="preserve">                                  </w:t>
      </w:r>
      <w:proofErr w:type="gramStart"/>
      <w:r>
        <w:t>м</w:t>
      </w:r>
      <w:proofErr w:type="gramEnd"/>
      <w:r>
        <w:t>еры.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50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42.1 пунктом 2. См. текст </w:t>
      </w:r>
      <w:hyperlink r:id="rId51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2. В  целях  содействия защите прав потребителей органы исполнительной</w:t>
      </w:r>
    </w:p>
    <w:p w:rsidR="00D61D12" w:rsidRDefault="00D61D12">
      <w:pPr>
        <w:pStyle w:val="ConsPlusCell"/>
        <w:jc w:val="both"/>
      </w:pPr>
      <w:r>
        <w:t xml:space="preserve"> власти субъектов Российской  Федерации     разрабатывают     региональные</w:t>
      </w:r>
    </w:p>
    <w:p w:rsidR="00D61D12" w:rsidRDefault="00D61D12">
      <w:pPr>
        <w:pStyle w:val="ConsPlusCell"/>
        <w:jc w:val="both"/>
      </w:pPr>
      <w:r>
        <w:t xml:space="preserve"> программы по защите  прав  потребителей  и  оказывают  содействие органам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местного самоуправления  и  общественным  объединениям  потребителей  (их</w:t>
      </w:r>
      <w:proofErr w:type="gramEnd"/>
    </w:p>
    <w:p w:rsidR="00D61D12" w:rsidRDefault="00D61D12">
      <w:pPr>
        <w:pStyle w:val="ConsPlusCell"/>
        <w:jc w:val="both"/>
      </w:pPr>
      <w:r>
        <w:t xml:space="preserve"> ассоциациям, союзам) в осуществлении ими защиты прав потребителей.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5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42.3. См. текст </w:t>
      </w:r>
      <w:hyperlink r:id="rId53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Статья 42.3. Подача и рассмотрение обращений потребителей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1.  Обращение  потребителя может быть направлено в письменной форме </w:t>
      </w:r>
      <w:proofErr w:type="gramStart"/>
      <w:r>
        <w:t>на</w:t>
      </w:r>
      <w:proofErr w:type="gramEnd"/>
    </w:p>
    <w:p w:rsidR="00D61D12" w:rsidRDefault="00D61D12">
      <w:pPr>
        <w:pStyle w:val="ConsPlusCell"/>
        <w:jc w:val="both"/>
      </w:pPr>
      <w:r>
        <w:t xml:space="preserve"> бумажном  носителе  или  в  электронной  форме  в  орган </w:t>
      </w:r>
      <w:proofErr w:type="gramStart"/>
      <w:r>
        <w:t>государственного</w:t>
      </w:r>
      <w:proofErr w:type="gramEnd"/>
    </w:p>
    <w:p w:rsidR="00D61D12" w:rsidRDefault="00D61D12">
      <w:pPr>
        <w:pStyle w:val="ConsPlusCell"/>
        <w:jc w:val="both"/>
      </w:pPr>
      <w:r>
        <w:t xml:space="preserve"> надзора,  иные  уполномоченные  федеральные органы исполнительной власти,</w:t>
      </w:r>
    </w:p>
    <w:p w:rsidR="00D61D12" w:rsidRDefault="00D61D12">
      <w:pPr>
        <w:pStyle w:val="ConsPlusCell"/>
        <w:jc w:val="both"/>
      </w:pPr>
      <w:r>
        <w:t xml:space="preserve"> орган  исполнительной  власти  субъекта  Российской  Федерации либо орган</w:t>
      </w:r>
    </w:p>
    <w:p w:rsidR="00D61D12" w:rsidRDefault="00D61D12">
      <w:pPr>
        <w:pStyle w:val="ConsPlusCell"/>
        <w:jc w:val="both"/>
      </w:pPr>
      <w:r>
        <w:t xml:space="preserve"> местного самоуправления.</w:t>
      </w:r>
    </w:p>
    <w:p w:rsidR="00D61D12" w:rsidRDefault="00D61D12">
      <w:pPr>
        <w:pStyle w:val="ConsPlusCell"/>
        <w:jc w:val="both"/>
      </w:pPr>
      <w:r>
        <w:t xml:space="preserve">    2.   Обращение   потребителя   может   быть  направлено  по  почте,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использованием  информационно-телекоммуникационной сети "Интернет", в том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числе</w:t>
      </w:r>
      <w:proofErr w:type="gramEnd"/>
      <w:r>
        <w:t xml:space="preserve">   официального   сайта   органа   государственного   надзора,  иных</w:t>
      </w:r>
    </w:p>
    <w:p w:rsidR="00D61D12" w:rsidRDefault="00D61D12">
      <w:pPr>
        <w:pStyle w:val="ConsPlusCell"/>
        <w:jc w:val="both"/>
      </w:pPr>
      <w:r>
        <w:t xml:space="preserve"> уполномоченных   федеральных   органов   исполнительной   власти,  органа</w:t>
      </w:r>
    </w:p>
    <w:p w:rsidR="00D61D12" w:rsidRDefault="00D61D12">
      <w:pPr>
        <w:pStyle w:val="ConsPlusCell"/>
        <w:jc w:val="both"/>
      </w:pPr>
      <w:r>
        <w:t xml:space="preserve"> исполнительной  власти субъекта Российской Федерации либо органа местного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самоуправления  (в  субъектах Российской Федерации - городах федерального</w:t>
      </w:r>
      <w:proofErr w:type="gramEnd"/>
    </w:p>
    <w:p w:rsidR="00D61D12" w:rsidRDefault="00D61D12">
      <w:pPr>
        <w:pStyle w:val="ConsPlusCell"/>
        <w:jc w:val="both"/>
      </w:pPr>
      <w:r>
        <w:t xml:space="preserve"> значения   Москве,   Санкт-Петербурге   и  Севастополе  с  использованием</w:t>
      </w:r>
    </w:p>
    <w:p w:rsidR="00D61D12" w:rsidRDefault="00D61D12">
      <w:pPr>
        <w:pStyle w:val="ConsPlusCell"/>
        <w:jc w:val="both"/>
      </w:pPr>
      <w:r>
        <w:t xml:space="preserve"> официального  сайта  органа  местного  самоуправления  в случае, если это</w:t>
      </w:r>
    </w:p>
    <w:p w:rsidR="00D61D12" w:rsidRDefault="00D61D12">
      <w:pPr>
        <w:pStyle w:val="ConsPlusCell"/>
        <w:jc w:val="both"/>
      </w:pPr>
      <w:r>
        <w:t xml:space="preserve"> предусмотрено   законами   субъектов   Российской   Федерации  -  городов</w:t>
      </w:r>
    </w:p>
    <w:p w:rsidR="00D61D12" w:rsidRDefault="00D61D12">
      <w:pPr>
        <w:pStyle w:val="ConsPlusCell"/>
        <w:jc w:val="both"/>
      </w:pPr>
      <w:r>
        <w:t xml:space="preserve"> федерального  значения  Москвы,  Санкт-Петербурга и Севастополя), единого</w:t>
      </w:r>
    </w:p>
    <w:p w:rsidR="00D61D12" w:rsidRDefault="00D61D12">
      <w:pPr>
        <w:pStyle w:val="ConsPlusCell"/>
        <w:jc w:val="both"/>
      </w:pPr>
      <w:r>
        <w:t xml:space="preserve"> портала  государственных и муниципальных услуг либо регионального портала</w:t>
      </w:r>
    </w:p>
    <w:p w:rsidR="00D61D12" w:rsidRDefault="00D61D12">
      <w:pPr>
        <w:pStyle w:val="ConsPlusCell"/>
        <w:jc w:val="both"/>
      </w:pPr>
      <w:r>
        <w:t xml:space="preserve"> государственных  и  муниципальных  услуг,  а также может быть принято </w:t>
      </w:r>
      <w:proofErr w:type="gramStart"/>
      <w:r>
        <w:t>при</w:t>
      </w:r>
      <w:proofErr w:type="gramEnd"/>
    </w:p>
    <w:p w:rsidR="00D61D12" w:rsidRDefault="00D61D12">
      <w:pPr>
        <w:pStyle w:val="ConsPlusCell"/>
        <w:jc w:val="both"/>
      </w:pPr>
      <w:r>
        <w:t xml:space="preserve"> личном </w:t>
      </w:r>
      <w:proofErr w:type="gramStart"/>
      <w:r>
        <w:t>приеме</w:t>
      </w:r>
      <w:proofErr w:type="gramEnd"/>
      <w:r>
        <w:t xml:space="preserve"> заявителя.</w:t>
      </w:r>
    </w:p>
    <w:p w:rsidR="00D61D12" w:rsidRDefault="00D61D12">
      <w:pPr>
        <w:pStyle w:val="ConsPlusCell"/>
        <w:jc w:val="both"/>
      </w:pPr>
      <w:r>
        <w:t xml:space="preserve">    3.  В  многофункциональных  центрах  предоставления  государственных и</w:t>
      </w:r>
    </w:p>
    <w:p w:rsidR="00D61D12" w:rsidRDefault="00D61D12">
      <w:pPr>
        <w:pStyle w:val="ConsPlusCell"/>
        <w:jc w:val="both"/>
      </w:pPr>
      <w:r>
        <w:t xml:space="preserve"> муниципальных  услуг  могут осуществляться прием обращений потребителей и</w:t>
      </w:r>
    </w:p>
    <w:p w:rsidR="00D61D12" w:rsidRDefault="00D61D12">
      <w:pPr>
        <w:pStyle w:val="ConsPlusCell"/>
        <w:jc w:val="both"/>
      </w:pPr>
      <w:r>
        <w:t xml:space="preserve"> консультирование  потребителей  по  вопросам  защиты их прав на основании</w:t>
      </w:r>
    </w:p>
    <w:p w:rsidR="00D61D12" w:rsidRDefault="00D61D12">
      <w:pPr>
        <w:pStyle w:val="ConsPlusCell"/>
        <w:jc w:val="both"/>
      </w:pPr>
      <w:r>
        <w:t xml:space="preserve"> соглашений   о   взаимодействии   между   многофункциональными   центрами</w:t>
      </w:r>
    </w:p>
    <w:p w:rsidR="00D61D12" w:rsidRDefault="00D61D12">
      <w:pPr>
        <w:pStyle w:val="ConsPlusCell"/>
        <w:jc w:val="both"/>
      </w:pPr>
      <w:r>
        <w:t xml:space="preserve"> предоставления  государственных  и  муниципальных  услуг  и  </w:t>
      </w:r>
      <w:proofErr w:type="gramStart"/>
      <w:r>
        <w:t>федеральными</w:t>
      </w:r>
      <w:proofErr w:type="gramEnd"/>
    </w:p>
    <w:p w:rsidR="00D61D12" w:rsidRDefault="00D61D12">
      <w:pPr>
        <w:pStyle w:val="ConsPlusCell"/>
        <w:jc w:val="both"/>
      </w:pPr>
      <w:r>
        <w:t xml:space="preserve"> органами  исполнительной  власти,  органами  </w:t>
      </w:r>
      <w:proofErr w:type="gramStart"/>
      <w:r>
        <w:t>государственных</w:t>
      </w:r>
      <w:proofErr w:type="gramEnd"/>
      <w:r>
        <w:t xml:space="preserve"> внебюджетных</w:t>
      </w:r>
    </w:p>
    <w:p w:rsidR="00D61D12" w:rsidRDefault="00D61D12">
      <w:pPr>
        <w:pStyle w:val="ConsPlusCell"/>
        <w:jc w:val="both"/>
      </w:pPr>
      <w:r>
        <w:t xml:space="preserve"> фондов,  органами  государственной власти субъектов Российской Федерации,</w:t>
      </w:r>
    </w:p>
    <w:p w:rsidR="00D61D12" w:rsidRDefault="00D61D12">
      <w:pPr>
        <w:pStyle w:val="ConsPlusCell"/>
        <w:jc w:val="both"/>
      </w:pPr>
      <w:r>
        <w:t xml:space="preserve"> органами местного самоуправления.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5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второго части первой статьи 44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5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56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рассматривать            </w:t>
      </w:r>
      <w:r>
        <w:rPr>
          <w:b/>
        </w:rPr>
        <w:t>жалобы</w:t>
      </w:r>
      <w:r>
        <w:t xml:space="preserve">        рассматривать         </w:t>
      </w:r>
      <w:r>
        <w:rPr>
          <w:b/>
        </w:rPr>
        <w:t>обращения</w:t>
      </w:r>
    </w:p>
    <w:p w:rsidR="00D61D12" w:rsidRDefault="00D61D12">
      <w:pPr>
        <w:pStyle w:val="ConsPlusCell"/>
        <w:jc w:val="both"/>
      </w:pPr>
      <w:r>
        <w:t xml:space="preserve"> потребителей,  консультировать  их     потребителей,  консультировать  их</w:t>
      </w:r>
    </w:p>
    <w:p w:rsidR="00D61D12" w:rsidRDefault="00D61D12">
      <w:pPr>
        <w:pStyle w:val="ConsPlusCell"/>
        <w:jc w:val="both"/>
      </w:pPr>
      <w:r>
        <w:t xml:space="preserve"> по     вопросам     защиты    прав     по     вопросам     защиты    прав</w:t>
      </w:r>
    </w:p>
    <w:p w:rsidR="00D61D12" w:rsidRDefault="00D61D12">
      <w:pPr>
        <w:pStyle w:val="ConsPlusCell"/>
        <w:jc w:val="both"/>
      </w:pPr>
      <w:r>
        <w:t xml:space="preserve"> потребителей;                          потребителей;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5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части первой статьи 44 абзацем. См. текст </w:t>
      </w:r>
      <w:hyperlink r:id="rId58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разрабатывать муниципальные программы по защите прав потребителей.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второй статьи 44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1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При    выявлении    по   </w:t>
      </w:r>
      <w:r>
        <w:rPr>
          <w:b/>
        </w:rPr>
        <w:t>жалобе</w:t>
      </w:r>
      <w:proofErr w:type="gramStart"/>
      <w:r>
        <w:t xml:space="preserve">        П</w:t>
      </w:r>
      <w:proofErr w:type="gramEnd"/>
      <w:r>
        <w:t xml:space="preserve">ри   выявлении   по  </w:t>
      </w:r>
      <w:r>
        <w:rPr>
          <w:b/>
        </w:rPr>
        <w:t>обращению</w:t>
      </w:r>
    </w:p>
    <w:p w:rsidR="00D61D12" w:rsidRDefault="00D61D12">
      <w:pPr>
        <w:pStyle w:val="ConsPlusCell"/>
        <w:jc w:val="both"/>
      </w:pPr>
      <w:r>
        <w:t xml:space="preserve"> потребителя товаров (работ, услуг)     потребителя товаров (работ, услуг)</w:t>
      </w:r>
    </w:p>
    <w:p w:rsidR="00D61D12" w:rsidRDefault="00D61D12">
      <w:pPr>
        <w:pStyle w:val="ConsPlusCell"/>
        <w:jc w:val="both"/>
      </w:pPr>
      <w:r>
        <w:t xml:space="preserve"> ненадлежащего  качества,  а  также     ненадлежащего  качества,  а  также</w:t>
      </w:r>
    </w:p>
    <w:p w:rsidR="00D61D12" w:rsidRDefault="00D61D12">
      <w:pPr>
        <w:pStyle w:val="ConsPlusCell"/>
        <w:jc w:val="both"/>
      </w:pPr>
      <w:r>
        <w:lastRenderedPageBreak/>
        <w:t xml:space="preserve"> </w:t>
      </w:r>
      <w:proofErr w:type="gramStart"/>
      <w:r>
        <w:t>опасных</w:t>
      </w:r>
      <w:proofErr w:type="gramEnd"/>
      <w:r>
        <w:t xml:space="preserve">   для   жизни,   здоровья,     опасных   для   жизни,   здоровья,</w:t>
      </w:r>
    </w:p>
    <w:p w:rsidR="00D61D12" w:rsidRDefault="00D61D12">
      <w:pPr>
        <w:pStyle w:val="ConsPlusCell"/>
        <w:jc w:val="both"/>
      </w:pPr>
      <w:r>
        <w:t xml:space="preserve"> имущества      потребителей      и     имущества      потребителей      и</w:t>
      </w:r>
    </w:p>
    <w:p w:rsidR="00D61D12" w:rsidRDefault="00D61D12">
      <w:pPr>
        <w:pStyle w:val="ConsPlusCell"/>
        <w:jc w:val="both"/>
      </w:pPr>
      <w:r>
        <w:t xml:space="preserve"> окружающей  среды  </w:t>
      </w:r>
      <w:r>
        <w:rPr>
          <w:b/>
        </w:rPr>
        <w:t>незамедлительно</w:t>
      </w:r>
      <w:r>
        <w:t xml:space="preserve">     окружающей  среды  </w:t>
      </w:r>
      <w:r>
        <w:rPr>
          <w:b/>
        </w:rPr>
        <w:t>органы местного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извещать</w:t>
      </w:r>
      <w:r>
        <w:t xml:space="preserve">   об   этом   федеральные     </w:t>
      </w:r>
      <w:r>
        <w:rPr>
          <w:b/>
        </w:rPr>
        <w:t>самоуправления     незамедлительно</w:t>
      </w:r>
    </w:p>
    <w:p w:rsidR="00D61D12" w:rsidRDefault="00D61D12">
      <w:pPr>
        <w:pStyle w:val="ConsPlusCell"/>
        <w:jc w:val="both"/>
      </w:pPr>
      <w:r>
        <w:t xml:space="preserve"> органы    исполнительной   власти,     </w:t>
      </w:r>
      <w:r>
        <w:rPr>
          <w:b/>
        </w:rPr>
        <w:t>извещают</w:t>
      </w:r>
      <w:r>
        <w:t xml:space="preserve">   об   этом   федеральные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осуществляющие     контроль     за     органы    исполнительной   власти,</w:t>
      </w:r>
      <w:proofErr w:type="gramEnd"/>
    </w:p>
    <w:p w:rsidR="00D61D12" w:rsidRDefault="00D61D12">
      <w:pPr>
        <w:pStyle w:val="ConsPlusCell"/>
        <w:jc w:val="both"/>
      </w:pPr>
      <w:r>
        <w:t xml:space="preserve"> качеством  и безопасностью товаров     </w:t>
      </w:r>
      <w:proofErr w:type="gramStart"/>
      <w:r>
        <w:t>осуществляющие</w:t>
      </w:r>
      <w:proofErr w:type="gramEnd"/>
      <w:r>
        <w:t xml:space="preserve">     контроль     за</w:t>
      </w:r>
    </w:p>
    <w:p w:rsidR="00D61D12" w:rsidRDefault="00D61D12">
      <w:pPr>
        <w:pStyle w:val="ConsPlusCell"/>
        <w:jc w:val="both"/>
      </w:pPr>
      <w:r>
        <w:t xml:space="preserve"> (работ, услуг)</w:t>
      </w:r>
      <w:proofErr w:type="gramStart"/>
      <w:r>
        <w:t>.</w:t>
      </w:r>
      <w:proofErr w:type="gramEnd"/>
      <w:r>
        <w:t xml:space="preserve">                        </w:t>
      </w:r>
      <w:proofErr w:type="gramStart"/>
      <w:r>
        <w:t>к</w:t>
      </w:r>
      <w:proofErr w:type="gramEnd"/>
      <w:r>
        <w:t>ачеством  и безопасностью товаров</w:t>
      </w:r>
    </w:p>
    <w:p w:rsidR="00D61D12" w:rsidRDefault="00D61D12">
      <w:pPr>
        <w:pStyle w:val="ConsPlusCell"/>
        <w:jc w:val="both"/>
      </w:pPr>
      <w:r>
        <w:t xml:space="preserve">                                        (работ, услуг).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 xml:space="preserve">Часть третья статьи 44 - </w:t>
      </w:r>
      <w:hyperlink r:id="rId62" w:history="1">
        <w:r>
          <w:rPr>
            <w:b/>
            <w:color w:val="0000FF"/>
          </w:rPr>
          <w:t>исключена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63" w:history="1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Title"/>
        <w:jc w:val="center"/>
        <w:outlineLvl w:val="0"/>
      </w:pPr>
      <w:r>
        <w:t>Редакция от 29.07.2018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29.07.2018 N 250-ФЗ.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преамбулы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68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Настоящий    Закон   </w:t>
      </w:r>
      <w:proofErr w:type="gramStart"/>
      <w:r>
        <w:t>регулирует        Настоящий    Закон   регулирует</w:t>
      </w:r>
      <w:proofErr w:type="gramEnd"/>
    </w:p>
    <w:p w:rsidR="00D61D12" w:rsidRDefault="00D61D12">
      <w:pPr>
        <w:pStyle w:val="ConsPlusCell"/>
        <w:jc w:val="both"/>
      </w:pPr>
      <w:r>
        <w:t xml:space="preserve"> отношения,    возникающие    между     отношения,    возникающие    </w:t>
      </w:r>
      <w:proofErr w:type="gramStart"/>
      <w:r>
        <w:t>между</w:t>
      </w:r>
      <w:proofErr w:type="gramEnd"/>
    </w:p>
    <w:p w:rsidR="00D61D12" w:rsidRDefault="00D61D12">
      <w:pPr>
        <w:pStyle w:val="ConsPlusCell"/>
        <w:jc w:val="both"/>
      </w:pPr>
      <w:r>
        <w:t xml:space="preserve"> потребителями   и  изготовителями,     потребителями   и  изготовителями,</w:t>
      </w:r>
    </w:p>
    <w:p w:rsidR="00D61D12" w:rsidRDefault="00D61D12">
      <w:pPr>
        <w:pStyle w:val="ConsPlusCell"/>
        <w:jc w:val="both"/>
      </w:pPr>
      <w:r>
        <w:t xml:space="preserve"> исполнителями,        импортерами,     исполнителями,        импортерами,</w:t>
      </w:r>
    </w:p>
    <w:p w:rsidR="00D61D12" w:rsidRDefault="00D61D12">
      <w:pPr>
        <w:pStyle w:val="ConsPlusCell"/>
        <w:jc w:val="both"/>
      </w:pPr>
      <w:r>
        <w:t xml:space="preserve"> продавцами   при  продаже  товаров     продавцами,            </w:t>
      </w:r>
      <w:r>
        <w:rPr>
          <w:b/>
        </w:rPr>
        <w:t>владельцами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 xml:space="preserve">(выполнении     работ,    оказании     </w:t>
      </w:r>
      <w:proofErr w:type="spellStart"/>
      <w:r>
        <w:rPr>
          <w:b/>
        </w:rPr>
        <w:t>агрегаторов</w:t>
      </w:r>
      <w:proofErr w:type="spellEnd"/>
      <w:r>
        <w:rPr>
          <w:b/>
        </w:rPr>
        <w:t xml:space="preserve">  информации  о товарах</w:t>
      </w:r>
      <w:proofErr w:type="gramEnd"/>
    </w:p>
    <w:p w:rsidR="00D61D12" w:rsidRDefault="00D61D12">
      <w:pPr>
        <w:pStyle w:val="ConsPlusCell"/>
        <w:jc w:val="both"/>
      </w:pPr>
      <w:r>
        <w:t xml:space="preserve"> услуг),     устанавливает    права     </w:t>
      </w:r>
      <w:r>
        <w:rPr>
          <w:b/>
        </w:rPr>
        <w:t>(</w:t>
      </w:r>
      <w:proofErr w:type="gramStart"/>
      <w:r>
        <w:rPr>
          <w:b/>
        </w:rPr>
        <w:t>услугах</w:t>
      </w:r>
      <w:proofErr w:type="gramEnd"/>
      <w:r>
        <w:rPr>
          <w:b/>
        </w:rPr>
        <w:t>)</w:t>
      </w:r>
      <w:r>
        <w:t xml:space="preserve">   при   продаже  товаров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потребителей    на    приобретение     (выполнении     работ,    оказании</w:t>
      </w:r>
      <w:proofErr w:type="gramEnd"/>
    </w:p>
    <w:p w:rsidR="00D61D12" w:rsidRDefault="00D61D12">
      <w:pPr>
        <w:pStyle w:val="ConsPlusCell"/>
        <w:jc w:val="both"/>
      </w:pPr>
      <w:r>
        <w:t xml:space="preserve"> товаров (работ, услуг) надлежащего     услуг),     устанавливает    права</w:t>
      </w:r>
    </w:p>
    <w:p w:rsidR="00D61D12" w:rsidRDefault="00D61D12">
      <w:pPr>
        <w:pStyle w:val="ConsPlusCell"/>
        <w:jc w:val="both"/>
      </w:pPr>
      <w:r>
        <w:t xml:space="preserve"> качества  и  безопасных для жизни,     потребителей    на    приобретение</w:t>
      </w:r>
    </w:p>
    <w:p w:rsidR="00D61D12" w:rsidRDefault="00D61D12">
      <w:pPr>
        <w:pStyle w:val="ConsPlusCell"/>
        <w:jc w:val="both"/>
      </w:pPr>
      <w:r>
        <w:t xml:space="preserve"> здоровья, имущества потребителей и     товаров (работ, услуг) надлежащего</w:t>
      </w:r>
    </w:p>
    <w:p w:rsidR="00D61D12" w:rsidRDefault="00D61D12">
      <w:pPr>
        <w:pStyle w:val="ConsPlusCell"/>
        <w:jc w:val="both"/>
      </w:pPr>
      <w:r>
        <w:t xml:space="preserve"> окружающей     среды,    получение     качества  и  </w:t>
      </w:r>
      <w:proofErr w:type="gramStart"/>
      <w:r>
        <w:t>безопасных</w:t>
      </w:r>
      <w:proofErr w:type="gramEnd"/>
      <w:r>
        <w:t xml:space="preserve"> для жизни,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информации   о  товарах  (работах,     здоровья, имущества потребителей и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услугах</w:t>
      </w:r>
      <w:proofErr w:type="gramEnd"/>
      <w:r>
        <w:t>)  и  об  их  изготовителях     окружающей     среды,    получение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(исполнителях,         продавцах),     информации   о  товарах  (работах,</w:t>
      </w:r>
      <w:proofErr w:type="gramEnd"/>
    </w:p>
    <w:p w:rsidR="00D61D12" w:rsidRDefault="00D61D12">
      <w:pPr>
        <w:pStyle w:val="ConsPlusCell"/>
        <w:jc w:val="both"/>
      </w:pPr>
      <w:r>
        <w:t xml:space="preserve"> просвещение,   </w:t>
      </w:r>
      <w:proofErr w:type="gramStart"/>
      <w:r>
        <w:t>государственную</w:t>
      </w:r>
      <w:proofErr w:type="gramEnd"/>
      <w:r>
        <w:t xml:space="preserve">   и     услугах)  и  об  их  изготовителях</w:t>
      </w:r>
    </w:p>
    <w:p w:rsidR="00D61D12" w:rsidRDefault="00D61D12">
      <w:pPr>
        <w:pStyle w:val="ConsPlusCell"/>
        <w:jc w:val="both"/>
      </w:pPr>
      <w:r>
        <w:t xml:space="preserve"> общественную  защиту их интересов,     (</w:t>
      </w:r>
      <w:proofErr w:type="gramStart"/>
      <w:r>
        <w:t>исполнителях</w:t>
      </w:r>
      <w:proofErr w:type="gramEnd"/>
      <w:r>
        <w:t xml:space="preserve">,    продавцах),    </w:t>
      </w:r>
      <w:r>
        <w:rPr>
          <w:b/>
        </w:rPr>
        <w:t>о</w:t>
      </w:r>
    </w:p>
    <w:p w:rsidR="00D61D12" w:rsidRDefault="00D61D12">
      <w:pPr>
        <w:pStyle w:val="ConsPlusCell"/>
        <w:jc w:val="both"/>
      </w:pPr>
      <w:r>
        <w:t xml:space="preserve"> а    также   определяет   механизм     </w:t>
      </w:r>
      <w:proofErr w:type="gramStart"/>
      <w:r>
        <w:rPr>
          <w:b/>
        </w:rPr>
        <w:t>владельцах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агрегаторов</w:t>
      </w:r>
      <w:proofErr w:type="spellEnd"/>
      <w:r>
        <w:rPr>
          <w:b/>
        </w:rPr>
        <w:t xml:space="preserve"> информации</w:t>
      </w:r>
    </w:p>
    <w:p w:rsidR="00D61D12" w:rsidRDefault="00D61D12">
      <w:pPr>
        <w:pStyle w:val="ConsPlusCell"/>
        <w:jc w:val="both"/>
      </w:pPr>
      <w:r>
        <w:t xml:space="preserve"> реализации этих прав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 товарах (услугах),</w:t>
      </w:r>
      <w:r>
        <w:t xml:space="preserve"> просвещение,</w:t>
      </w:r>
    </w:p>
    <w:p w:rsidR="00D61D12" w:rsidRDefault="00D61D12">
      <w:pPr>
        <w:pStyle w:val="ConsPlusCell"/>
        <w:jc w:val="both"/>
      </w:pPr>
      <w:r>
        <w:t xml:space="preserve">                                        государственную   и   общественную</w:t>
      </w:r>
    </w:p>
    <w:p w:rsidR="00D61D12" w:rsidRDefault="00D61D12">
      <w:pPr>
        <w:pStyle w:val="ConsPlusCell"/>
        <w:jc w:val="both"/>
      </w:pPr>
      <w:r>
        <w:t xml:space="preserve">                                        защиту   их   интересов,  а  также</w:t>
      </w:r>
    </w:p>
    <w:p w:rsidR="00D61D12" w:rsidRDefault="00D61D12">
      <w:pPr>
        <w:pStyle w:val="ConsPlusCell"/>
        <w:jc w:val="both"/>
      </w:pPr>
      <w:r>
        <w:t xml:space="preserve">                                        определяет   механизм   реализации</w:t>
      </w:r>
    </w:p>
    <w:p w:rsidR="00D61D12" w:rsidRDefault="00D61D12">
      <w:pPr>
        <w:pStyle w:val="ConsPlusCell"/>
        <w:jc w:val="both"/>
      </w:pPr>
      <w:r>
        <w:t xml:space="preserve">                                        этих прав.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6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преамбулы абзацем. См. текст </w:t>
      </w:r>
      <w:hyperlink r:id="rId70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</w:t>
      </w:r>
      <w:proofErr w:type="gramStart"/>
      <w:r>
        <w:t xml:space="preserve">владелец  </w:t>
      </w:r>
      <w:proofErr w:type="spellStart"/>
      <w:r>
        <w:t>агрегатора</w:t>
      </w:r>
      <w:proofErr w:type="spellEnd"/>
      <w:r>
        <w:t xml:space="preserve">  информации о товарах (услугах) (далее - владелец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spellStart"/>
      <w:proofErr w:type="gramStart"/>
      <w:r>
        <w:t>агрегатора</w:t>
      </w:r>
      <w:proofErr w:type="spellEnd"/>
      <w:r>
        <w:t>)  -  организация  независимо  от организационно-правовой формы</w:t>
      </w:r>
      <w:proofErr w:type="gramEnd"/>
    </w:p>
    <w:p w:rsidR="00D61D12" w:rsidRDefault="00D61D12">
      <w:pPr>
        <w:pStyle w:val="ConsPlusCell"/>
        <w:jc w:val="both"/>
      </w:pPr>
      <w:r>
        <w:t xml:space="preserve"> либо   индивидуальный   предприниматель,   </w:t>
      </w:r>
      <w:proofErr w:type="gramStart"/>
      <w:r>
        <w:t>которые</w:t>
      </w:r>
      <w:proofErr w:type="gramEnd"/>
      <w:r>
        <w:t xml:space="preserve">  являются  владельцами</w:t>
      </w:r>
    </w:p>
    <w:p w:rsidR="00D61D12" w:rsidRDefault="00D61D12">
      <w:pPr>
        <w:pStyle w:val="ConsPlusCell"/>
        <w:jc w:val="both"/>
      </w:pPr>
      <w:r>
        <w:t xml:space="preserve"> программы  для электронных вычислительных машин и (или) владельцами сайта</w:t>
      </w:r>
    </w:p>
    <w:p w:rsidR="00D61D12" w:rsidRDefault="00D61D12">
      <w:pPr>
        <w:pStyle w:val="ConsPlusCell"/>
        <w:jc w:val="both"/>
      </w:pPr>
      <w:r>
        <w:t xml:space="preserve"> и   (или)   страницы   сайта  в  информационно-телекоммуникационной  сети</w:t>
      </w:r>
    </w:p>
    <w:p w:rsidR="00D61D12" w:rsidRDefault="00D61D12">
      <w:pPr>
        <w:pStyle w:val="ConsPlusCell"/>
        <w:jc w:val="both"/>
      </w:pPr>
      <w:r>
        <w:t xml:space="preserve"> "</w:t>
      </w:r>
      <w:proofErr w:type="gramStart"/>
      <w:r>
        <w:t>Интернет</w:t>
      </w:r>
      <w:proofErr w:type="gramEnd"/>
      <w:r>
        <w:t xml:space="preserve">"  и </w:t>
      </w:r>
      <w:proofErr w:type="gramStart"/>
      <w:r>
        <w:t>которые</w:t>
      </w:r>
      <w:proofErr w:type="gramEnd"/>
      <w:r>
        <w:t xml:space="preserve"> предоставляют потребителю в отношении определенного</w:t>
      </w:r>
    </w:p>
    <w:p w:rsidR="00D61D12" w:rsidRDefault="00D61D12">
      <w:pPr>
        <w:pStyle w:val="ConsPlusCell"/>
        <w:jc w:val="both"/>
      </w:pPr>
      <w:r>
        <w:t xml:space="preserve"> товара  (услуги)  возможность  одновременно  ознакомиться  с предложением</w:t>
      </w:r>
    </w:p>
    <w:p w:rsidR="00D61D12" w:rsidRDefault="00D61D12">
      <w:pPr>
        <w:pStyle w:val="ConsPlusCell"/>
        <w:jc w:val="both"/>
      </w:pPr>
      <w:r>
        <w:lastRenderedPageBreak/>
        <w:t xml:space="preserve"> продавца   (исполнителя)   о  заключении  договора  купли-продажи  товара</w:t>
      </w:r>
    </w:p>
    <w:p w:rsidR="00D61D12" w:rsidRDefault="00D61D12">
      <w:pPr>
        <w:pStyle w:val="ConsPlusCell"/>
        <w:jc w:val="both"/>
      </w:pPr>
      <w:r>
        <w:t xml:space="preserve"> (договора    возмездного   оказания   услуг),   заключить   с   продавцом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(исполнителем)   договор   купли-продажи  (договор  возмездного  оказания</w:t>
      </w:r>
      <w:proofErr w:type="gramEnd"/>
    </w:p>
    <w:p w:rsidR="00D61D12" w:rsidRDefault="00D61D12">
      <w:pPr>
        <w:pStyle w:val="ConsPlusCell"/>
        <w:jc w:val="both"/>
      </w:pPr>
      <w:r>
        <w:t xml:space="preserve"> услуг),  а  также  произвести  предварительную  оплату  указанного товара</w:t>
      </w:r>
    </w:p>
    <w:p w:rsidR="00D61D12" w:rsidRDefault="00D61D12">
      <w:pPr>
        <w:pStyle w:val="ConsPlusCell"/>
        <w:jc w:val="both"/>
      </w:pPr>
      <w:r>
        <w:t xml:space="preserve"> (услуги)  путем  перевода  денежных сре</w:t>
      </w:r>
      <w:proofErr w:type="gramStart"/>
      <w:r>
        <w:t>дств вл</w:t>
      </w:r>
      <w:proofErr w:type="gramEnd"/>
      <w:r>
        <w:t xml:space="preserve">адельцу </w:t>
      </w:r>
      <w:proofErr w:type="spellStart"/>
      <w:r>
        <w:t>агрегатора</w:t>
      </w:r>
      <w:proofErr w:type="spellEnd"/>
      <w:r>
        <w:t xml:space="preserve"> в рамках</w:t>
      </w:r>
    </w:p>
    <w:p w:rsidR="00D61D12" w:rsidRDefault="00D61D12">
      <w:pPr>
        <w:pStyle w:val="ConsPlusCell"/>
        <w:jc w:val="both"/>
      </w:pPr>
      <w:r>
        <w:t xml:space="preserve"> применяемых  форм  безналичных расчетов в соответствии с пунктом 3 статьи</w:t>
      </w:r>
    </w:p>
    <w:p w:rsidR="00D61D12" w:rsidRDefault="00D61D12">
      <w:pPr>
        <w:pStyle w:val="ConsPlusCell"/>
        <w:jc w:val="both"/>
      </w:pPr>
      <w:r>
        <w:t xml:space="preserve"> 16.1  настоящего  Закона  и  Федеральным  законом  от 27 июня 2011 года N</w:t>
      </w:r>
    </w:p>
    <w:p w:rsidR="00D61D12" w:rsidRDefault="00D61D12">
      <w:pPr>
        <w:pStyle w:val="ConsPlusCell"/>
        <w:jc w:val="both"/>
      </w:pPr>
      <w:r>
        <w:t xml:space="preserve"> 161-ФЗ "О национальной платежной системе".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71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8 пунктом 3. См. текст </w:t>
      </w:r>
      <w:hyperlink r:id="rId72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3.   Уполномоченная   организация  или  уполномоченный  индивидуальный</w:t>
      </w:r>
    </w:p>
    <w:p w:rsidR="00D61D12" w:rsidRDefault="00D61D12">
      <w:pPr>
        <w:pStyle w:val="ConsPlusCell"/>
        <w:jc w:val="both"/>
      </w:pPr>
      <w:r>
        <w:t xml:space="preserve"> предприниматель    по   требованию   потребителя   </w:t>
      </w:r>
      <w:proofErr w:type="gramStart"/>
      <w:r>
        <w:t>обязаны</w:t>
      </w:r>
      <w:proofErr w:type="gramEnd"/>
      <w:r>
        <w:t xml:space="preserve">   предоставить</w:t>
      </w:r>
    </w:p>
    <w:p w:rsidR="00D61D12" w:rsidRDefault="00D61D12">
      <w:pPr>
        <w:pStyle w:val="ConsPlusCell"/>
        <w:jc w:val="both"/>
      </w:pPr>
      <w:r>
        <w:t xml:space="preserve"> подтверждение  своих  полномочий, вытекающих из заключенного ими договора</w:t>
      </w:r>
    </w:p>
    <w:p w:rsidR="00D61D12" w:rsidRDefault="00D61D12">
      <w:pPr>
        <w:pStyle w:val="ConsPlusCell"/>
        <w:jc w:val="both"/>
      </w:pPr>
      <w:r>
        <w:t xml:space="preserve"> с изготовителем (продавцом).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7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9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7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75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Статья    9.    Информация   </w:t>
      </w:r>
      <w:proofErr w:type="gramStart"/>
      <w:r>
        <w:t>об</w:t>
      </w:r>
      <w:proofErr w:type="gramEnd"/>
      <w:r>
        <w:t xml:space="preserve">        Статья    9.    Информация   </w:t>
      </w:r>
      <w:proofErr w:type="gramStart"/>
      <w:r>
        <w:t>об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изготовителе         (исполнителе,     изготовителе         (исполнителе,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продавце)                              продавце</w:t>
      </w:r>
      <w:r>
        <w:rPr>
          <w:b/>
        </w:rPr>
        <w:t xml:space="preserve">, владельце </w:t>
      </w:r>
      <w:proofErr w:type="spellStart"/>
      <w:r>
        <w:rPr>
          <w:b/>
        </w:rPr>
        <w:t>агрегатора</w:t>
      </w:r>
      <w:proofErr w:type="spellEnd"/>
      <w:r>
        <w:t>)</w:t>
      </w:r>
      <w:proofErr w:type="gramEnd"/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7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1 статьи 9 абзацем. См. текст </w:t>
      </w:r>
      <w:hyperlink r:id="rId77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Изготовитель   (продавец)   обязан  довести  до  сведения  потребителя</w:t>
      </w:r>
    </w:p>
    <w:p w:rsidR="00D61D12" w:rsidRDefault="00D61D12">
      <w:pPr>
        <w:pStyle w:val="ConsPlusCell"/>
        <w:jc w:val="both"/>
      </w:pPr>
      <w:r>
        <w:t xml:space="preserve"> фирменное  наименование  (наименование), место нахождения (адрес) и режим</w:t>
      </w:r>
    </w:p>
    <w:p w:rsidR="00D61D12" w:rsidRDefault="00D61D12">
      <w:pPr>
        <w:pStyle w:val="ConsPlusCell"/>
        <w:jc w:val="both"/>
      </w:pPr>
      <w:r>
        <w:t xml:space="preserve"> работы  уполномоченной  организации  или  уполномоченного индивидуального</w:t>
      </w:r>
    </w:p>
    <w:p w:rsidR="00D61D12" w:rsidRDefault="00D61D12">
      <w:pPr>
        <w:pStyle w:val="ConsPlusCell"/>
        <w:jc w:val="both"/>
      </w:pPr>
      <w:r>
        <w:t xml:space="preserve"> предпринимателя.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7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9 пунктами 1.1 - 1.3. См. текст </w:t>
      </w:r>
      <w:hyperlink r:id="rId79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В  связи  с  большим  объемом  введенной  структурной единицы в </w:t>
      </w:r>
      <w:proofErr w:type="gramStart"/>
      <w:r>
        <w:t>данном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обзоре</w:t>
      </w:r>
      <w:proofErr w:type="gramEnd"/>
      <w:r>
        <w:t xml:space="preserve"> ее текст не приводится.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8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12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8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2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Статья    12.   Ответственность        Статья    12.   Ответственность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изготовителя         (исполнителя,     изготовителя         (исполнителя,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продавца)      за     ненадлежащую     продавца</w:t>
      </w:r>
      <w:r>
        <w:rPr>
          <w:b/>
        </w:rPr>
        <w:t xml:space="preserve">, владельца </w:t>
      </w:r>
      <w:proofErr w:type="spellStart"/>
      <w:r>
        <w:rPr>
          <w:b/>
        </w:rPr>
        <w:t>агрегатора</w:t>
      </w:r>
      <w:proofErr w:type="spellEnd"/>
      <w:r>
        <w:t>) за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информацию   о   товаре   (работе,     ненадлежащую  информацию  о товаре</w:t>
      </w:r>
      <w:proofErr w:type="gramEnd"/>
    </w:p>
    <w:p w:rsidR="00D61D12" w:rsidRDefault="00D61D12">
      <w:pPr>
        <w:pStyle w:val="ConsPlusCell"/>
        <w:jc w:val="both"/>
      </w:pPr>
      <w:r>
        <w:t xml:space="preserve"> услуге)                                (работе, услуге)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83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12 пунктами 2.1 - 2.3. См. текст </w:t>
      </w:r>
      <w:hyperlink r:id="rId84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В  связи  с  большим  объемом  введенной  структурной единицы в </w:t>
      </w:r>
      <w:proofErr w:type="gramStart"/>
      <w:r>
        <w:t>данном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обзоре</w:t>
      </w:r>
      <w:proofErr w:type="gramEnd"/>
      <w:r>
        <w:t xml:space="preserve"> ее текст не приводится.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8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1 пункта 2 статьи 40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8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87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1)   организацию  и  проведение        1)   организацию  и  проведение</w:t>
      </w:r>
    </w:p>
    <w:p w:rsidR="00D61D12" w:rsidRDefault="00D61D12">
      <w:pPr>
        <w:pStyle w:val="ConsPlusCell"/>
        <w:jc w:val="both"/>
      </w:pPr>
      <w:r>
        <w:t xml:space="preserve"> проверок соблюдения изготовителями     проверок соблюдения изготовителями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(исполнителями,        продавцами,     (исполнителями,        продавцами,</w:t>
      </w:r>
      <w:proofErr w:type="gramEnd"/>
    </w:p>
    <w:p w:rsidR="00D61D12" w:rsidRDefault="00D61D12">
      <w:pPr>
        <w:pStyle w:val="ConsPlusCell"/>
        <w:jc w:val="both"/>
      </w:pPr>
      <w:r>
        <w:t xml:space="preserve"> уполномоченными  организациями или     уполномоченными  организациями или</w:t>
      </w:r>
    </w:p>
    <w:p w:rsidR="00D61D12" w:rsidRDefault="00D61D12">
      <w:pPr>
        <w:pStyle w:val="ConsPlusCell"/>
        <w:jc w:val="both"/>
      </w:pPr>
      <w:r>
        <w:t xml:space="preserve"> уполномоченными    индивидуальными     уполномоченными    индивидуальными</w:t>
      </w:r>
    </w:p>
    <w:p w:rsidR="00D61D12" w:rsidRDefault="00D61D12">
      <w:pPr>
        <w:pStyle w:val="ConsPlusCell"/>
        <w:jc w:val="both"/>
      </w:pPr>
      <w:r>
        <w:t xml:space="preserve"> предпринимателями,    импортерами)     предпринимателями,    импортерами</w:t>
      </w:r>
      <w:r>
        <w:rPr>
          <w:b/>
        </w:rPr>
        <w:t>,</w:t>
      </w:r>
    </w:p>
    <w:p w:rsidR="00D61D12" w:rsidRDefault="00D61D12">
      <w:pPr>
        <w:pStyle w:val="ConsPlusCell"/>
        <w:jc w:val="both"/>
      </w:pPr>
      <w:r>
        <w:t xml:space="preserve"> требований,          установленных     </w:t>
      </w:r>
      <w:r>
        <w:rPr>
          <w:b/>
        </w:rPr>
        <w:t xml:space="preserve">владельцами           </w:t>
      </w:r>
      <w:proofErr w:type="spellStart"/>
      <w:r>
        <w:rPr>
          <w:b/>
        </w:rPr>
        <w:t>агрегаторов</w:t>
      </w:r>
      <w:proofErr w:type="spellEnd"/>
      <w:r>
        <w:t>)</w:t>
      </w:r>
    </w:p>
    <w:p w:rsidR="00D61D12" w:rsidRDefault="00D61D12">
      <w:pPr>
        <w:pStyle w:val="ConsPlusCell"/>
        <w:jc w:val="both"/>
      </w:pPr>
      <w:r>
        <w:t xml:space="preserve"> международными          договорами     требований,          установленных</w:t>
      </w:r>
    </w:p>
    <w:p w:rsidR="00D61D12" w:rsidRDefault="00D61D12">
      <w:pPr>
        <w:pStyle w:val="ConsPlusCell"/>
        <w:jc w:val="both"/>
      </w:pPr>
      <w:r>
        <w:t xml:space="preserve"> Российской   Федерации,  настоящим     международными          договорами</w:t>
      </w:r>
    </w:p>
    <w:p w:rsidR="00D61D12" w:rsidRDefault="00D61D12">
      <w:pPr>
        <w:pStyle w:val="ConsPlusCell"/>
        <w:jc w:val="both"/>
      </w:pPr>
      <w:r>
        <w:lastRenderedPageBreak/>
        <w:t xml:space="preserve"> Законом,    другими   федеральными     Российской   Федерации,  настоящим</w:t>
      </w:r>
    </w:p>
    <w:p w:rsidR="00D61D12" w:rsidRDefault="00D61D12">
      <w:pPr>
        <w:pStyle w:val="ConsPlusCell"/>
        <w:jc w:val="both"/>
      </w:pPr>
      <w:r>
        <w:t xml:space="preserve"> законами   и   иными  нормативными     Законом,    другими   федеральными</w:t>
      </w:r>
    </w:p>
    <w:p w:rsidR="00D61D12" w:rsidRDefault="00D61D12">
      <w:pPr>
        <w:pStyle w:val="ConsPlusCell"/>
        <w:jc w:val="both"/>
      </w:pPr>
      <w:r>
        <w:t xml:space="preserve"> правовыми     актами    </w:t>
      </w:r>
      <w:proofErr w:type="gramStart"/>
      <w:r>
        <w:t>Российской</w:t>
      </w:r>
      <w:proofErr w:type="gramEnd"/>
      <w:r>
        <w:t xml:space="preserve">     законами   и   иными  нормативными</w:t>
      </w:r>
    </w:p>
    <w:p w:rsidR="00D61D12" w:rsidRDefault="00D61D12">
      <w:pPr>
        <w:pStyle w:val="ConsPlusCell"/>
        <w:jc w:val="both"/>
      </w:pPr>
      <w:r>
        <w:t xml:space="preserve"> Федерации, регулирующими отношения     правовыми     актами    Российской</w:t>
      </w:r>
    </w:p>
    <w:p w:rsidR="00D61D12" w:rsidRDefault="00D61D12">
      <w:pPr>
        <w:pStyle w:val="ConsPlusCell"/>
        <w:jc w:val="both"/>
      </w:pPr>
      <w:r>
        <w:t xml:space="preserve"> в области защиты прав потребителей     Федерации, </w:t>
      </w:r>
      <w:proofErr w:type="gramStart"/>
      <w:r>
        <w:t>регулирующими</w:t>
      </w:r>
      <w:proofErr w:type="gramEnd"/>
      <w:r>
        <w:t xml:space="preserve"> отношения</w:t>
      </w:r>
    </w:p>
    <w:p w:rsidR="00D61D12" w:rsidRDefault="00D61D12">
      <w:pPr>
        <w:pStyle w:val="ConsPlusCell"/>
        <w:jc w:val="both"/>
      </w:pPr>
      <w:r>
        <w:t xml:space="preserve"> (далее - обязательные требования),     в области защиты прав потребителей</w:t>
      </w:r>
    </w:p>
    <w:p w:rsidR="00D61D12" w:rsidRDefault="00D61D12">
      <w:pPr>
        <w:pStyle w:val="ConsPlusCell"/>
        <w:jc w:val="both"/>
      </w:pPr>
      <w:r>
        <w:t xml:space="preserve"> предписаний должностных лиц органа     (далее - обязательные требования),</w:t>
      </w:r>
    </w:p>
    <w:p w:rsidR="00D61D12" w:rsidRDefault="00D61D12">
      <w:pPr>
        <w:pStyle w:val="ConsPlusCell"/>
        <w:jc w:val="both"/>
      </w:pPr>
      <w:r>
        <w:t xml:space="preserve"> государственного надзора;              предписаний должностных лиц органа</w:t>
      </w:r>
    </w:p>
    <w:p w:rsidR="00D61D12" w:rsidRDefault="00D61D12">
      <w:pPr>
        <w:pStyle w:val="ConsPlusCell"/>
        <w:jc w:val="both"/>
      </w:pPr>
      <w:r>
        <w:t xml:space="preserve">                                        государственного надзора;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8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4 пункта 2 статьи 40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0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4)  систематическое  наблюдение        4)  систематическое  наблюдение</w:t>
      </w:r>
    </w:p>
    <w:p w:rsidR="00D61D12" w:rsidRDefault="00D61D12">
      <w:pPr>
        <w:pStyle w:val="ConsPlusCell"/>
        <w:jc w:val="both"/>
      </w:pPr>
      <w:r>
        <w:t xml:space="preserve"> за     исполнением    </w:t>
      </w:r>
      <w:proofErr w:type="gramStart"/>
      <w:r>
        <w:t>обязательных</w:t>
      </w:r>
      <w:proofErr w:type="gramEnd"/>
      <w:r>
        <w:t xml:space="preserve">     за     исполнением    обязательных</w:t>
      </w:r>
    </w:p>
    <w:p w:rsidR="00D61D12" w:rsidRDefault="00D61D12">
      <w:pPr>
        <w:pStyle w:val="ConsPlusCell"/>
        <w:jc w:val="both"/>
      </w:pPr>
      <w:r>
        <w:t xml:space="preserve"> требований,        анализ        и     требований,        анализ        и</w:t>
      </w:r>
    </w:p>
    <w:p w:rsidR="00D61D12" w:rsidRDefault="00D61D12">
      <w:pPr>
        <w:pStyle w:val="ConsPlusCell"/>
        <w:jc w:val="both"/>
      </w:pPr>
      <w:r>
        <w:t xml:space="preserve"> прогнозирование          состояния     прогнозирование          состояния</w:t>
      </w:r>
    </w:p>
    <w:p w:rsidR="00D61D12" w:rsidRDefault="00D61D12">
      <w:pPr>
        <w:pStyle w:val="ConsPlusCell"/>
        <w:jc w:val="both"/>
      </w:pPr>
      <w:r>
        <w:t xml:space="preserve"> исполнения обязательных требований     исполнения обязательных требований</w:t>
      </w:r>
    </w:p>
    <w:p w:rsidR="00D61D12" w:rsidRDefault="00D61D12">
      <w:pPr>
        <w:pStyle w:val="ConsPlusCell"/>
        <w:jc w:val="both"/>
      </w:pPr>
      <w:r>
        <w:t xml:space="preserve"> при  осуществлении  изготовителями     при  осуществлении  изготовителями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(исполнителями,        продавцами,     (исполнителями,        продавцами,</w:t>
      </w:r>
      <w:proofErr w:type="gramEnd"/>
    </w:p>
    <w:p w:rsidR="00D61D12" w:rsidRDefault="00D61D12">
      <w:pPr>
        <w:pStyle w:val="ConsPlusCell"/>
        <w:jc w:val="both"/>
      </w:pPr>
      <w:r>
        <w:t xml:space="preserve"> уполномоченными  организациями или     уполномоченными  организациями или</w:t>
      </w:r>
    </w:p>
    <w:p w:rsidR="00D61D12" w:rsidRDefault="00D61D12">
      <w:pPr>
        <w:pStyle w:val="ConsPlusCell"/>
        <w:jc w:val="both"/>
      </w:pPr>
      <w:r>
        <w:t xml:space="preserve"> уполномоченными    индивидуальными     уполномоченными    индивидуальными</w:t>
      </w:r>
    </w:p>
    <w:p w:rsidR="00D61D12" w:rsidRDefault="00D61D12">
      <w:pPr>
        <w:pStyle w:val="ConsPlusCell"/>
        <w:jc w:val="both"/>
      </w:pPr>
      <w:r>
        <w:t xml:space="preserve"> предпринимателями,    импортерами)     предпринимателями,    импортерами</w:t>
      </w:r>
      <w:r>
        <w:rPr>
          <w:b/>
        </w:rPr>
        <w:t>,</w:t>
      </w:r>
    </w:p>
    <w:p w:rsidR="00D61D12" w:rsidRDefault="00D61D12">
      <w:pPr>
        <w:pStyle w:val="ConsPlusCell"/>
        <w:jc w:val="both"/>
      </w:pPr>
      <w:r>
        <w:t xml:space="preserve"> своей деятельности;                    </w:t>
      </w:r>
      <w:r>
        <w:rPr>
          <w:b/>
        </w:rPr>
        <w:t xml:space="preserve">владельцами   </w:t>
      </w:r>
      <w:proofErr w:type="spellStart"/>
      <w:r>
        <w:rPr>
          <w:b/>
        </w:rPr>
        <w:t>агрегаторов</w:t>
      </w:r>
      <w:proofErr w:type="spellEnd"/>
      <w:r>
        <w:t>)   своей</w:t>
      </w:r>
    </w:p>
    <w:p w:rsidR="00D61D12" w:rsidRDefault="00D61D12">
      <w:pPr>
        <w:pStyle w:val="ConsPlusCell"/>
        <w:jc w:val="both"/>
      </w:pPr>
      <w:r>
        <w:t xml:space="preserve">                                        деятельности;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9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40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3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3.  К  отношениям,  связанным с        3.  К  отношениям,  связанным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осуществлением        </w:t>
      </w:r>
      <w:proofErr w:type="gramStart"/>
      <w:r>
        <w:t>федерального</w:t>
      </w:r>
      <w:proofErr w:type="gramEnd"/>
      <w:r>
        <w:t xml:space="preserve">     осуществлением        федерального</w:t>
      </w:r>
    </w:p>
    <w:p w:rsidR="00D61D12" w:rsidRDefault="00D61D12">
      <w:pPr>
        <w:pStyle w:val="ConsPlusCell"/>
        <w:jc w:val="both"/>
      </w:pPr>
      <w:r>
        <w:t xml:space="preserve"> государственного надзора в области     государственного надзора в области</w:t>
      </w:r>
    </w:p>
    <w:p w:rsidR="00D61D12" w:rsidRDefault="00D61D12">
      <w:pPr>
        <w:pStyle w:val="ConsPlusCell"/>
        <w:jc w:val="both"/>
      </w:pPr>
      <w:r>
        <w:t xml:space="preserve"> защиты      прав     потребителей,     защиты      прав     потребителей,</w:t>
      </w:r>
    </w:p>
    <w:p w:rsidR="00D61D12" w:rsidRDefault="00D61D12">
      <w:pPr>
        <w:pStyle w:val="ConsPlusCell"/>
        <w:jc w:val="both"/>
      </w:pPr>
      <w:r>
        <w:t xml:space="preserve"> организацией     и     проведением     организацией     и     проведением</w:t>
      </w:r>
    </w:p>
    <w:p w:rsidR="00D61D12" w:rsidRDefault="00D61D12">
      <w:pPr>
        <w:pStyle w:val="ConsPlusCell"/>
        <w:jc w:val="both"/>
      </w:pPr>
      <w:r>
        <w:t xml:space="preserve"> проверок             изготовителей     проверок             изготовителей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(исполнителей,          продавцов,     (исполнителей,          продавцов,</w:t>
      </w:r>
      <w:proofErr w:type="gramEnd"/>
    </w:p>
    <w:p w:rsidR="00D61D12" w:rsidRDefault="00D61D12">
      <w:pPr>
        <w:pStyle w:val="ConsPlusCell"/>
        <w:jc w:val="both"/>
      </w:pPr>
      <w:r>
        <w:t xml:space="preserve"> уполномоченных   организаций   или     уполномоченных   организаций   или</w:t>
      </w:r>
    </w:p>
    <w:p w:rsidR="00D61D12" w:rsidRDefault="00D61D12">
      <w:pPr>
        <w:pStyle w:val="ConsPlusCell"/>
        <w:jc w:val="both"/>
      </w:pPr>
      <w:r>
        <w:t xml:space="preserve"> уполномоченных      индивидуальных     уполномоченных      индивидуальных</w:t>
      </w:r>
    </w:p>
    <w:p w:rsidR="00D61D12" w:rsidRDefault="00D61D12">
      <w:pPr>
        <w:pStyle w:val="ConsPlusCell"/>
        <w:jc w:val="both"/>
      </w:pPr>
      <w:r>
        <w:t xml:space="preserve"> предпринимателей,     импортеров),     предпринимателей,      импортеров</w:t>
      </w:r>
      <w:r>
        <w:rPr>
          <w:b/>
        </w:rPr>
        <w:t>,</w:t>
      </w:r>
    </w:p>
    <w:p w:rsidR="00D61D12" w:rsidRDefault="00D61D12">
      <w:pPr>
        <w:pStyle w:val="ConsPlusCell"/>
        <w:jc w:val="both"/>
      </w:pPr>
      <w:r>
        <w:t xml:space="preserve"> применяются положения Федерального     </w:t>
      </w:r>
      <w:r>
        <w:rPr>
          <w:b/>
        </w:rPr>
        <w:t xml:space="preserve">владельцев           </w:t>
      </w:r>
      <w:proofErr w:type="spellStart"/>
      <w:r>
        <w:rPr>
          <w:b/>
        </w:rPr>
        <w:t>агрегаторов</w:t>
      </w:r>
      <w:proofErr w:type="spellEnd"/>
      <w:r>
        <w:t>),</w:t>
      </w:r>
    </w:p>
    <w:p w:rsidR="00D61D12" w:rsidRDefault="00D61D12">
      <w:pPr>
        <w:pStyle w:val="ConsPlusCell"/>
        <w:jc w:val="both"/>
      </w:pPr>
      <w:r>
        <w:t xml:space="preserve"> закона  от  26 декабря 2008 года N     применяются положения Федерального</w:t>
      </w:r>
    </w:p>
    <w:p w:rsidR="00D61D12" w:rsidRDefault="00D61D12">
      <w:pPr>
        <w:pStyle w:val="ConsPlusCell"/>
        <w:jc w:val="both"/>
      </w:pPr>
      <w:r>
        <w:t xml:space="preserve"> 294-ФЗ  "О защите прав юридических     закона  от  26 декабря 2008 года N</w:t>
      </w:r>
    </w:p>
    <w:p w:rsidR="00D61D12" w:rsidRDefault="00D61D12">
      <w:pPr>
        <w:pStyle w:val="ConsPlusCell"/>
        <w:jc w:val="both"/>
      </w:pPr>
      <w:r>
        <w:t xml:space="preserve"> лиц        и        индивидуальных     294-ФЗ  "О защите прав юридических</w:t>
      </w:r>
    </w:p>
    <w:p w:rsidR="00D61D12" w:rsidRDefault="00D61D12">
      <w:pPr>
        <w:pStyle w:val="ConsPlusCell"/>
        <w:jc w:val="both"/>
      </w:pPr>
      <w:r>
        <w:t xml:space="preserve"> предпринимателей при осуществлении     лиц        и        индивидуальных</w:t>
      </w:r>
    </w:p>
    <w:p w:rsidR="00D61D12" w:rsidRDefault="00D61D12">
      <w:pPr>
        <w:pStyle w:val="ConsPlusCell"/>
        <w:jc w:val="both"/>
      </w:pPr>
      <w:r>
        <w:t xml:space="preserve"> государственного          контроля     предпринимателей при осуществлении</w:t>
      </w:r>
    </w:p>
    <w:p w:rsidR="00D61D12" w:rsidRDefault="00D61D12">
      <w:pPr>
        <w:pStyle w:val="ConsPlusCell"/>
        <w:jc w:val="both"/>
      </w:pPr>
      <w:r>
        <w:t xml:space="preserve"> (надзора)     и     муниципального     государственного          контроля</w:t>
      </w:r>
    </w:p>
    <w:p w:rsidR="00D61D12" w:rsidRDefault="00D61D12">
      <w:pPr>
        <w:pStyle w:val="ConsPlusCell"/>
        <w:jc w:val="both"/>
      </w:pPr>
      <w:r>
        <w:t xml:space="preserve"> контроля"</w:t>
      </w:r>
      <w:proofErr w:type="gramStart"/>
      <w:r>
        <w:t>.</w:t>
      </w:r>
      <w:proofErr w:type="gramEnd"/>
      <w:r>
        <w:t xml:space="preserve">                             (</w:t>
      </w:r>
      <w:proofErr w:type="gramStart"/>
      <w:r>
        <w:t>н</w:t>
      </w:r>
      <w:proofErr w:type="gramEnd"/>
      <w:r>
        <w:t>адзора)     и     муниципального</w:t>
      </w:r>
    </w:p>
    <w:p w:rsidR="00D61D12" w:rsidRDefault="00D61D12">
      <w:pPr>
        <w:pStyle w:val="ConsPlusCell"/>
        <w:jc w:val="both"/>
      </w:pPr>
      <w:r>
        <w:t xml:space="preserve">                                        контроля".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9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1 пункта 4 статьи 40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6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1)  запрашивать  и  получать на        1)  запрашивать  и  получать на</w:t>
      </w:r>
    </w:p>
    <w:p w:rsidR="00D61D12" w:rsidRDefault="00D61D12">
      <w:pPr>
        <w:pStyle w:val="ConsPlusCell"/>
        <w:jc w:val="both"/>
      </w:pPr>
      <w:r>
        <w:t xml:space="preserve"> основании           </w:t>
      </w:r>
      <w:proofErr w:type="gramStart"/>
      <w:r>
        <w:t>мотивированных</w:t>
      </w:r>
      <w:proofErr w:type="gramEnd"/>
      <w:r>
        <w:t xml:space="preserve">     основании           мотивированных</w:t>
      </w:r>
    </w:p>
    <w:p w:rsidR="00D61D12" w:rsidRDefault="00D61D12">
      <w:pPr>
        <w:pStyle w:val="ConsPlusCell"/>
        <w:jc w:val="both"/>
      </w:pPr>
      <w:r>
        <w:t xml:space="preserve"> письменных   запросов  от  органов     письменных   запросов  от  органов</w:t>
      </w:r>
    </w:p>
    <w:p w:rsidR="00D61D12" w:rsidRDefault="00D61D12">
      <w:pPr>
        <w:pStyle w:val="ConsPlusCell"/>
        <w:jc w:val="both"/>
      </w:pPr>
      <w:r>
        <w:t xml:space="preserve"> государственной   власти,  органов     государственной   власти,  органов</w:t>
      </w:r>
    </w:p>
    <w:p w:rsidR="00D61D12" w:rsidRDefault="00D61D12">
      <w:pPr>
        <w:pStyle w:val="ConsPlusCell"/>
        <w:jc w:val="both"/>
      </w:pPr>
      <w:r>
        <w:t xml:space="preserve"> местного           самоуправления,     местного           самоуправления,</w:t>
      </w:r>
    </w:p>
    <w:p w:rsidR="00D61D12" w:rsidRDefault="00D61D12">
      <w:pPr>
        <w:pStyle w:val="ConsPlusCell"/>
        <w:jc w:val="both"/>
      </w:pPr>
      <w:r>
        <w:t xml:space="preserve"> общественных          организаций,     общественных          организаций,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изготовителей       (исполнителей,     изготовителей       (исполнителей,</w:t>
      </w:r>
      <w:proofErr w:type="gramEnd"/>
    </w:p>
    <w:p w:rsidR="00D61D12" w:rsidRDefault="00D61D12">
      <w:pPr>
        <w:pStyle w:val="ConsPlusCell"/>
        <w:jc w:val="both"/>
      </w:pPr>
      <w:r>
        <w:t xml:space="preserve"> продавцов,          уполномоченных     продавцов,          уполномоченных</w:t>
      </w:r>
    </w:p>
    <w:p w:rsidR="00D61D12" w:rsidRDefault="00D61D12">
      <w:pPr>
        <w:pStyle w:val="ConsPlusCell"/>
        <w:jc w:val="both"/>
      </w:pPr>
      <w:r>
        <w:t xml:space="preserve"> организаций   или   уполномоченных     организаций   или   уполномоченных</w:t>
      </w:r>
    </w:p>
    <w:p w:rsidR="00D61D12" w:rsidRDefault="00D61D12">
      <w:pPr>
        <w:pStyle w:val="ConsPlusCell"/>
        <w:jc w:val="both"/>
      </w:pPr>
      <w:r>
        <w:lastRenderedPageBreak/>
        <w:t xml:space="preserve"> индивидуальных   предпринимателей,     индивидуальных   предпринимателей,</w:t>
      </w:r>
    </w:p>
    <w:p w:rsidR="00D61D12" w:rsidRDefault="00D61D12">
      <w:pPr>
        <w:pStyle w:val="ConsPlusCell"/>
        <w:jc w:val="both"/>
      </w:pPr>
      <w:r>
        <w:t xml:space="preserve"> импортеров) информацию и документы     импортеров</w:t>
      </w:r>
      <w:r>
        <w:rPr>
          <w:b/>
        </w:rPr>
        <w:t>,             владельцев</w:t>
      </w:r>
    </w:p>
    <w:p w:rsidR="00D61D12" w:rsidRDefault="00D61D12">
      <w:pPr>
        <w:pStyle w:val="ConsPlusCell"/>
        <w:jc w:val="both"/>
      </w:pPr>
      <w:r>
        <w:t xml:space="preserve"> по     вопросам     защиты    прав     </w:t>
      </w:r>
      <w:proofErr w:type="spellStart"/>
      <w:r>
        <w:rPr>
          <w:b/>
        </w:rPr>
        <w:t>агрегаторов</w:t>
      </w:r>
      <w:proofErr w:type="spellEnd"/>
      <w:r>
        <w:t>)      информацию     и</w:t>
      </w:r>
    </w:p>
    <w:p w:rsidR="00D61D12" w:rsidRDefault="00D61D12">
      <w:pPr>
        <w:pStyle w:val="ConsPlusCell"/>
        <w:jc w:val="both"/>
      </w:pPr>
      <w:r>
        <w:t xml:space="preserve"> потребителей;                          документы  по вопросам защиты прав</w:t>
      </w:r>
    </w:p>
    <w:p w:rsidR="00D61D12" w:rsidRDefault="00D61D12">
      <w:pPr>
        <w:pStyle w:val="ConsPlusCell"/>
        <w:jc w:val="both"/>
      </w:pPr>
      <w:r>
        <w:t xml:space="preserve">                                        потребителей;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9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2 пункта 4 статьи 40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9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99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2)      беспрепятственно     по        2)      беспрепятственно     по</w:t>
      </w:r>
    </w:p>
    <w:p w:rsidR="00D61D12" w:rsidRDefault="00D61D12">
      <w:pPr>
        <w:pStyle w:val="ConsPlusCell"/>
        <w:jc w:val="both"/>
      </w:pPr>
      <w:r>
        <w:t xml:space="preserve"> предъявлении            </w:t>
      </w:r>
      <w:proofErr w:type="gramStart"/>
      <w:r>
        <w:t>служебного</w:t>
      </w:r>
      <w:proofErr w:type="gramEnd"/>
      <w:r>
        <w:t xml:space="preserve">     предъявлении            служебного</w:t>
      </w:r>
    </w:p>
    <w:p w:rsidR="00D61D12" w:rsidRDefault="00D61D12">
      <w:pPr>
        <w:pStyle w:val="ConsPlusCell"/>
        <w:jc w:val="both"/>
      </w:pPr>
      <w:r>
        <w:t xml:space="preserve"> удостоверения   и   копии  приказа     удостоверения   и   копии  приказа</w:t>
      </w:r>
    </w:p>
    <w:p w:rsidR="00D61D12" w:rsidRDefault="00D61D12">
      <w:pPr>
        <w:pStyle w:val="ConsPlusCell"/>
        <w:jc w:val="both"/>
      </w:pPr>
      <w:r>
        <w:t xml:space="preserve"> (распоряжения)        руководителя     (распоряжения)        руководителя</w:t>
      </w:r>
    </w:p>
    <w:p w:rsidR="00D61D12" w:rsidRDefault="00D61D12">
      <w:pPr>
        <w:pStyle w:val="ConsPlusCell"/>
        <w:jc w:val="both"/>
      </w:pPr>
      <w:r>
        <w:t xml:space="preserve"> (заместителя  руководителя) органа     (заместителя  руководителя) органа</w:t>
      </w:r>
    </w:p>
    <w:p w:rsidR="00D61D12" w:rsidRDefault="00D61D12">
      <w:pPr>
        <w:pStyle w:val="ConsPlusCell"/>
        <w:jc w:val="both"/>
      </w:pPr>
      <w:r>
        <w:t xml:space="preserve"> государственного     надзора     </w:t>
      </w:r>
      <w:proofErr w:type="gramStart"/>
      <w:r>
        <w:t>о</w:t>
      </w:r>
      <w:proofErr w:type="gramEnd"/>
      <w:r>
        <w:t xml:space="preserve">     государственного     надзора     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назначении</w:t>
      </w:r>
      <w:proofErr w:type="gramEnd"/>
      <w:r>
        <w:t xml:space="preserve">    проверки    посещать     назначении    проверки    посещать</w:t>
      </w:r>
    </w:p>
    <w:p w:rsidR="00D61D12" w:rsidRDefault="00D61D12">
      <w:pPr>
        <w:pStyle w:val="ConsPlusCell"/>
        <w:jc w:val="both"/>
      </w:pPr>
      <w:r>
        <w:t xml:space="preserve"> территорию,  здания,  помещения  и     территорию,  здания,  помещения  и</w:t>
      </w:r>
    </w:p>
    <w:p w:rsidR="00D61D12" w:rsidRDefault="00D61D12">
      <w:pPr>
        <w:pStyle w:val="ConsPlusCell"/>
        <w:jc w:val="both"/>
      </w:pPr>
      <w:r>
        <w:t xml:space="preserve"> сооружения,           используемые     сооружения,           используемые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изготовителем       (исполнителем,     изготовителем       (исполнителем,</w:t>
      </w:r>
      <w:proofErr w:type="gramEnd"/>
    </w:p>
    <w:p w:rsidR="00D61D12" w:rsidRDefault="00D61D12">
      <w:pPr>
        <w:pStyle w:val="ConsPlusCell"/>
        <w:jc w:val="both"/>
      </w:pPr>
      <w:r>
        <w:t xml:space="preserve"> продавцом,          уполномоченной     продавцом,          уполномоченной</w:t>
      </w:r>
    </w:p>
    <w:p w:rsidR="00D61D12" w:rsidRDefault="00D61D12">
      <w:pPr>
        <w:pStyle w:val="ConsPlusCell"/>
        <w:jc w:val="both"/>
      </w:pPr>
      <w:r>
        <w:t xml:space="preserve"> организацией   или  уполномоченным     организацией   или  уполномоченным</w:t>
      </w:r>
    </w:p>
    <w:p w:rsidR="00D61D12" w:rsidRDefault="00D61D12">
      <w:pPr>
        <w:pStyle w:val="ConsPlusCell"/>
        <w:jc w:val="both"/>
      </w:pPr>
      <w:r>
        <w:t xml:space="preserve"> индивидуальным   предпринимателем,     индивидуальным   предпринимателем,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импортером)    при   осуществлении     импортером</w:t>
      </w:r>
      <w:r>
        <w:rPr>
          <w:b/>
        </w:rPr>
        <w:t xml:space="preserve">, владельцем </w:t>
      </w:r>
      <w:proofErr w:type="spellStart"/>
      <w:r>
        <w:rPr>
          <w:b/>
        </w:rPr>
        <w:t>агрегатора</w:t>
      </w:r>
      <w:proofErr w:type="spellEnd"/>
      <w:r>
        <w:t>)</w:t>
      </w:r>
      <w:proofErr w:type="gramEnd"/>
    </w:p>
    <w:p w:rsidR="00D61D12" w:rsidRDefault="00D61D12">
      <w:pPr>
        <w:pStyle w:val="ConsPlusCell"/>
        <w:jc w:val="both"/>
      </w:pPr>
      <w:r>
        <w:t xml:space="preserve"> своей    деятельности,   в   целях     при       осуществлении      своей</w:t>
      </w:r>
    </w:p>
    <w:p w:rsidR="00D61D12" w:rsidRDefault="00D61D12">
      <w:pPr>
        <w:pStyle w:val="ConsPlusCell"/>
        <w:jc w:val="both"/>
      </w:pPr>
      <w:r>
        <w:t xml:space="preserve"> проведения      мероприятий     по     деятельности,  в  целях проведения</w:t>
      </w:r>
    </w:p>
    <w:p w:rsidR="00D61D12" w:rsidRDefault="00D61D12">
      <w:pPr>
        <w:pStyle w:val="ConsPlusCell"/>
        <w:jc w:val="both"/>
      </w:pPr>
      <w:r>
        <w:t xml:space="preserve"> контролю;                              мероприятий по контролю;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0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4 пункта 4 статьи 40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10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2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4)    выдавать    изготовителям        4)    выдавать    изготовителям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(исполнителям,          продавцам,     (исполнителям,          продавцам,</w:t>
      </w:r>
      <w:proofErr w:type="gramEnd"/>
    </w:p>
    <w:p w:rsidR="00D61D12" w:rsidRDefault="00D61D12">
      <w:pPr>
        <w:pStyle w:val="ConsPlusCell"/>
        <w:jc w:val="both"/>
      </w:pPr>
      <w:r>
        <w:t xml:space="preserve"> уполномоченным   организациям  или     уполномоченным   организациям  или</w:t>
      </w:r>
    </w:p>
    <w:p w:rsidR="00D61D12" w:rsidRDefault="00D61D12">
      <w:pPr>
        <w:pStyle w:val="ConsPlusCell"/>
        <w:jc w:val="both"/>
      </w:pPr>
      <w:r>
        <w:t xml:space="preserve"> уполномоченным      индивидуальным     уполномоченным      индивидуальным</w:t>
      </w:r>
    </w:p>
    <w:p w:rsidR="00D61D12" w:rsidRDefault="00D61D12">
      <w:pPr>
        <w:pStyle w:val="ConsPlusCell"/>
        <w:jc w:val="both"/>
      </w:pPr>
      <w:r>
        <w:t xml:space="preserve"> предпринимателям,      импортерам)     предпринимателям,      импортерам</w:t>
      </w:r>
      <w:r>
        <w:rPr>
          <w:b/>
        </w:rPr>
        <w:t>,</w:t>
      </w:r>
    </w:p>
    <w:p w:rsidR="00D61D12" w:rsidRDefault="00D61D12">
      <w:pPr>
        <w:pStyle w:val="ConsPlusCell"/>
        <w:jc w:val="both"/>
      </w:pPr>
      <w:r>
        <w:t xml:space="preserve"> предписания      о     прекращении     </w:t>
      </w:r>
      <w:r>
        <w:rPr>
          <w:b/>
        </w:rPr>
        <w:t xml:space="preserve">владельцам            </w:t>
      </w:r>
      <w:proofErr w:type="spellStart"/>
      <w:r>
        <w:rPr>
          <w:b/>
        </w:rPr>
        <w:t>агрегаторов</w:t>
      </w:r>
      <w:proofErr w:type="spellEnd"/>
      <w:r>
        <w:t>)</w:t>
      </w:r>
    </w:p>
    <w:p w:rsidR="00D61D12" w:rsidRDefault="00D61D12">
      <w:pPr>
        <w:pStyle w:val="ConsPlusCell"/>
        <w:jc w:val="both"/>
      </w:pPr>
      <w:r>
        <w:t xml:space="preserve"> нарушений   прав  потребителей,  о     предписания      о     прекращении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прекращении</w:t>
      </w:r>
      <w:proofErr w:type="gramEnd"/>
      <w:r>
        <w:t xml:space="preserve"> нарушений обязательных     нарушений   прав  потребителей,  о</w:t>
      </w:r>
    </w:p>
    <w:p w:rsidR="00D61D12" w:rsidRDefault="00D61D12">
      <w:pPr>
        <w:pStyle w:val="ConsPlusCell"/>
        <w:jc w:val="both"/>
      </w:pPr>
      <w:r>
        <w:t xml:space="preserve"> требований,      об     устранении     прекращении нарушений обязательных</w:t>
      </w:r>
    </w:p>
    <w:p w:rsidR="00D61D12" w:rsidRDefault="00D61D12">
      <w:pPr>
        <w:pStyle w:val="ConsPlusCell"/>
        <w:jc w:val="both"/>
      </w:pPr>
      <w:r>
        <w:t xml:space="preserve"> выявленных  нарушений обязательных     требований,      об     устранении</w:t>
      </w:r>
    </w:p>
    <w:p w:rsidR="00D61D12" w:rsidRDefault="00D61D12">
      <w:pPr>
        <w:pStyle w:val="ConsPlusCell"/>
        <w:jc w:val="both"/>
      </w:pPr>
      <w:r>
        <w:t xml:space="preserve"> требований,      о      проведении     выявленных  нарушений обязательных</w:t>
      </w:r>
    </w:p>
    <w:p w:rsidR="00D61D12" w:rsidRDefault="00D61D12">
      <w:pPr>
        <w:pStyle w:val="ConsPlusCell"/>
        <w:jc w:val="both"/>
      </w:pPr>
      <w:r>
        <w:t xml:space="preserve"> мероприятий     по     обеспечению     требований,      о      проведении</w:t>
      </w:r>
    </w:p>
    <w:p w:rsidR="00D61D12" w:rsidRDefault="00D61D12">
      <w:pPr>
        <w:pStyle w:val="ConsPlusCell"/>
        <w:jc w:val="both"/>
      </w:pPr>
      <w:r>
        <w:t xml:space="preserve"> предотвращения     вреда    жизни,     мероприятий     по     обеспечению</w:t>
      </w:r>
    </w:p>
    <w:p w:rsidR="00D61D12" w:rsidRDefault="00D61D12">
      <w:pPr>
        <w:pStyle w:val="ConsPlusCell"/>
        <w:jc w:val="both"/>
      </w:pPr>
      <w:r>
        <w:t xml:space="preserve"> здоровью и имуществу потребителей,     предотвращения     вреда    жизни,</w:t>
      </w:r>
    </w:p>
    <w:p w:rsidR="00D61D12" w:rsidRDefault="00D61D12">
      <w:pPr>
        <w:pStyle w:val="ConsPlusCell"/>
        <w:jc w:val="both"/>
      </w:pPr>
      <w:r>
        <w:t xml:space="preserve"> окружающей среде;                      здоровью и имуществу потребителей,</w:t>
      </w:r>
    </w:p>
    <w:p w:rsidR="00D61D12" w:rsidRDefault="00D61D12">
      <w:pPr>
        <w:pStyle w:val="ConsPlusCell"/>
        <w:jc w:val="both"/>
      </w:pPr>
      <w:r>
        <w:t xml:space="preserve">                                        окружающей среде;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0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7 пункта 4 статьи 40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10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5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7)    обращаться    в   суд   с        7)    обращаться    в   суд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заявлениями    в    защиту    прав     заявлениями    в    защиту    прав</w:t>
      </w:r>
    </w:p>
    <w:p w:rsidR="00D61D12" w:rsidRDefault="00D61D12">
      <w:pPr>
        <w:pStyle w:val="ConsPlusCell"/>
        <w:jc w:val="both"/>
      </w:pPr>
      <w:r>
        <w:t xml:space="preserve"> потребителей,  законных  интересов     потребителей,  законных  интересов</w:t>
      </w:r>
    </w:p>
    <w:p w:rsidR="00D61D12" w:rsidRDefault="00D61D12">
      <w:pPr>
        <w:pStyle w:val="ConsPlusCell"/>
        <w:jc w:val="both"/>
      </w:pPr>
      <w:r>
        <w:t xml:space="preserve"> неопределенного              круга     неопределенного              круга</w:t>
      </w:r>
    </w:p>
    <w:p w:rsidR="00D61D12" w:rsidRDefault="00D61D12">
      <w:pPr>
        <w:pStyle w:val="ConsPlusCell"/>
        <w:jc w:val="both"/>
      </w:pPr>
      <w:r>
        <w:t xml:space="preserve"> потребителей,     а     также    с     потребителей,     а     также 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заявлениями      о      ликвидации     </w:t>
      </w:r>
      <w:proofErr w:type="gramStart"/>
      <w:r>
        <w:t>заявлениями</w:t>
      </w:r>
      <w:proofErr w:type="gramEnd"/>
      <w:r>
        <w:t xml:space="preserve">      о      ликвидации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изготовителя         (исполнителя,     изготовителя         (исполнителя,</w:t>
      </w:r>
      <w:proofErr w:type="gramEnd"/>
    </w:p>
    <w:p w:rsidR="00D61D12" w:rsidRDefault="00D61D12">
      <w:pPr>
        <w:pStyle w:val="ConsPlusCell"/>
        <w:jc w:val="both"/>
      </w:pPr>
      <w:r>
        <w:t xml:space="preserve"> продавца,           уполномоченной     продавца,           уполномоченной</w:t>
      </w:r>
    </w:p>
    <w:p w:rsidR="00D61D12" w:rsidRDefault="00D61D12">
      <w:pPr>
        <w:pStyle w:val="ConsPlusCell"/>
        <w:jc w:val="both"/>
      </w:pPr>
      <w:r>
        <w:t xml:space="preserve"> организации,   импортера)  либо  </w:t>
      </w:r>
      <w:proofErr w:type="gramStart"/>
      <w:r>
        <w:t>о</w:t>
      </w:r>
      <w:proofErr w:type="gramEnd"/>
      <w:r>
        <w:t xml:space="preserve">     организации,  импортера</w:t>
      </w:r>
      <w:r>
        <w:rPr>
          <w:b/>
        </w:rPr>
        <w:t>, владельца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прекращении</w:t>
      </w:r>
      <w:proofErr w:type="gramEnd"/>
      <w:r>
        <w:t xml:space="preserve">           деятельности     </w:t>
      </w:r>
      <w:proofErr w:type="spellStart"/>
      <w:r>
        <w:rPr>
          <w:b/>
        </w:rPr>
        <w:t>агрегатора</w:t>
      </w:r>
      <w:proofErr w:type="spellEnd"/>
      <w:r>
        <w:t>)   либо  о  прекращении</w:t>
      </w:r>
    </w:p>
    <w:p w:rsidR="00D61D12" w:rsidRDefault="00D61D12">
      <w:pPr>
        <w:pStyle w:val="ConsPlusCell"/>
        <w:jc w:val="both"/>
      </w:pPr>
      <w:r>
        <w:t xml:space="preserve"> индивидуального    предпринимателя     деятельности       индивидуального</w:t>
      </w:r>
    </w:p>
    <w:p w:rsidR="00D61D12" w:rsidRDefault="00D61D12">
      <w:pPr>
        <w:pStyle w:val="ConsPlusCell"/>
        <w:jc w:val="both"/>
      </w:pPr>
      <w:r>
        <w:lastRenderedPageBreak/>
        <w:t xml:space="preserve"> </w:t>
      </w:r>
      <w:proofErr w:type="gramStart"/>
      <w:r>
        <w:t>(уполномоченного   индивидуального     предпринимателя   (уполномоченного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предпринимателя)  за неоднократное     индивидуального   предпринимателя)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(два и более раза в течение одного     за неоднократное (два и более раза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календарного   года)   или  грубое     в   течение   одного  календарного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(повлекшее   смерть  или  массовые     года) или грубое (повлекшее смерть</w:t>
      </w:r>
      <w:proofErr w:type="gramEnd"/>
    </w:p>
    <w:p w:rsidR="00D61D12" w:rsidRDefault="00D61D12">
      <w:pPr>
        <w:pStyle w:val="ConsPlusCell"/>
        <w:jc w:val="both"/>
      </w:pPr>
      <w:r>
        <w:t xml:space="preserve"> заболевания,   отравления   людей)     или      массовые     заболевания,</w:t>
      </w:r>
    </w:p>
    <w:p w:rsidR="00D61D12" w:rsidRDefault="00D61D12">
      <w:pPr>
        <w:pStyle w:val="ConsPlusCell"/>
        <w:jc w:val="both"/>
      </w:pPr>
      <w:r>
        <w:t xml:space="preserve"> нарушение прав потребителей</w:t>
      </w:r>
      <w:proofErr w:type="gramStart"/>
      <w:r>
        <w:t>.</w:t>
      </w:r>
      <w:proofErr w:type="gramEnd"/>
      <w:r>
        <w:t xml:space="preserve">           </w:t>
      </w:r>
      <w:proofErr w:type="gramStart"/>
      <w:r>
        <w:t>о</w:t>
      </w:r>
      <w:proofErr w:type="gramEnd"/>
      <w:r>
        <w:t>травления  людей)  нарушение прав</w:t>
      </w:r>
    </w:p>
    <w:p w:rsidR="00D61D12" w:rsidRDefault="00D61D12">
      <w:pPr>
        <w:pStyle w:val="ConsPlusCell"/>
        <w:jc w:val="both"/>
      </w:pPr>
      <w:r>
        <w:t xml:space="preserve">                                        потребителей.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0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наименования статьи 41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10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08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Статья      41.     Обязанность        Статья      41.     Обязанность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изготовителя         (исполнителя,     изготовителя         (исполнителя,</w:t>
      </w:r>
      <w:proofErr w:type="gramEnd"/>
    </w:p>
    <w:p w:rsidR="00D61D12" w:rsidRDefault="00D61D12">
      <w:pPr>
        <w:pStyle w:val="ConsPlusCell"/>
        <w:jc w:val="both"/>
      </w:pPr>
      <w:r>
        <w:t xml:space="preserve"> продавца,           уполномоченной     продавца,           уполномоченной</w:t>
      </w:r>
    </w:p>
    <w:p w:rsidR="00D61D12" w:rsidRDefault="00D61D12">
      <w:pPr>
        <w:pStyle w:val="ConsPlusCell"/>
        <w:jc w:val="both"/>
      </w:pPr>
      <w:r>
        <w:t xml:space="preserve"> организации   или  уполномоченного     организации   или  уполномоченного</w:t>
      </w:r>
    </w:p>
    <w:p w:rsidR="00D61D12" w:rsidRDefault="00D61D12">
      <w:pPr>
        <w:pStyle w:val="ConsPlusCell"/>
        <w:jc w:val="both"/>
      </w:pPr>
      <w:r>
        <w:t xml:space="preserve"> индивидуального   предпринимателя,     индивидуального   предпринимателя,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импортера)    по    предоставлению     импортера</w:t>
      </w:r>
      <w:r>
        <w:rPr>
          <w:b/>
        </w:rPr>
        <w:t xml:space="preserve">,  владельца  </w:t>
      </w:r>
      <w:proofErr w:type="spellStart"/>
      <w:r>
        <w:rPr>
          <w:b/>
        </w:rPr>
        <w:t>агрегатора</w:t>
      </w:r>
      <w:proofErr w:type="spellEnd"/>
      <w:r>
        <w:t>)</w:t>
      </w:r>
      <w:proofErr w:type="gramEnd"/>
    </w:p>
    <w:p w:rsidR="00D61D12" w:rsidRDefault="00D61D12">
      <w:pPr>
        <w:pStyle w:val="ConsPlusCell"/>
        <w:jc w:val="both"/>
      </w:pPr>
      <w:r>
        <w:t xml:space="preserve"> информации органу </w:t>
      </w:r>
      <w:proofErr w:type="gramStart"/>
      <w:r>
        <w:t>государственного</w:t>
      </w:r>
      <w:proofErr w:type="gramEnd"/>
      <w:r>
        <w:t xml:space="preserve">     по    предоставлению    информации</w:t>
      </w:r>
    </w:p>
    <w:p w:rsidR="00D61D12" w:rsidRDefault="00D61D12">
      <w:pPr>
        <w:pStyle w:val="ConsPlusCell"/>
        <w:jc w:val="both"/>
      </w:pPr>
      <w:r>
        <w:t xml:space="preserve"> надзора                                органу государственного надзора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0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41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11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11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</w:t>
      </w:r>
      <w:proofErr w:type="gramStart"/>
      <w:r>
        <w:t>Изготовитель      (исполнитель,        Изготовитель      (исполнитель,</w:t>
      </w:r>
      <w:proofErr w:type="gramEnd"/>
    </w:p>
    <w:p w:rsidR="00D61D12" w:rsidRDefault="00D61D12">
      <w:pPr>
        <w:pStyle w:val="ConsPlusCell"/>
        <w:jc w:val="both"/>
      </w:pPr>
      <w:r>
        <w:t xml:space="preserve"> продавец,           уполномоченная     продавец,           уполномоченная</w:t>
      </w:r>
    </w:p>
    <w:p w:rsidR="00D61D12" w:rsidRDefault="00D61D12">
      <w:pPr>
        <w:pStyle w:val="ConsPlusCell"/>
        <w:jc w:val="both"/>
      </w:pPr>
      <w:r>
        <w:t xml:space="preserve"> организация   или   уполномоченный     организация   или   уполномоченный</w:t>
      </w:r>
    </w:p>
    <w:p w:rsidR="00D61D12" w:rsidRDefault="00D61D12">
      <w:pPr>
        <w:pStyle w:val="ConsPlusCell"/>
        <w:jc w:val="both"/>
      </w:pPr>
      <w:r>
        <w:t xml:space="preserve"> индивидуальный    предприниматель,     индивидуальный    предприниматель,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импортер)   по  требованию  органа     импортер</w:t>
      </w:r>
      <w:r>
        <w:rPr>
          <w:b/>
        </w:rPr>
        <w:t xml:space="preserve">,  владелец </w:t>
      </w:r>
      <w:proofErr w:type="spellStart"/>
      <w:r>
        <w:rPr>
          <w:b/>
        </w:rPr>
        <w:t>агрегатора</w:t>
      </w:r>
      <w:proofErr w:type="spellEnd"/>
      <w:r>
        <w:t>) по</w:t>
      </w:r>
      <w:proofErr w:type="gramEnd"/>
    </w:p>
    <w:p w:rsidR="00D61D12" w:rsidRDefault="00D61D12">
      <w:pPr>
        <w:pStyle w:val="ConsPlusCell"/>
        <w:jc w:val="both"/>
      </w:pPr>
      <w:r>
        <w:t xml:space="preserve"> государственного    надзора,   его     требованию органа государственного</w:t>
      </w:r>
    </w:p>
    <w:p w:rsidR="00D61D12" w:rsidRDefault="00D61D12">
      <w:pPr>
        <w:pStyle w:val="ConsPlusCell"/>
        <w:jc w:val="both"/>
      </w:pPr>
      <w:r>
        <w:t xml:space="preserve"> должностных       лиц       обязан     надзора,   его   должностных   лиц</w:t>
      </w:r>
    </w:p>
    <w:p w:rsidR="00D61D12" w:rsidRDefault="00D61D12">
      <w:pPr>
        <w:pStyle w:val="ConsPlusCell"/>
        <w:jc w:val="both"/>
      </w:pPr>
      <w:r>
        <w:t xml:space="preserve"> предоставить  в  </w:t>
      </w:r>
      <w:proofErr w:type="gramStart"/>
      <w:r>
        <w:t>установленный</w:t>
      </w:r>
      <w:proofErr w:type="gramEnd"/>
      <w:r>
        <w:t xml:space="preserve"> ими     обязан        предоставить       в</w:t>
      </w:r>
    </w:p>
    <w:p w:rsidR="00D61D12" w:rsidRDefault="00D61D12">
      <w:pPr>
        <w:pStyle w:val="ConsPlusCell"/>
        <w:jc w:val="both"/>
      </w:pPr>
      <w:r>
        <w:t xml:space="preserve"> срок     достоверные     сведения,     установленный ими срок достоверные</w:t>
      </w:r>
    </w:p>
    <w:p w:rsidR="00D61D12" w:rsidRDefault="00D61D12">
      <w:pPr>
        <w:pStyle w:val="ConsPlusCell"/>
        <w:jc w:val="both"/>
      </w:pPr>
      <w:r>
        <w:t xml:space="preserve"> документацию,     объяснения     в     сведения, документацию, объяснения</w:t>
      </w:r>
    </w:p>
    <w:p w:rsidR="00D61D12" w:rsidRDefault="00D61D12">
      <w:pPr>
        <w:pStyle w:val="ConsPlusCell"/>
        <w:jc w:val="both"/>
      </w:pPr>
      <w:r>
        <w:t xml:space="preserve"> письменной  и (или) устной форме и     в  письменной и (или) устной форме</w:t>
      </w:r>
    </w:p>
    <w:p w:rsidR="00D61D12" w:rsidRDefault="00D61D12">
      <w:pPr>
        <w:pStyle w:val="ConsPlusCell"/>
        <w:jc w:val="both"/>
      </w:pPr>
      <w:r>
        <w:t xml:space="preserve"> иную  информацию,  необходимую </w:t>
      </w:r>
      <w:proofErr w:type="gramStart"/>
      <w:r>
        <w:t>для</w:t>
      </w:r>
      <w:proofErr w:type="gramEnd"/>
      <w:r>
        <w:t xml:space="preserve">     и иную информацию, необходимую для</w:t>
      </w:r>
    </w:p>
    <w:p w:rsidR="00D61D12" w:rsidRDefault="00D61D12">
      <w:pPr>
        <w:pStyle w:val="ConsPlusCell"/>
        <w:jc w:val="both"/>
      </w:pPr>
      <w:r>
        <w:t xml:space="preserve"> осуществления              органом     осуществления              органом</w:t>
      </w:r>
    </w:p>
    <w:p w:rsidR="00D61D12" w:rsidRDefault="00D61D12">
      <w:pPr>
        <w:pStyle w:val="ConsPlusCell"/>
        <w:jc w:val="both"/>
      </w:pPr>
      <w:r>
        <w:t xml:space="preserve"> государственного   надзора  и  его     государственного   надзора  и  его</w:t>
      </w:r>
    </w:p>
    <w:p w:rsidR="00D61D12" w:rsidRDefault="00D61D12">
      <w:pPr>
        <w:pStyle w:val="ConsPlusCell"/>
        <w:jc w:val="both"/>
      </w:pPr>
      <w:r>
        <w:t xml:space="preserve"> должностными   лицами  полномочий,     должностными   лицами  полномочий,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установленных</w:t>
      </w:r>
      <w:proofErr w:type="gramEnd"/>
      <w:r>
        <w:t xml:space="preserve">    законодательством     установленных    законодательством</w:t>
      </w:r>
    </w:p>
    <w:p w:rsidR="00D61D12" w:rsidRDefault="00D61D12">
      <w:pPr>
        <w:pStyle w:val="ConsPlusCell"/>
        <w:jc w:val="both"/>
      </w:pPr>
      <w:r>
        <w:t xml:space="preserve"> Российской Федерации.                  Российской Федерации.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04.06.2018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1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04.06.2018 N 133-ФЗ.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1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1 статьи 17 абзацем. См. текст </w:t>
      </w:r>
      <w:hyperlink r:id="rId115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Защита прав потребителей услуг, оказываемых финансовыми организациями,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организующими</w:t>
      </w:r>
      <w:proofErr w:type="gramEnd"/>
      <w:r>
        <w:t xml:space="preserve">  взаимодействие  с  уполномоченным  по  правам потребителей</w:t>
      </w:r>
    </w:p>
    <w:p w:rsidR="00D61D12" w:rsidRDefault="00D61D12">
      <w:pPr>
        <w:pStyle w:val="ConsPlusCell"/>
        <w:jc w:val="both"/>
      </w:pPr>
      <w:r>
        <w:t xml:space="preserve"> финансовых  услуг в соответствии с Федеральным законом "Об уполномоченном</w:t>
      </w:r>
    </w:p>
    <w:p w:rsidR="00D61D12" w:rsidRDefault="00D61D12">
      <w:pPr>
        <w:pStyle w:val="ConsPlusCell"/>
        <w:jc w:val="both"/>
      </w:pPr>
      <w:r>
        <w:lastRenderedPageBreak/>
        <w:t xml:space="preserve"> по правам потребителей финансовых услуг", осуществляется с особенностями,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установленными указанным Федеральным законом.</w:t>
      </w:r>
      <w:proofErr w:type="gramEnd"/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18.04.2018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18.04.2018 N 81-ФЗ.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1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40 пунктом 3.1. См. текст </w:t>
      </w:r>
      <w:hyperlink r:id="rId119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3.1. При осуществлении федерального государственного надзора в области</w:t>
      </w:r>
    </w:p>
    <w:p w:rsidR="00D61D12" w:rsidRDefault="00D61D12">
      <w:pPr>
        <w:pStyle w:val="ConsPlusCell"/>
        <w:jc w:val="both"/>
      </w:pPr>
      <w:r>
        <w:t xml:space="preserve"> защиты  прав  потребителей  органом  государственного  надзора проводятся</w:t>
      </w:r>
    </w:p>
    <w:p w:rsidR="00D61D12" w:rsidRDefault="00D61D12">
      <w:pPr>
        <w:pStyle w:val="ConsPlusCell"/>
        <w:jc w:val="both"/>
      </w:pPr>
      <w:r>
        <w:t xml:space="preserve"> контрольные  закупки  в  порядке, установленном Федеральным законом от 26</w:t>
      </w:r>
    </w:p>
    <w:p w:rsidR="00D61D12" w:rsidRDefault="00D61D12">
      <w:pPr>
        <w:pStyle w:val="ConsPlusCell"/>
        <w:jc w:val="both"/>
      </w:pPr>
      <w:r>
        <w:t xml:space="preserve"> декабря   2008   года   N   294-ФЗ  "О  защите  прав  юридических  лиц  и</w:t>
      </w:r>
    </w:p>
    <w:p w:rsidR="00D61D12" w:rsidRDefault="00D61D12">
      <w:pPr>
        <w:pStyle w:val="ConsPlusCell"/>
        <w:jc w:val="both"/>
      </w:pPr>
      <w:r>
        <w:t xml:space="preserve"> индивидуальных   предпринимателей   при   осуществлении  </w:t>
      </w:r>
      <w:proofErr w:type="gramStart"/>
      <w:r>
        <w:t>государственного</w:t>
      </w:r>
      <w:proofErr w:type="gramEnd"/>
    </w:p>
    <w:p w:rsidR="00D61D12" w:rsidRDefault="00D61D12">
      <w:pPr>
        <w:pStyle w:val="ConsPlusCell"/>
        <w:jc w:val="both"/>
      </w:pPr>
      <w:r>
        <w:t xml:space="preserve"> контроля (надзора) и муниципального контроля".</w:t>
      </w:r>
    </w:p>
    <w:p w:rsidR="00D61D12" w:rsidRDefault="00D61D12">
      <w:pPr>
        <w:pStyle w:val="ConsPlusCell"/>
        <w:jc w:val="both"/>
      </w:pPr>
      <w:r>
        <w:t xml:space="preserve">    Контрольная  закупка  товаров  (работ,  услуг)  может  быть  проведена</w:t>
      </w:r>
    </w:p>
    <w:p w:rsidR="00D61D12" w:rsidRDefault="00D61D12">
      <w:pPr>
        <w:pStyle w:val="ConsPlusCell"/>
        <w:jc w:val="both"/>
      </w:pPr>
      <w:r>
        <w:t xml:space="preserve"> органом   государственного   надзора   незамедлительно   </w:t>
      </w:r>
      <w:proofErr w:type="gramStart"/>
      <w:r>
        <w:t>с</w:t>
      </w:r>
      <w:proofErr w:type="gramEnd"/>
      <w:r>
        <w:t xml:space="preserve">  одновременным</w:t>
      </w:r>
    </w:p>
    <w:p w:rsidR="00D61D12" w:rsidRDefault="00D61D12">
      <w:pPr>
        <w:pStyle w:val="ConsPlusCell"/>
        <w:jc w:val="both"/>
      </w:pPr>
      <w:r>
        <w:t xml:space="preserve"> извещением органа прокуратуры.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</w:pPr>
    </w:p>
    <w:p w:rsidR="00D61D12" w:rsidRDefault="00D61D12">
      <w:pPr>
        <w:pStyle w:val="ConsPlusNormal"/>
      </w:pPr>
    </w:p>
    <w:p w:rsidR="00D61D12" w:rsidRDefault="00D61D12">
      <w:pPr>
        <w:pStyle w:val="ConsPlusNormal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01.05.2017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2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01.05.2017 N 88-ФЗ.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 xml:space="preserve">Пункт 1 статьи 16.1 - </w:t>
      </w:r>
      <w:hyperlink r:id="rId122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</w:t>
      </w:r>
      <w:hyperlink r:id="rId12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4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1.    Продавец    (исполнитель)        1.    Продавец    (исполнитель)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обязан</w:t>
      </w:r>
      <w:proofErr w:type="gramEnd"/>
      <w:r>
        <w:t xml:space="preserve">    обеспечить   возможность     обязан    обеспечить   возможность</w:t>
      </w:r>
    </w:p>
    <w:p w:rsidR="00D61D12" w:rsidRDefault="00D61D12">
      <w:pPr>
        <w:pStyle w:val="ConsPlusCell"/>
        <w:jc w:val="both"/>
      </w:pPr>
      <w:r>
        <w:t xml:space="preserve"> оплаты   товаров   (работ,  услуг)     оплаты   товаров   (работ,  услуг)</w:t>
      </w:r>
    </w:p>
    <w:p w:rsidR="00D61D12" w:rsidRDefault="00D61D12">
      <w:pPr>
        <w:pStyle w:val="ConsPlusCell"/>
        <w:jc w:val="both"/>
      </w:pPr>
      <w:r>
        <w:t xml:space="preserve"> путем  использования  </w:t>
      </w:r>
      <w:proofErr w:type="gramStart"/>
      <w:r>
        <w:t>национальных</w:t>
      </w:r>
      <w:proofErr w:type="gramEnd"/>
      <w:r>
        <w:t xml:space="preserve">     путем  использования  национальных</w:t>
      </w:r>
    </w:p>
    <w:p w:rsidR="00D61D12" w:rsidRDefault="00D61D12">
      <w:pPr>
        <w:pStyle w:val="ConsPlusCell"/>
        <w:jc w:val="both"/>
      </w:pPr>
      <w:r>
        <w:t xml:space="preserve"> платежных  инструментов,  а  также     платежных  инструментов,  а  также</w:t>
      </w:r>
    </w:p>
    <w:p w:rsidR="00D61D12" w:rsidRDefault="00D61D12">
      <w:pPr>
        <w:pStyle w:val="ConsPlusCell"/>
        <w:jc w:val="both"/>
      </w:pPr>
      <w:r>
        <w:t xml:space="preserve"> наличных    расчетов   по   выбору     наличных    расчетов   по   выбору</w:t>
      </w:r>
    </w:p>
    <w:p w:rsidR="00D61D12" w:rsidRDefault="00D61D12">
      <w:pPr>
        <w:pStyle w:val="ConsPlusCell"/>
        <w:jc w:val="both"/>
      </w:pPr>
      <w:r>
        <w:t xml:space="preserve"> потребителя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п</w:t>
      </w:r>
      <w:proofErr w:type="gramEnd"/>
      <w:r>
        <w:t>отребителя.</w:t>
      </w:r>
    </w:p>
    <w:p w:rsidR="00D61D12" w:rsidRDefault="00D61D12">
      <w:pPr>
        <w:pStyle w:val="ConsPlusCell"/>
        <w:jc w:val="both"/>
      </w:pPr>
      <w:r>
        <w:t xml:space="preserve">    Обязанность          обеспечить        Обязанность          обеспечить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возможность оплаты товаров (работ,     возможность     оплаты     товаров</w:t>
      </w:r>
      <w:proofErr w:type="gramEnd"/>
    </w:p>
    <w:p w:rsidR="00D61D12" w:rsidRDefault="00D61D12">
      <w:pPr>
        <w:pStyle w:val="ConsPlusCell"/>
        <w:jc w:val="both"/>
      </w:pPr>
      <w:r>
        <w:t xml:space="preserve"> услуг)       с      использованием     (работ,  услуг)  с  использованием</w:t>
      </w:r>
    </w:p>
    <w:p w:rsidR="00D61D12" w:rsidRDefault="00D61D12">
      <w:pPr>
        <w:pStyle w:val="ConsPlusCell"/>
        <w:jc w:val="both"/>
      </w:pPr>
      <w:r>
        <w:t xml:space="preserve"> национальных             платежных     национальных             платежных</w:t>
      </w:r>
    </w:p>
    <w:p w:rsidR="00D61D12" w:rsidRDefault="00D61D12">
      <w:pPr>
        <w:pStyle w:val="ConsPlusCell"/>
        <w:jc w:val="both"/>
      </w:pPr>
      <w:r>
        <w:t xml:space="preserve"> инструментов в рамках </w:t>
      </w:r>
      <w:proofErr w:type="gramStart"/>
      <w:r>
        <w:t>национальной</w:t>
      </w:r>
      <w:proofErr w:type="gramEnd"/>
      <w:r>
        <w:t xml:space="preserve">     инструментов        в       рамках</w:t>
      </w:r>
    </w:p>
    <w:p w:rsidR="00D61D12" w:rsidRDefault="00D61D12">
      <w:pPr>
        <w:pStyle w:val="ConsPlusCell"/>
        <w:jc w:val="both"/>
      </w:pPr>
      <w:r>
        <w:t xml:space="preserve"> системы    платежных    карт    не     национальной   системы   платежных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распространяется    на   субъектов     карт  распространяется на продавца</w:t>
      </w:r>
      <w:proofErr w:type="gramEnd"/>
    </w:p>
    <w:p w:rsidR="00D61D12" w:rsidRDefault="00D61D12">
      <w:pPr>
        <w:pStyle w:val="ConsPlusCell"/>
        <w:jc w:val="both"/>
      </w:pPr>
      <w:r>
        <w:lastRenderedPageBreak/>
        <w:t xml:space="preserve"> предпринимательской  деятельности,     (исполнителя),  у которого выручка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  которых  доход от осуществления     от   реализации   товаров  (работ,</w:t>
      </w:r>
      <w:proofErr w:type="gramEnd"/>
    </w:p>
    <w:p w:rsidR="00D61D12" w:rsidRDefault="00D61D12">
      <w:pPr>
        <w:pStyle w:val="ConsPlusCell"/>
        <w:jc w:val="both"/>
      </w:pPr>
      <w:r>
        <w:t xml:space="preserve"> предпринимательской  деятельности,     услуг)      за      </w:t>
      </w:r>
      <w:proofErr w:type="gramStart"/>
      <w:r>
        <w:t>предшествующий</w:t>
      </w:r>
      <w:proofErr w:type="gramEnd"/>
    </w:p>
    <w:p w:rsidR="00D61D12" w:rsidRDefault="00D61D12">
      <w:pPr>
        <w:pStyle w:val="ConsPlusCell"/>
        <w:jc w:val="both"/>
      </w:pPr>
      <w:r>
        <w:t xml:space="preserve"> определяемый       в      порядке,     календарный  год  превышает  сорок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установленном</w:t>
      </w:r>
      <w:proofErr w:type="gramEnd"/>
      <w:r>
        <w:t xml:space="preserve">    законодательством     миллионов рублей.</w:t>
      </w:r>
    </w:p>
    <w:p w:rsidR="00D61D12" w:rsidRDefault="00D61D12">
      <w:pPr>
        <w:pStyle w:val="ConsPlusCell"/>
        <w:jc w:val="both"/>
      </w:pPr>
      <w:r>
        <w:t xml:space="preserve"> Российской  Федерации  о налогах и</w:t>
      </w:r>
      <w:proofErr w:type="gramStart"/>
      <w:r>
        <w:t xml:space="preserve">        Е</w:t>
      </w:r>
      <w:proofErr w:type="gramEnd"/>
      <w:r>
        <w:t>сли   место   оплаты   товаров</w:t>
      </w:r>
    </w:p>
    <w:p w:rsidR="00D61D12" w:rsidRDefault="00D61D12">
      <w:pPr>
        <w:pStyle w:val="ConsPlusCell"/>
        <w:jc w:val="both"/>
      </w:pPr>
      <w:r>
        <w:t xml:space="preserve"> сборах,      за     </w:t>
      </w:r>
      <w:proofErr w:type="gramStart"/>
      <w:r>
        <w:t>предшествующий</w:t>
      </w:r>
      <w:proofErr w:type="gramEnd"/>
      <w:r>
        <w:t xml:space="preserve">     (работ,  услуг) находится в месте,</w:t>
      </w:r>
    </w:p>
    <w:p w:rsidR="00D61D12" w:rsidRDefault="00D61D12">
      <w:pPr>
        <w:pStyle w:val="ConsPlusCell"/>
        <w:jc w:val="both"/>
      </w:pPr>
      <w:r>
        <w:t xml:space="preserve"> календарный   год   не   </w:t>
      </w:r>
      <w:proofErr w:type="gramStart"/>
      <w:r>
        <w:t>превышает     где   не   предоставляются</w:t>
      </w:r>
      <w:proofErr w:type="gramEnd"/>
      <w:r>
        <w:t xml:space="preserve">  услуги</w:t>
      </w:r>
    </w:p>
    <w:p w:rsidR="00D61D12" w:rsidRDefault="00D61D12">
      <w:pPr>
        <w:pStyle w:val="ConsPlusCell"/>
        <w:jc w:val="both"/>
      </w:pPr>
      <w:r>
        <w:t xml:space="preserve"> предельные значения, установленные     доступа         </w:t>
      </w:r>
      <w:proofErr w:type="gramStart"/>
      <w:r>
        <w:t>к</w:t>
      </w:r>
      <w:proofErr w:type="gramEnd"/>
      <w:r>
        <w:t xml:space="preserve">        подвижной</w:t>
      </w:r>
    </w:p>
    <w:p w:rsidR="00D61D12" w:rsidRDefault="00D61D12">
      <w:pPr>
        <w:pStyle w:val="ConsPlusCell"/>
        <w:jc w:val="both"/>
      </w:pPr>
      <w:r>
        <w:t xml:space="preserve"> Правительством          Российской     радиотелефонной   связи   и  (или)</w:t>
      </w:r>
    </w:p>
    <w:p w:rsidR="00D61D12" w:rsidRDefault="00D61D12">
      <w:pPr>
        <w:pStyle w:val="ConsPlusCell"/>
        <w:jc w:val="both"/>
      </w:pPr>
      <w:r>
        <w:t xml:space="preserve"> Федерации для </w:t>
      </w:r>
      <w:proofErr w:type="spellStart"/>
      <w:r>
        <w:t>микропредприятий</w:t>
      </w:r>
      <w:proofErr w:type="spellEnd"/>
      <w:r>
        <w:t xml:space="preserve">.        средствам  коллективного доступа </w:t>
      </w:r>
      <w:proofErr w:type="gramStart"/>
      <w:r>
        <w:t>к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информационно-телекоммуникационной</w:t>
      </w:r>
    </w:p>
    <w:p w:rsidR="00D61D12" w:rsidRDefault="00D61D12">
      <w:pPr>
        <w:pStyle w:val="ConsPlusCell"/>
        <w:jc w:val="both"/>
      </w:pPr>
      <w:r>
        <w:t xml:space="preserve">                                        сети       "Интернет",    продавец</w:t>
      </w:r>
    </w:p>
    <w:p w:rsidR="00D61D12" w:rsidRDefault="00D61D12">
      <w:pPr>
        <w:pStyle w:val="ConsPlusCell"/>
        <w:jc w:val="both"/>
      </w:pPr>
      <w:r>
        <w:t xml:space="preserve">                                        (исполнитель)   освобождается   </w:t>
      </w:r>
      <w:proofErr w:type="gramStart"/>
      <w:r>
        <w:t>от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обязанности   обеспечить   в  этом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месте</w:t>
      </w:r>
      <w:proofErr w:type="gramEnd"/>
      <w:r>
        <w:t xml:space="preserve">  возможность  оплаты товаров</w:t>
      </w:r>
    </w:p>
    <w:p w:rsidR="00D61D12" w:rsidRDefault="00D61D12">
      <w:pPr>
        <w:pStyle w:val="ConsPlusCell"/>
        <w:jc w:val="both"/>
      </w:pPr>
      <w:r>
        <w:t xml:space="preserve">                                        (работ,  услуг)  с  использованием</w:t>
      </w:r>
    </w:p>
    <w:p w:rsidR="00D61D12" w:rsidRDefault="00D61D12">
      <w:pPr>
        <w:pStyle w:val="ConsPlusCell"/>
        <w:jc w:val="both"/>
      </w:pPr>
      <w:r>
        <w:t xml:space="preserve">                                        национальных             платежных</w:t>
      </w:r>
    </w:p>
    <w:p w:rsidR="00D61D12" w:rsidRDefault="00D61D12">
      <w:pPr>
        <w:pStyle w:val="ConsPlusCell"/>
        <w:jc w:val="both"/>
      </w:pPr>
      <w:r>
        <w:t xml:space="preserve">                                        инструментов.</w:t>
      </w:r>
    </w:p>
    <w:p w:rsidR="00D61D12" w:rsidRDefault="00D61D12">
      <w:pPr>
        <w:pStyle w:val="ConsPlusCell"/>
        <w:jc w:val="both"/>
      </w:pPr>
      <w:r>
        <w:t xml:space="preserve">                                           Продавец    освобождается    </w:t>
      </w:r>
      <w:proofErr w:type="gramStart"/>
      <w:r>
        <w:t>от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обязанности             обеспечить</w:t>
      </w:r>
    </w:p>
    <w:p w:rsidR="00D61D12" w:rsidRDefault="00D61D12">
      <w:pPr>
        <w:pStyle w:val="ConsPlusCell"/>
        <w:jc w:val="both"/>
      </w:pPr>
      <w:r>
        <w:t xml:space="preserve">                                        возможность   оплаты   товаров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использованием        </w:t>
      </w:r>
      <w:proofErr w:type="gramStart"/>
      <w:r>
        <w:t>национальных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платежных  инструментов в </w:t>
      </w:r>
      <w:proofErr w:type="gramStart"/>
      <w:r>
        <w:t>торговом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объекте</w:t>
      </w:r>
      <w:proofErr w:type="gramEnd"/>
      <w:r>
        <w:t>,   выручка  от  реализации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товаров</w:t>
      </w:r>
      <w:proofErr w:type="gramEnd"/>
      <w:r>
        <w:t xml:space="preserve">   в   котором   составляет</w:t>
      </w:r>
    </w:p>
    <w:p w:rsidR="00D61D12" w:rsidRDefault="00D61D12">
      <w:pPr>
        <w:pStyle w:val="ConsPlusCell"/>
        <w:jc w:val="both"/>
      </w:pPr>
      <w:r>
        <w:t xml:space="preserve">                                        менее  пяти  миллионов  рублей  </w:t>
      </w:r>
      <w:proofErr w:type="gramStart"/>
      <w:r>
        <w:t>за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предшествующий календарный год.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03.07.2016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2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03.07.2016 N 265-ФЗ.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второго пункта 1 статьи 16.1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29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Обязанность          обеспечить        Обязанность          обеспечить</w:t>
      </w:r>
    </w:p>
    <w:p w:rsidR="00D61D12" w:rsidRDefault="00D61D12">
      <w:pPr>
        <w:pStyle w:val="ConsPlusCell"/>
        <w:jc w:val="both"/>
      </w:pPr>
      <w:r>
        <w:t xml:space="preserve"> возможность     оплаты     товаров     возможность     оплаты     товаров</w:t>
      </w:r>
    </w:p>
    <w:p w:rsidR="00D61D12" w:rsidRDefault="00D61D12">
      <w:pPr>
        <w:pStyle w:val="ConsPlusCell"/>
        <w:jc w:val="both"/>
      </w:pPr>
      <w:r>
        <w:t xml:space="preserve"> (работ,  услуг)  с  использованием     (работ,  услуг)  с  использованием</w:t>
      </w:r>
    </w:p>
    <w:p w:rsidR="00D61D12" w:rsidRDefault="00D61D12">
      <w:pPr>
        <w:pStyle w:val="ConsPlusCell"/>
        <w:jc w:val="both"/>
      </w:pPr>
      <w:r>
        <w:t xml:space="preserve"> национальных             платежных     национальных             платежных</w:t>
      </w:r>
    </w:p>
    <w:p w:rsidR="00D61D12" w:rsidRDefault="00D61D12">
      <w:pPr>
        <w:pStyle w:val="ConsPlusCell"/>
        <w:jc w:val="both"/>
      </w:pPr>
      <w:r>
        <w:t xml:space="preserve"> инструментов       в        рамках     инструментов       в        рамках</w:t>
      </w:r>
    </w:p>
    <w:p w:rsidR="00D61D12" w:rsidRDefault="00D61D12">
      <w:pPr>
        <w:pStyle w:val="ConsPlusCell"/>
        <w:jc w:val="both"/>
      </w:pPr>
      <w:r>
        <w:t xml:space="preserve"> национальной   системы   </w:t>
      </w:r>
      <w:proofErr w:type="gramStart"/>
      <w:r>
        <w:t>платежных</w:t>
      </w:r>
      <w:proofErr w:type="gramEnd"/>
      <w:r>
        <w:t xml:space="preserve">     национальной   системы   платежных</w:t>
      </w:r>
    </w:p>
    <w:p w:rsidR="00D61D12" w:rsidRDefault="00D61D12">
      <w:pPr>
        <w:pStyle w:val="ConsPlusCell"/>
        <w:jc w:val="both"/>
      </w:pPr>
      <w:r>
        <w:t xml:space="preserve"> карт   не   распространяется    </w:t>
      </w:r>
      <w:proofErr w:type="gramStart"/>
      <w:r>
        <w:t>на</w:t>
      </w:r>
      <w:proofErr w:type="gramEnd"/>
      <w:r>
        <w:t xml:space="preserve">     карт   не   распространяется    на</w:t>
      </w:r>
    </w:p>
    <w:p w:rsidR="00D61D12" w:rsidRDefault="00D61D12">
      <w:pPr>
        <w:pStyle w:val="ConsPlusCell"/>
        <w:jc w:val="both"/>
      </w:pPr>
      <w:r>
        <w:t xml:space="preserve"> субъектов      </w:t>
      </w:r>
      <w:proofErr w:type="gramStart"/>
      <w:r>
        <w:t>предпринимательской</w:t>
      </w:r>
      <w:proofErr w:type="gramEnd"/>
      <w:r>
        <w:t xml:space="preserve">     субъектов      предпринимательской</w:t>
      </w:r>
    </w:p>
    <w:p w:rsidR="00D61D12" w:rsidRDefault="00D61D12">
      <w:pPr>
        <w:pStyle w:val="ConsPlusCell"/>
        <w:jc w:val="both"/>
      </w:pPr>
      <w:r>
        <w:t xml:space="preserve"> деятельности,      </w:t>
      </w:r>
      <w:r>
        <w:rPr>
          <w:b/>
        </w:rPr>
        <w:t>выручка      от</w:t>
      </w:r>
      <w:r>
        <w:t xml:space="preserve">     деятельности, </w:t>
      </w:r>
      <w:r>
        <w:rPr>
          <w:b/>
        </w:rPr>
        <w:t xml:space="preserve">у которых  доход  </w:t>
      </w:r>
      <w:proofErr w:type="gramStart"/>
      <w:r>
        <w:rPr>
          <w:b/>
        </w:rPr>
        <w:t>от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реализации   товаров   (выполнения     осуществления  предпринимательской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 xml:space="preserve">работ, оказания услуг)  без  учета     деятельности,    </w:t>
      </w:r>
      <w:proofErr w:type="gramStart"/>
      <w:r>
        <w:rPr>
          <w:b/>
        </w:rPr>
        <w:t>определяемый</w:t>
      </w:r>
      <w:proofErr w:type="gramEnd"/>
      <w:r>
        <w:rPr>
          <w:b/>
        </w:rPr>
        <w:t xml:space="preserve">    в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 xml:space="preserve">налога  на  добавленную  стоимость     </w:t>
      </w:r>
      <w:proofErr w:type="gramStart"/>
      <w:r>
        <w:rPr>
          <w:b/>
        </w:rPr>
        <w:t>порядке</w:t>
      </w:r>
      <w:proofErr w:type="gramEnd"/>
      <w:r>
        <w:rPr>
          <w:b/>
        </w:rPr>
        <w:t>,             установленном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 xml:space="preserve">или балансовая  стоимость  активов     законодательством       </w:t>
      </w:r>
      <w:proofErr w:type="gramStart"/>
      <w:r>
        <w:rPr>
          <w:b/>
        </w:rPr>
        <w:t>Российской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(остаточная   стоимость   основных     Федерации о налогах и  сборах,</w:t>
      </w:r>
      <w:r>
        <w:t xml:space="preserve">  за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средств и нематериальных  активов)</w:t>
      </w:r>
      <w:r>
        <w:t xml:space="preserve">     предшествующий календарный год  не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которых</w:t>
      </w:r>
      <w:proofErr w:type="gramEnd"/>
      <w:r>
        <w:t xml:space="preserve">     за      предшествующий     превышает   предельные   значения,</w:t>
      </w:r>
    </w:p>
    <w:p w:rsidR="00D61D12" w:rsidRDefault="00D61D12">
      <w:pPr>
        <w:pStyle w:val="ConsPlusCell"/>
        <w:jc w:val="both"/>
      </w:pPr>
      <w:r>
        <w:lastRenderedPageBreak/>
        <w:t xml:space="preserve"> календарный   год   не   превышает     </w:t>
      </w:r>
      <w:proofErr w:type="gramStart"/>
      <w:r>
        <w:t>установленные</w:t>
      </w:r>
      <w:proofErr w:type="gramEnd"/>
      <w:r>
        <w:t xml:space="preserve">       Правительством</w:t>
      </w:r>
    </w:p>
    <w:p w:rsidR="00D61D12" w:rsidRDefault="00D61D12">
      <w:pPr>
        <w:pStyle w:val="ConsPlusCell"/>
        <w:jc w:val="both"/>
      </w:pPr>
      <w:r>
        <w:t xml:space="preserve"> предельные               значения,     Российской      Федерации      </w:t>
      </w:r>
      <w:proofErr w:type="gramStart"/>
      <w:r>
        <w:t>для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установленные</w:t>
      </w:r>
      <w:proofErr w:type="gramEnd"/>
      <w:r>
        <w:t xml:space="preserve">       Правительством     </w:t>
      </w:r>
      <w:proofErr w:type="spellStart"/>
      <w:r>
        <w:t>микропредприятий</w:t>
      </w:r>
      <w:proofErr w:type="spellEnd"/>
      <w:r>
        <w:t>.</w:t>
      </w:r>
    </w:p>
    <w:p w:rsidR="00D61D12" w:rsidRDefault="00D61D12">
      <w:pPr>
        <w:pStyle w:val="ConsPlusCell"/>
        <w:jc w:val="both"/>
      </w:pPr>
      <w:r>
        <w:t xml:space="preserve"> Российской      Федерации      </w:t>
      </w:r>
      <w:proofErr w:type="gramStart"/>
      <w:r>
        <w:t>для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spellStart"/>
      <w:r>
        <w:t>микропредприятий</w:t>
      </w:r>
      <w:proofErr w:type="spellEnd"/>
      <w:r>
        <w:t>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13.07.2015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3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13.07.2015 N 233-ФЗ.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3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42.2. См. текст </w:t>
      </w:r>
      <w:hyperlink r:id="rId133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Статья    42.2.    Передача    осуществления     полномочий     органа</w:t>
      </w:r>
    </w:p>
    <w:p w:rsidR="00D61D12" w:rsidRDefault="00D61D12">
      <w:pPr>
        <w:pStyle w:val="ConsPlusCell"/>
        <w:jc w:val="both"/>
      </w:pPr>
      <w:r>
        <w:t xml:space="preserve"> государственного  надзора   органам   исполнительной   власти   субъектов</w:t>
      </w:r>
    </w:p>
    <w:p w:rsidR="00D61D12" w:rsidRDefault="00D61D12">
      <w:pPr>
        <w:pStyle w:val="ConsPlusCell"/>
        <w:jc w:val="both"/>
      </w:pPr>
      <w:r>
        <w:t xml:space="preserve"> Российской Федерации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Полномочия   органа   государственного   надзора   по    осуществлению</w:t>
      </w:r>
    </w:p>
    <w:p w:rsidR="00D61D12" w:rsidRDefault="00D61D12">
      <w:pPr>
        <w:pStyle w:val="ConsPlusCell"/>
        <w:jc w:val="both"/>
      </w:pPr>
      <w:r>
        <w:t xml:space="preserve"> федерального государственного надзора в области защиты прав  потребителей</w:t>
      </w:r>
    </w:p>
    <w:p w:rsidR="00D61D12" w:rsidRDefault="00D61D12">
      <w:pPr>
        <w:pStyle w:val="ConsPlusCell"/>
        <w:jc w:val="both"/>
      </w:pPr>
      <w:r>
        <w:t xml:space="preserve"> могут  передаваться  для  осуществления  органам  исполнительной   власти</w:t>
      </w:r>
    </w:p>
    <w:p w:rsidR="00D61D12" w:rsidRDefault="00D61D12">
      <w:pPr>
        <w:pStyle w:val="ConsPlusCell"/>
        <w:jc w:val="both"/>
      </w:pPr>
      <w:r>
        <w:t xml:space="preserve"> субъектов Российской Федерации постановлениями  Правительства  Российской</w:t>
      </w:r>
    </w:p>
    <w:p w:rsidR="00D61D12" w:rsidRDefault="00D61D12">
      <w:pPr>
        <w:pStyle w:val="ConsPlusCell"/>
        <w:jc w:val="both"/>
      </w:pPr>
      <w:r>
        <w:t xml:space="preserve"> Федерации в порядке, установленном Федеральным законом от 6 октября  1999</w:t>
      </w:r>
    </w:p>
    <w:p w:rsidR="00D61D12" w:rsidRDefault="00D61D12">
      <w:pPr>
        <w:pStyle w:val="ConsPlusCell"/>
        <w:jc w:val="both"/>
      </w:pPr>
      <w:r>
        <w:t xml:space="preserve"> года  N  184-ФЗ   "Об   общих   принципах   организации   законодательных</w:t>
      </w:r>
    </w:p>
    <w:p w:rsidR="00D61D12" w:rsidRDefault="00D61D12">
      <w:pPr>
        <w:pStyle w:val="ConsPlusCell"/>
        <w:jc w:val="both"/>
      </w:pPr>
      <w:r>
        <w:t xml:space="preserve"> (представительных)  и  исполнительных  органов   государственной   власти</w:t>
      </w:r>
    </w:p>
    <w:p w:rsidR="00D61D12" w:rsidRDefault="00D61D12">
      <w:pPr>
        <w:pStyle w:val="ConsPlusCell"/>
        <w:jc w:val="both"/>
      </w:pPr>
      <w:r>
        <w:t xml:space="preserve"> субъектов Российской Федерации".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05.05.2014</w:t>
      </w:r>
    </w:p>
    <w:p w:rsidR="00D61D12" w:rsidRDefault="00D61D12">
      <w:pPr>
        <w:pStyle w:val="ConsPlusTitle"/>
        <w:jc w:val="center"/>
      </w:pPr>
      <w:r>
        <w:t>(с изм. и доп., вступ. в силу с 01.07.2014)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3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21.12.2013 N 363-ФЗ.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 xml:space="preserve">Абзац четвертый пункта 2 статьи 10 - </w:t>
      </w:r>
      <w:hyperlink r:id="rId136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38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цену   в   рублях   и   условия        цену   в   рублях   и   условия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приобретения    товаров    (работ,     приобретения    товаров    (работ,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услуг),   в    том    числе    при     услуг), в  том  числе  при  оплате</w:t>
      </w:r>
      <w:proofErr w:type="gramEnd"/>
    </w:p>
    <w:p w:rsidR="00D61D12" w:rsidRDefault="00D61D12">
      <w:pPr>
        <w:pStyle w:val="ConsPlusCell"/>
        <w:jc w:val="both"/>
      </w:pPr>
      <w:r>
        <w:t xml:space="preserve"> предоставлении   кредита    размер     товаров   (работ,   услуг)   </w:t>
      </w:r>
      <w:proofErr w:type="gramStart"/>
      <w:r>
        <w:t>через</w:t>
      </w:r>
      <w:proofErr w:type="gramEnd"/>
    </w:p>
    <w:p w:rsidR="00D61D12" w:rsidRDefault="00D61D12">
      <w:pPr>
        <w:pStyle w:val="ConsPlusCell"/>
        <w:jc w:val="both"/>
      </w:pPr>
      <w:r>
        <w:t xml:space="preserve"> кредита, полную сумму,  подлежащую     определенное   время   после    их</w:t>
      </w:r>
    </w:p>
    <w:p w:rsidR="00D61D12" w:rsidRDefault="00D61D12">
      <w:pPr>
        <w:pStyle w:val="ConsPlusCell"/>
        <w:jc w:val="both"/>
      </w:pPr>
      <w:r>
        <w:t xml:space="preserve"> выплате  потребителем,  и   график     передачи  (выполнения,   оказания)</w:t>
      </w:r>
    </w:p>
    <w:p w:rsidR="00D61D12" w:rsidRDefault="00D61D12">
      <w:pPr>
        <w:pStyle w:val="ConsPlusCell"/>
        <w:jc w:val="both"/>
      </w:pPr>
      <w:r>
        <w:t xml:space="preserve"> погашения этой суммы;                  потребителю,     полную     сумму,</w:t>
      </w:r>
    </w:p>
    <w:p w:rsidR="00D61D12" w:rsidRDefault="00D61D12">
      <w:pPr>
        <w:pStyle w:val="ConsPlusCell"/>
        <w:jc w:val="both"/>
      </w:pPr>
      <w:r>
        <w:lastRenderedPageBreak/>
        <w:t xml:space="preserve">                                        </w:t>
      </w:r>
      <w:proofErr w:type="gramStart"/>
      <w:r>
        <w:t>подлежащую</w:t>
      </w:r>
      <w:proofErr w:type="gramEnd"/>
      <w:r>
        <w:t xml:space="preserve">  выплате  потребителем,</w:t>
      </w:r>
    </w:p>
    <w:p w:rsidR="00D61D12" w:rsidRDefault="00D61D12">
      <w:pPr>
        <w:pStyle w:val="ConsPlusCell"/>
        <w:jc w:val="both"/>
      </w:pPr>
      <w:r>
        <w:t xml:space="preserve">                                        и график погашения этой суммы;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3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16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41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3.  Продавец  (исполнитель)  не        3.  Продавец  (исполнитель)  не</w:t>
      </w:r>
    </w:p>
    <w:p w:rsidR="00D61D12" w:rsidRDefault="00D61D12">
      <w:pPr>
        <w:pStyle w:val="ConsPlusCell"/>
        <w:jc w:val="both"/>
      </w:pPr>
      <w:r>
        <w:t xml:space="preserve"> вправе  без  согласия  потребителя     </w:t>
      </w:r>
      <w:proofErr w:type="gramStart"/>
      <w:r>
        <w:t>вправе</w:t>
      </w:r>
      <w:proofErr w:type="gramEnd"/>
      <w:r>
        <w:t xml:space="preserve">  без  согласия  потребителя</w:t>
      </w:r>
    </w:p>
    <w:p w:rsidR="00D61D12" w:rsidRDefault="00D61D12">
      <w:pPr>
        <w:pStyle w:val="ConsPlusCell"/>
        <w:jc w:val="both"/>
      </w:pPr>
      <w:r>
        <w:t xml:space="preserve"> выполнять  дополнительные  работы,     выполнять  дополнительные  работы,</w:t>
      </w:r>
    </w:p>
    <w:p w:rsidR="00D61D12" w:rsidRDefault="00D61D12">
      <w:pPr>
        <w:pStyle w:val="ConsPlusCell"/>
        <w:jc w:val="both"/>
      </w:pPr>
      <w:r>
        <w:t xml:space="preserve"> услуги   за   плату.   Потребитель     услуги   за   плату.   Потребитель</w:t>
      </w:r>
    </w:p>
    <w:p w:rsidR="00D61D12" w:rsidRDefault="00D61D12">
      <w:pPr>
        <w:pStyle w:val="ConsPlusCell"/>
        <w:jc w:val="both"/>
      </w:pPr>
      <w:r>
        <w:t xml:space="preserve"> вправе отказаться от оплаты  </w:t>
      </w:r>
      <w:proofErr w:type="gramStart"/>
      <w:r>
        <w:t>таких</w:t>
      </w:r>
      <w:proofErr w:type="gramEnd"/>
      <w:r>
        <w:t xml:space="preserve">     вправе отказаться от оплаты  таких</w:t>
      </w:r>
    </w:p>
    <w:p w:rsidR="00D61D12" w:rsidRDefault="00D61D12">
      <w:pPr>
        <w:pStyle w:val="ConsPlusCell"/>
        <w:jc w:val="both"/>
      </w:pPr>
      <w:r>
        <w:t xml:space="preserve"> работ   (услуг),   а   если    они     работ   (услуг),   а   если    они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оплачены</w:t>
      </w:r>
      <w:proofErr w:type="gramEnd"/>
      <w:r>
        <w:t>,    потребитель    вправе     оплачены,    потребитель    вправе</w:t>
      </w:r>
    </w:p>
    <w:p w:rsidR="00D61D12" w:rsidRDefault="00D61D12">
      <w:pPr>
        <w:pStyle w:val="ConsPlusCell"/>
        <w:jc w:val="both"/>
      </w:pPr>
      <w:r>
        <w:t xml:space="preserve"> потребовать      от       продавца     потребовать      от       продавца</w:t>
      </w:r>
    </w:p>
    <w:p w:rsidR="00D61D12" w:rsidRDefault="00D61D12">
      <w:pPr>
        <w:pStyle w:val="ConsPlusCell"/>
        <w:jc w:val="both"/>
      </w:pPr>
      <w:r>
        <w:t xml:space="preserve"> (исполнителя) возврата  </w:t>
      </w:r>
      <w:proofErr w:type="gramStart"/>
      <w:r>
        <w:t>уплаченной</w:t>
      </w:r>
      <w:proofErr w:type="gramEnd"/>
      <w:r>
        <w:t xml:space="preserve">     (исполнителя) возврата  уплаченной</w:t>
      </w:r>
    </w:p>
    <w:p w:rsidR="00D61D12" w:rsidRDefault="00D61D12">
      <w:pPr>
        <w:pStyle w:val="ConsPlusCell"/>
        <w:jc w:val="both"/>
      </w:pPr>
      <w:r>
        <w:t xml:space="preserve"> суммы</w:t>
      </w:r>
      <w:proofErr w:type="gramStart"/>
      <w:r>
        <w:t>.</w:t>
      </w:r>
      <w:proofErr w:type="gramEnd"/>
      <w:r>
        <w:t xml:space="preserve">                                 </w:t>
      </w:r>
      <w:proofErr w:type="gramStart"/>
      <w:r>
        <w:t>с</w:t>
      </w:r>
      <w:proofErr w:type="gramEnd"/>
      <w:r>
        <w:t xml:space="preserve">уммы.  </w:t>
      </w:r>
      <w:r>
        <w:rPr>
          <w:b/>
        </w:rPr>
        <w:t xml:space="preserve">Согласие  потребителя   </w:t>
      </w:r>
      <w:proofErr w:type="gramStart"/>
      <w:r>
        <w:rPr>
          <w:b/>
        </w:rPr>
        <w:t>на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выполнение  дополнительных  работ,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услуг   за    плату    оформляется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продавцом     (исполнителем)     </w:t>
      </w:r>
      <w:proofErr w:type="gramStart"/>
      <w:r>
        <w:rPr>
          <w:b/>
        </w:rP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письменной  форме,  если  иное  не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предусмотрено          федеральным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законом.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42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24 пунктом 6. См. текст </w:t>
      </w:r>
      <w:hyperlink r:id="rId143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6. В случае возврата  товара  ненадлежащего  качества,  приобретенного</w:t>
      </w:r>
    </w:p>
    <w:p w:rsidR="00D61D12" w:rsidRDefault="00D61D12">
      <w:pPr>
        <w:pStyle w:val="ConsPlusCell"/>
        <w:jc w:val="both"/>
      </w:pPr>
      <w:r>
        <w:t xml:space="preserve"> потребителем за счет потребительского кредита  (займа),  продавец  обязан</w:t>
      </w:r>
    </w:p>
    <w:p w:rsidR="00D61D12" w:rsidRDefault="00D61D12">
      <w:pPr>
        <w:pStyle w:val="ConsPlusCell"/>
        <w:jc w:val="both"/>
      </w:pPr>
      <w:r>
        <w:t xml:space="preserve"> возвратить потребителю  уплаченную  за  товар  денежную  сумму,  а  также</w:t>
      </w:r>
    </w:p>
    <w:p w:rsidR="00D61D12" w:rsidRDefault="00D61D12">
      <w:pPr>
        <w:pStyle w:val="ConsPlusCell"/>
        <w:jc w:val="both"/>
      </w:pPr>
      <w:r>
        <w:t xml:space="preserve"> возместить уплаченные потребителем проценты и иные  платежи  по  договору</w:t>
      </w:r>
    </w:p>
    <w:p w:rsidR="00D61D12" w:rsidRDefault="00D61D12">
      <w:pPr>
        <w:pStyle w:val="ConsPlusCell"/>
        <w:jc w:val="both"/>
      </w:pPr>
      <w:r>
        <w:t xml:space="preserve"> потребительского кредита (займа).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4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40 пунктом 5.1. См. текст </w:t>
      </w:r>
      <w:hyperlink r:id="rId145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5.1. Предписание, выданное при осуществлении государственного  надзора</w:t>
      </w:r>
    </w:p>
    <w:p w:rsidR="00D61D12" w:rsidRDefault="00D61D12">
      <w:pPr>
        <w:pStyle w:val="ConsPlusCell"/>
        <w:jc w:val="both"/>
      </w:pPr>
      <w:r>
        <w:t xml:space="preserve"> в области защиты прав потребителей, может быть обжаловано  в  </w:t>
      </w:r>
      <w:proofErr w:type="gramStart"/>
      <w:r>
        <w:t>арбитражный</w:t>
      </w:r>
      <w:proofErr w:type="gramEnd"/>
    </w:p>
    <w:p w:rsidR="00D61D12" w:rsidRDefault="00D61D12">
      <w:pPr>
        <w:pStyle w:val="ConsPlusCell"/>
        <w:jc w:val="both"/>
      </w:pPr>
      <w:r>
        <w:t xml:space="preserve"> суд в  течение  трех  месяцев  со  дня  его  выдачи.  В  случае  принятия</w:t>
      </w:r>
    </w:p>
    <w:p w:rsidR="00D61D12" w:rsidRDefault="00D61D12">
      <w:pPr>
        <w:pStyle w:val="ConsPlusCell"/>
        <w:jc w:val="both"/>
      </w:pPr>
      <w:r>
        <w:t xml:space="preserve"> заявления об обжаловании этого предписания  к  производству  арбитражного</w:t>
      </w:r>
    </w:p>
    <w:p w:rsidR="00D61D12" w:rsidRDefault="00D61D12">
      <w:pPr>
        <w:pStyle w:val="ConsPlusCell"/>
        <w:jc w:val="both"/>
      </w:pPr>
      <w:r>
        <w:t xml:space="preserve"> суда исполнение этого предписания приостанавливается  до  дня  вступления</w:t>
      </w:r>
    </w:p>
    <w:p w:rsidR="00D61D12" w:rsidRDefault="00D61D12">
      <w:pPr>
        <w:pStyle w:val="ConsPlusCell"/>
        <w:jc w:val="both"/>
      </w:pPr>
      <w:r>
        <w:t xml:space="preserve"> решения арбитражного суда в законную силу.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05.05.2014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4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05.05.2014 N 112-ФЗ. См. справку к редакции.</w:t>
      </w:r>
    </w:p>
    <w:p w:rsidR="00D61D12" w:rsidRDefault="00D61D12">
      <w:pPr>
        <w:pStyle w:val="ConsPlusNormal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4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16.1. См. текст </w:t>
      </w:r>
      <w:hyperlink r:id="rId149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Статья 16.1. </w:t>
      </w:r>
      <w:proofErr w:type="gramStart"/>
      <w:r>
        <w:t>Формы и порядок оплаты при  продаже  товаров  (выполнении</w:t>
      </w:r>
      <w:proofErr w:type="gramEnd"/>
    </w:p>
    <w:p w:rsidR="00D61D12" w:rsidRDefault="00D61D12">
      <w:pPr>
        <w:pStyle w:val="ConsPlusCell"/>
        <w:jc w:val="both"/>
      </w:pPr>
      <w:r>
        <w:t xml:space="preserve"> работ, </w:t>
      </w:r>
      <w:proofErr w:type="gramStart"/>
      <w:r>
        <w:t>оказании</w:t>
      </w:r>
      <w:proofErr w:type="gramEnd"/>
      <w:r>
        <w:t xml:space="preserve"> услуг)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1.  Продавец  (исполнитель)  обязан  обеспечить   возможность   оплаты</w:t>
      </w:r>
    </w:p>
    <w:p w:rsidR="00D61D12" w:rsidRDefault="00D61D12">
      <w:pPr>
        <w:pStyle w:val="ConsPlusCell"/>
        <w:jc w:val="both"/>
      </w:pPr>
      <w:r>
        <w:t xml:space="preserve"> товаров  (работ,  услуг)  путем  использования   национальных   платежных</w:t>
      </w:r>
    </w:p>
    <w:p w:rsidR="00D61D12" w:rsidRDefault="00D61D12">
      <w:pPr>
        <w:pStyle w:val="ConsPlusCell"/>
        <w:jc w:val="both"/>
      </w:pPr>
      <w:r>
        <w:t xml:space="preserve"> инструментов, а также наличных расчетов по выбору потребителя.</w:t>
      </w:r>
    </w:p>
    <w:p w:rsidR="00D61D12" w:rsidRDefault="00D61D12">
      <w:pPr>
        <w:pStyle w:val="ConsPlusCell"/>
        <w:jc w:val="both"/>
      </w:pPr>
      <w:r>
        <w:lastRenderedPageBreak/>
        <w:t xml:space="preserve">    Обязанность обеспечить возможность оплаты  товаров  (работ,  услуг)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использованием национальных платежных инструментов в рамках  </w:t>
      </w:r>
      <w:proofErr w:type="gramStart"/>
      <w:r>
        <w:t>национальной</w:t>
      </w:r>
      <w:proofErr w:type="gramEnd"/>
    </w:p>
    <w:p w:rsidR="00D61D12" w:rsidRDefault="00D61D12">
      <w:pPr>
        <w:pStyle w:val="ConsPlusCell"/>
        <w:jc w:val="both"/>
      </w:pPr>
      <w:r>
        <w:t xml:space="preserve"> системы    платежных    карт    не    распространяется    </w:t>
      </w:r>
      <w:proofErr w:type="gramStart"/>
      <w:r>
        <w:t>на</w:t>
      </w:r>
      <w:proofErr w:type="gramEnd"/>
      <w:r>
        <w:t xml:space="preserve">    субъектов</w:t>
      </w:r>
    </w:p>
    <w:p w:rsidR="00D61D12" w:rsidRDefault="00D61D12">
      <w:pPr>
        <w:pStyle w:val="ConsPlusCell"/>
        <w:jc w:val="both"/>
      </w:pPr>
      <w:r>
        <w:t xml:space="preserve"> предпринимательской   деятельности,   выручка   от   реализации   товаров</w:t>
      </w:r>
    </w:p>
    <w:p w:rsidR="00D61D12" w:rsidRDefault="00D61D12">
      <w:pPr>
        <w:pStyle w:val="ConsPlusCell"/>
        <w:jc w:val="both"/>
      </w:pPr>
      <w:r>
        <w:t xml:space="preserve"> (выполнения работ,  оказания  услуг)  без  учета  налога  на  </w:t>
      </w:r>
      <w:proofErr w:type="gramStart"/>
      <w:r>
        <w:t>добавленную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стоимость  или  балансовая  стоимость   активов   (остаточная   стоимость</w:t>
      </w:r>
      <w:proofErr w:type="gramEnd"/>
    </w:p>
    <w:p w:rsidR="00D61D12" w:rsidRDefault="00D61D12">
      <w:pPr>
        <w:pStyle w:val="ConsPlusCell"/>
        <w:jc w:val="both"/>
      </w:pPr>
      <w:r>
        <w:t xml:space="preserve"> основных средств и  нематериальных  активов)  которых  за  </w:t>
      </w:r>
      <w:proofErr w:type="gramStart"/>
      <w:r>
        <w:t>предшествующий</w:t>
      </w:r>
      <w:proofErr w:type="gramEnd"/>
    </w:p>
    <w:p w:rsidR="00D61D12" w:rsidRDefault="00D61D12">
      <w:pPr>
        <w:pStyle w:val="ConsPlusCell"/>
        <w:jc w:val="both"/>
      </w:pPr>
      <w:r>
        <w:t xml:space="preserve"> календарный  год  не   превышает   предельные   значения,   установленные</w:t>
      </w:r>
    </w:p>
    <w:p w:rsidR="00D61D12" w:rsidRDefault="00D61D12">
      <w:pPr>
        <w:pStyle w:val="ConsPlusCell"/>
        <w:jc w:val="both"/>
      </w:pPr>
      <w:r>
        <w:t xml:space="preserve"> Правительством Российской Федерации для </w:t>
      </w:r>
      <w:proofErr w:type="spellStart"/>
      <w:r>
        <w:t>микропредприятий</w:t>
      </w:r>
      <w:proofErr w:type="spellEnd"/>
      <w:r>
        <w:t>.</w:t>
      </w:r>
    </w:p>
    <w:p w:rsidR="00D61D12" w:rsidRDefault="00D61D12">
      <w:pPr>
        <w:pStyle w:val="ConsPlusCell"/>
        <w:jc w:val="both"/>
      </w:pPr>
      <w:r>
        <w:t xml:space="preserve">    2. Оплата товаров (работ, услуг) может  производиться  потребителем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соответствии с указанием  продавца  (исполнителя)  путем  расчетов  </w:t>
      </w:r>
      <w:proofErr w:type="gramStart"/>
      <w:r>
        <w:t>через</w:t>
      </w:r>
      <w:proofErr w:type="gramEnd"/>
    </w:p>
    <w:p w:rsidR="00D61D12" w:rsidRDefault="00D61D12">
      <w:pPr>
        <w:pStyle w:val="ConsPlusCell"/>
        <w:jc w:val="both"/>
      </w:pPr>
      <w:r>
        <w:t xml:space="preserve"> субъектов  национальной  платежной   системы,   осуществляющих   оказание</w:t>
      </w:r>
    </w:p>
    <w:p w:rsidR="00D61D12" w:rsidRDefault="00D61D12">
      <w:pPr>
        <w:pStyle w:val="ConsPlusCell"/>
        <w:jc w:val="both"/>
      </w:pPr>
      <w:r>
        <w:t xml:space="preserve"> платежных услуг в соответствии с законодательством  Российской  Федерации</w:t>
      </w:r>
    </w:p>
    <w:p w:rsidR="00D61D12" w:rsidRDefault="00D61D12">
      <w:pPr>
        <w:pStyle w:val="ConsPlusCell"/>
        <w:jc w:val="both"/>
      </w:pPr>
      <w:r>
        <w:t xml:space="preserve"> о национальной платежной системе, если иное не  установлено  федеральными</w:t>
      </w:r>
    </w:p>
    <w:p w:rsidR="00D61D12" w:rsidRDefault="00D61D12">
      <w:pPr>
        <w:pStyle w:val="ConsPlusCell"/>
        <w:jc w:val="both"/>
      </w:pPr>
      <w:r>
        <w:t xml:space="preserve"> законами или иными нормативными правовыми актами Российской Федерации.</w:t>
      </w:r>
    </w:p>
    <w:p w:rsidR="00D61D12" w:rsidRDefault="00D61D12">
      <w:pPr>
        <w:pStyle w:val="ConsPlusCell"/>
        <w:jc w:val="both"/>
      </w:pPr>
      <w:r>
        <w:t xml:space="preserve">    3. При оплате товаров (работ, услуг)  наличными  денежными  средствами</w:t>
      </w:r>
    </w:p>
    <w:p w:rsidR="00D61D12" w:rsidRDefault="00D61D12">
      <w:pPr>
        <w:pStyle w:val="ConsPlusCell"/>
        <w:jc w:val="both"/>
      </w:pPr>
      <w:r>
        <w:t xml:space="preserve"> обязательства  потребителя  перед  продавцом  (исполнителем)  по   оплате</w:t>
      </w:r>
    </w:p>
    <w:p w:rsidR="00D61D12" w:rsidRDefault="00D61D12">
      <w:pPr>
        <w:pStyle w:val="ConsPlusCell"/>
        <w:jc w:val="both"/>
      </w:pPr>
      <w:r>
        <w:t xml:space="preserve"> товаров  (работ,  услуг)  считаются  исполненными  в  размере   внесенных</w:t>
      </w:r>
    </w:p>
    <w:p w:rsidR="00D61D12" w:rsidRDefault="00D61D12">
      <w:pPr>
        <w:pStyle w:val="ConsPlusCell"/>
        <w:jc w:val="both"/>
      </w:pPr>
      <w:r>
        <w:t xml:space="preserve"> денежных средств с момента внесения наличных  денежных  сре</w:t>
      </w:r>
      <w:proofErr w:type="gramStart"/>
      <w:r>
        <w:t>дств  пр</w:t>
      </w:r>
      <w:proofErr w:type="gramEnd"/>
      <w:r>
        <w:t>одавцу</w:t>
      </w:r>
    </w:p>
    <w:p w:rsidR="00D61D12" w:rsidRDefault="00D61D12">
      <w:pPr>
        <w:pStyle w:val="ConsPlusCell"/>
        <w:jc w:val="both"/>
      </w:pPr>
      <w:r>
        <w:t xml:space="preserve"> (исполнителю)  либо  платежному   агенту   (субагенту),   осуществляющему</w:t>
      </w:r>
    </w:p>
    <w:p w:rsidR="00D61D12" w:rsidRDefault="00D61D12">
      <w:pPr>
        <w:pStyle w:val="ConsPlusCell"/>
        <w:jc w:val="both"/>
      </w:pPr>
      <w:r>
        <w:t xml:space="preserve"> деятельность по приему платежей физических лиц.</w:t>
      </w:r>
    </w:p>
    <w:p w:rsidR="00D61D12" w:rsidRDefault="00D61D12">
      <w:pPr>
        <w:pStyle w:val="ConsPlusCell"/>
        <w:jc w:val="both"/>
      </w:pPr>
      <w:r>
        <w:t xml:space="preserve">    При оплате  товаров  (работ,  услуг)  путем  перевода  предоставляемых</w:t>
      </w:r>
    </w:p>
    <w:p w:rsidR="00D61D12" w:rsidRDefault="00D61D12">
      <w:pPr>
        <w:pStyle w:val="ConsPlusCell"/>
        <w:jc w:val="both"/>
      </w:pPr>
      <w:r>
        <w:t xml:space="preserve"> потребителем наличных денежных средств  без  открытия  банковского  счета</w:t>
      </w:r>
    </w:p>
    <w:p w:rsidR="00D61D12" w:rsidRDefault="00D61D12">
      <w:pPr>
        <w:pStyle w:val="ConsPlusCell"/>
        <w:jc w:val="both"/>
      </w:pPr>
      <w:r>
        <w:t xml:space="preserve"> обязательства  потребителя  перед  продавцом  (исполнителем)  по   оплате</w:t>
      </w:r>
    </w:p>
    <w:p w:rsidR="00D61D12" w:rsidRDefault="00D61D12">
      <w:pPr>
        <w:pStyle w:val="ConsPlusCell"/>
        <w:jc w:val="both"/>
      </w:pPr>
      <w:r>
        <w:t xml:space="preserve"> товаров  (работ,  услуг)  считаются  исполненными  в  размере   внесенных</w:t>
      </w:r>
    </w:p>
    <w:p w:rsidR="00D61D12" w:rsidRDefault="00D61D12">
      <w:pPr>
        <w:pStyle w:val="ConsPlusCell"/>
        <w:jc w:val="both"/>
      </w:pPr>
      <w:r>
        <w:t xml:space="preserve"> денежных  средств  с  момента  внесения  потребителем  наличных  денежных</w:t>
      </w:r>
    </w:p>
    <w:p w:rsidR="00D61D12" w:rsidRDefault="00D61D12">
      <w:pPr>
        <w:pStyle w:val="ConsPlusCell"/>
        <w:jc w:val="both"/>
      </w:pPr>
      <w:r>
        <w:t xml:space="preserve"> сре</w:t>
      </w:r>
      <w:proofErr w:type="gramStart"/>
      <w:r>
        <w:t>дств  кр</w:t>
      </w:r>
      <w:proofErr w:type="gramEnd"/>
      <w:r>
        <w:t>едитной  организации  либо   банковскому   платежному   агенту</w:t>
      </w:r>
    </w:p>
    <w:p w:rsidR="00D61D12" w:rsidRDefault="00D61D12">
      <w:pPr>
        <w:pStyle w:val="ConsPlusCell"/>
        <w:jc w:val="both"/>
      </w:pPr>
      <w:r>
        <w:t xml:space="preserve"> (субагенту),    </w:t>
      </w:r>
      <w:proofErr w:type="gramStart"/>
      <w:r>
        <w:t>осуществляющим</w:t>
      </w:r>
      <w:proofErr w:type="gramEnd"/>
      <w:r>
        <w:t xml:space="preserve">    деятельность    в    соответствии     с</w:t>
      </w:r>
    </w:p>
    <w:p w:rsidR="00D61D12" w:rsidRDefault="00D61D12">
      <w:pPr>
        <w:pStyle w:val="ConsPlusCell"/>
        <w:jc w:val="both"/>
      </w:pPr>
      <w:r>
        <w:t xml:space="preserve"> законодательством Российской Федерации о национальной платежной системе.</w:t>
      </w:r>
    </w:p>
    <w:p w:rsidR="00D61D12" w:rsidRDefault="00D61D12">
      <w:pPr>
        <w:pStyle w:val="ConsPlusCell"/>
        <w:jc w:val="both"/>
      </w:pPr>
      <w:r>
        <w:t xml:space="preserve">    При оплате товаров (работ, услуг) путем перевода  денежных  средств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рамках</w:t>
      </w:r>
      <w:proofErr w:type="gramEnd"/>
      <w:r>
        <w:t xml:space="preserve"> применяемых форм безналичных  расчетов  обязательства  потребителя</w:t>
      </w:r>
    </w:p>
    <w:p w:rsidR="00D61D12" w:rsidRDefault="00D61D12">
      <w:pPr>
        <w:pStyle w:val="ConsPlusCell"/>
        <w:jc w:val="both"/>
      </w:pPr>
      <w:r>
        <w:t xml:space="preserve"> перед  продавцом  (исполнителем)  по  оплате   товаров   (работ,   услуг)</w:t>
      </w:r>
    </w:p>
    <w:p w:rsidR="00D61D12" w:rsidRDefault="00D61D12">
      <w:pPr>
        <w:pStyle w:val="ConsPlusCell"/>
        <w:jc w:val="both"/>
      </w:pPr>
      <w:r>
        <w:t xml:space="preserve"> считаются исполненными в  сумме,  указанной  в  распоряжении  о  переводе</w:t>
      </w:r>
    </w:p>
    <w:p w:rsidR="00D61D12" w:rsidRDefault="00D61D12">
      <w:pPr>
        <w:pStyle w:val="ConsPlusCell"/>
        <w:jc w:val="both"/>
      </w:pPr>
      <w:r>
        <w:t xml:space="preserve"> денежных средств, с момента подтверждения  его  исполнения  </w:t>
      </w:r>
      <w:proofErr w:type="gramStart"/>
      <w:r>
        <w:t>обслуживающей</w:t>
      </w:r>
      <w:proofErr w:type="gramEnd"/>
    </w:p>
    <w:p w:rsidR="00D61D12" w:rsidRDefault="00D61D12">
      <w:pPr>
        <w:pStyle w:val="ConsPlusCell"/>
        <w:jc w:val="both"/>
      </w:pPr>
      <w:r>
        <w:t xml:space="preserve"> потребителя кредитной организацией.</w:t>
      </w:r>
    </w:p>
    <w:p w:rsidR="00D61D12" w:rsidRDefault="00D61D12">
      <w:pPr>
        <w:pStyle w:val="ConsPlusCell"/>
        <w:jc w:val="both"/>
      </w:pPr>
      <w:r>
        <w:t xml:space="preserve">    4. При оплате товаров (работ, услуг) продавцу (исполнителю)  запрещено</w:t>
      </w:r>
    </w:p>
    <w:p w:rsidR="00D61D12" w:rsidRDefault="00D61D12">
      <w:pPr>
        <w:pStyle w:val="ConsPlusCell"/>
        <w:jc w:val="both"/>
      </w:pPr>
      <w:r>
        <w:t xml:space="preserve"> устанавливать в отношении одного вида товаров  (работ,  услуг)  </w:t>
      </w:r>
      <w:proofErr w:type="gramStart"/>
      <w:r>
        <w:t>различные</w:t>
      </w:r>
      <w:proofErr w:type="gramEnd"/>
    </w:p>
    <w:p w:rsidR="00D61D12" w:rsidRDefault="00D61D12">
      <w:pPr>
        <w:pStyle w:val="ConsPlusCell"/>
        <w:jc w:val="both"/>
      </w:pPr>
      <w:r>
        <w:t xml:space="preserve"> цены в зависимости от способа их  оплаты  посредством  наличных  расчетов</w:t>
      </w:r>
    </w:p>
    <w:p w:rsidR="00D61D12" w:rsidRDefault="00D61D12">
      <w:pPr>
        <w:pStyle w:val="ConsPlusCell"/>
        <w:jc w:val="both"/>
      </w:pPr>
      <w:r>
        <w:t xml:space="preserve"> или в рамках применяемых форм безналичных расчетов.</w:t>
      </w:r>
    </w:p>
    <w:p w:rsidR="00D61D12" w:rsidRDefault="00D61D12">
      <w:pPr>
        <w:pStyle w:val="ConsPlusCell"/>
        <w:jc w:val="both"/>
      </w:pPr>
      <w:r>
        <w:t xml:space="preserve">    5.  Продавец  (исполнитель)  несет  ответственность  за  </w:t>
      </w:r>
      <w:proofErr w:type="gramStart"/>
      <w:r>
        <w:t>возникшие</w:t>
      </w:r>
      <w:proofErr w:type="gramEnd"/>
      <w:r>
        <w:t xml:space="preserve">   у</w:t>
      </w:r>
    </w:p>
    <w:p w:rsidR="00D61D12" w:rsidRDefault="00D61D12">
      <w:pPr>
        <w:pStyle w:val="ConsPlusCell"/>
        <w:jc w:val="both"/>
      </w:pPr>
      <w:r>
        <w:t xml:space="preserve"> потребителя убытки, вызванные нарушением требований  пункта  1  </w:t>
      </w:r>
      <w:proofErr w:type="gramStart"/>
      <w:r>
        <w:t>настоящей</w:t>
      </w:r>
      <w:proofErr w:type="gramEnd"/>
    </w:p>
    <w:p w:rsidR="00D61D12" w:rsidRDefault="00D61D12">
      <w:pPr>
        <w:pStyle w:val="ConsPlusCell"/>
        <w:jc w:val="both"/>
      </w:pPr>
      <w:r>
        <w:t xml:space="preserve"> статьи.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02.07.2013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50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02.07.2013 N 185-ФЗ.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5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3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5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54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Право      потребителей      на        Право      потребителей      </w:t>
      </w:r>
      <w:proofErr w:type="gramStart"/>
      <w:r>
        <w:t>на</w:t>
      </w:r>
      <w:proofErr w:type="gramEnd"/>
    </w:p>
    <w:p w:rsidR="00D61D12" w:rsidRDefault="00D61D12">
      <w:pPr>
        <w:pStyle w:val="ConsPlusCell"/>
        <w:jc w:val="both"/>
      </w:pPr>
      <w:r>
        <w:t xml:space="preserve"> просвещение в области защиты  прав     просвещение в области защиты  прав</w:t>
      </w:r>
    </w:p>
    <w:p w:rsidR="00D61D12" w:rsidRDefault="00D61D12">
      <w:pPr>
        <w:pStyle w:val="ConsPlusCell"/>
        <w:jc w:val="both"/>
      </w:pPr>
      <w:r>
        <w:lastRenderedPageBreak/>
        <w:t xml:space="preserve"> потребителей        </w:t>
      </w:r>
      <w:proofErr w:type="gramStart"/>
      <w:r>
        <w:t>обеспечивается     потребителей        обеспечивается</w:t>
      </w:r>
      <w:proofErr w:type="gramEnd"/>
    </w:p>
    <w:p w:rsidR="00D61D12" w:rsidRDefault="00D61D12">
      <w:pPr>
        <w:pStyle w:val="ConsPlusCell"/>
        <w:jc w:val="both"/>
      </w:pPr>
      <w:r>
        <w:t xml:space="preserve"> посредством              включения     посредством              включения</w:t>
      </w:r>
    </w:p>
    <w:p w:rsidR="00D61D12" w:rsidRDefault="00D61D12">
      <w:pPr>
        <w:pStyle w:val="ConsPlusCell"/>
        <w:jc w:val="both"/>
      </w:pPr>
      <w:r>
        <w:t xml:space="preserve"> соответствующих    требований    </w:t>
      </w:r>
      <w:proofErr w:type="gramStart"/>
      <w:r>
        <w:t>в</w:t>
      </w:r>
      <w:proofErr w:type="gramEnd"/>
      <w:r>
        <w:t xml:space="preserve">     соответствующих    требований    в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государственные    образовательные     федеральные        государственные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стандарты и общеобразовательные  и     образовательные    стандарты     и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профессиональные   программы</w:t>
      </w:r>
      <w:r>
        <w:t xml:space="preserve">,    а     </w:t>
      </w:r>
      <w:r>
        <w:rPr>
          <w:b/>
        </w:rPr>
        <w:t>образовательные    программы</w:t>
      </w:r>
      <w:r>
        <w:t>,    а</w:t>
      </w:r>
    </w:p>
    <w:p w:rsidR="00D61D12" w:rsidRDefault="00D61D12">
      <w:pPr>
        <w:pStyle w:val="ConsPlusCell"/>
        <w:jc w:val="both"/>
      </w:pPr>
      <w:r>
        <w:t xml:space="preserve"> также   посредством    организации     также   посредством    организации</w:t>
      </w:r>
    </w:p>
    <w:p w:rsidR="00D61D12" w:rsidRDefault="00D61D12">
      <w:pPr>
        <w:pStyle w:val="ConsPlusCell"/>
        <w:jc w:val="both"/>
      </w:pPr>
      <w:r>
        <w:t xml:space="preserve"> системы  </w:t>
      </w:r>
      <w:proofErr w:type="gramStart"/>
      <w:r>
        <w:t>информации   потребителей     системы  информации   потребителей</w:t>
      </w:r>
      <w:proofErr w:type="gramEnd"/>
    </w:p>
    <w:p w:rsidR="00D61D12" w:rsidRDefault="00D61D12">
      <w:pPr>
        <w:pStyle w:val="ConsPlusCell"/>
        <w:jc w:val="both"/>
      </w:pPr>
      <w:r>
        <w:t xml:space="preserve"> об  их  правах  и  о   </w:t>
      </w:r>
      <w:proofErr w:type="gramStart"/>
      <w:r>
        <w:t>необходимых</w:t>
      </w:r>
      <w:proofErr w:type="gramEnd"/>
      <w:r>
        <w:t xml:space="preserve">     об  их  правах  и  о   необходимых</w:t>
      </w:r>
    </w:p>
    <w:p w:rsidR="00D61D12" w:rsidRDefault="00D61D12">
      <w:pPr>
        <w:pStyle w:val="ConsPlusCell"/>
        <w:jc w:val="both"/>
      </w:pPr>
      <w:r>
        <w:t xml:space="preserve"> действиях по защите этих прав</w:t>
      </w:r>
      <w:proofErr w:type="gramStart"/>
      <w:r>
        <w:t>.</w:t>
      </w:r>
      <w:proofErr w:type="gramEnd"/>
      <w:r>
        <w:t xml:space="preserve">         </w:t>
      </w:r>
      <w:proofErr w:type="gramStart"/>
      <w:r>
        <w:t>д</w:t>
      </w:r>
      <w:proofErr w:type="gramEnd"/>
      <w:r>
        <w:t>ействиях по защите этих прав.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28.07.2012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55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28.07.2012 N 133-ФЗ.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5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44 частью третьей. См. текст </w:t>
      </w:r>
      <w:hyperlink r:id="rId158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Прием    жалоб     потребителей     может     осуществляться     </w:t>
      </w:r>
      <w:proofErr w:type="gramStart"/>
      <w:r>
        <w:t>через</w:t>
      </w:r>
      <w:proofErr w:type="gramEnd"/>
    </w:p>
    <w:p w:rsidR="00D61D12" w:rsidRDefault="00D61D12">
      <w:pPr>
        <w:pStyle w:val="ConsPlusCell"/>
        <w:jc w:val="both"/>
      </w:pPr>
      <w:r>
        <w:t xml:space="preserve"> многофункциональные    центры    предоставления     </w:t>
      </w:r>
      <w:proofErr w:type="gramStart"/>
      <w:r>
        <w:t>государственных</w:t>
      </w:r>
      <w:proofErr w:type="gramEnd"/>
      <w:r>
        <w:t xml:space="preserve">     и</w:t>
      </w:r>
    </w:p>
    <w:p w:rsidR="00D61D12" w:rsidRDefault="00D61D12">
      <w:pPr>
        <w:pStyle w:val="ConsPlusCell"/>
        <w:jc w:val="both"/>
      </w:pPr>
      <w:r>
        <w:t xml:space="preserve"> муниципальных услуг.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25.06.2012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5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25.06.2012 N 93-ФЗ. См. справку к редакции.</w:t>
      </w:r>
    </w:p>
    <w:p w:rsidR="00D61D12" w:rsidRDefault="00D61D12">
      <w:pPr>
        <w:pStyle w:val="ConsPlusNormal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6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подпункта 5 пункта 2 статьи 40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6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3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5) статистическое наблюдение  в        5) статистическое наблюдение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области  </w:t>
      </w:r>
      <w:proofErr w:type="gramStart"/>
      <w:r>
        <w:t>обеспечения  защиты  прав     области  обеспечения  защиты  прав</w:t>
      </w:r>
      <w:proofErr w:type="gramEnd"/>
    </w:p>
    <w:p w:rsidR="00D61D12" w:rsidRDefault="00D61D12">
      <w:pPr>
        <w:pStyle w:val="ConsPlusCell"/>
        <w:jc w:val="both"/>
      </w:pPr>
      <w:r>
        <w:t xml:space="preserve"> потребителей,   учет   и    анализ     потребителей,   учет   и    анализ</w:t>
      </w:r>
    </w:p>
    <w:p w:rsidR="00D61D12" w:rsidRDefault="00D61D12">
      <w:pPr>
        <w:pStyle w:val="ConsPlusCell"/>
        <w:jc w:val="both"/>
      </w:pPr>
      <w:r>
        <w:t xml:space="preserve"> случаев причинения вреда  жизни  и     случаев причинения вреда  жизни  и</w:t>
      </w:r>
    </w:p>
    <w:p w:rsidR="00D61D12" w:rsidRDefault="00D61D12">
      <w:pPr>
        <w:pStyle w:val="ConsPlusCell"/>
        <w:jc w:val="both"/>
      </w:pPr>
      <w:r>
        <w:t xml:space="preserve"> здоровью потребителей,  </w:t>
      </w:r>
      <w:proofErr w:type="gramStart"/>
      <w:r>
        <w:t>окружающей</w:t>
      </w:r>
      <w:proofErr w:type="gramEnd"/>
      <w:r>
        <w:t xml:space="preserve">     здоровью потребителей,  окружающей</w:t>
      </w:r>
    </w:p>
    <w:p w:rsidR="00D61D12" w:rsidRDefault="00D61D12">
      <w:pPr>
        <w:pStyle w:val="ConsPlusCell"/>
        <w:jc w:val="both"/>
      </w:pPr>
      <w:r>
        <w:t xml:space="preserve"> среде  и  имуществу  потребителей,     среде  и  имуществу  потребителей,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связанного</w:t>
      </w:r>
      <w:proofErr w:type="gramEnd"/>
      <w:r>
        <w:t xml:space="preserve">   с   приобретением   и     связанного   с   приобретением   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использованием   товаров   (работ,     использованием   товаров   (работ,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услуг)  с  недостатками,   опасных     услуг)  с  недостатками,   опасных</w:t>
      </w:r>
      <w:proofErr w:type="gramEnd"/>
    </w:p>
    <w:p w:rsidR="00D61D12" w:rsidRDefault="00D61D12">
      <w:pPr>
        <w:pStyle w:val="ConsPlusCell"/>
        <w:jc w:val="both"/>
      </w:pPr>
      <w:r>
        <w:t xml:space="preserve"> товаров  (работ,  услуг)  либо   с     товаров  (работ,  услуг)  либо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предоставлением       потребителям     предоставлением       потребителям</w:t>
      </w:r>
    </w:p>
    <w:p w:rsidR="00D61D12" w:rsidRDefault="00D61D12">
      <w:pPr>
        <w:pStyle w:val="ConsPlusCell"/>
        <w:jc w:val="both"/>
      </w:pPr>
      <w:r>
        <w:t xml:space="preserve"> несвоевременной,         неполной,     несвоевременной,         неполной,</w:t>
      </w:r>
    </w:p>
    <w:p w:rsidR="00D61D12" w:rsidRDefault="00D61D12">
      <w:pPr>
        <w:pStyle w:val="ConsPlusCell"/>
        <w:jc w:val="both"/>
      </w:pPr>
      <w:r>
        <w:lastRenderedPageBreak/>
        <w:t xml:space="preserve"> недостоверной   и    вводящей    в     недостоверной   и    вводящей    в</w:t>
      </w:r>
    </w:p>
    <w:p w:rsidR="00D61D12" w:rsidRDefault="00D61D12">
      <w:pPr>
        <w:pStyle w:val="ConsPlusCell"/>
        <w:jc w:val="both"/>
      </w:pPr>
      <w:r>
        <w:t xml:space="preserve"> заблуждение информации  о  товарах     заблуждение информации  о  товарах</w:t>
      </w:r>
    </w:p>
    <w:p w:rsidR="00D61D12" w:rsidRDefault="00D61D12">
      <w:pPr>
        <w:pStyle w:val="ConsPlusCell"/>
        <w:jc w:val="both"/>
      </w:pPr>
      <w:r>
        <w:t xml:space="preserve"> (</w:t>
      </w:r>
      <w:proofErr w:type="gramStart"/>
      <w:r>
        <w:t>работах</w:t>
      </w:r>
      <w:proofErr w:type="gramEnd"/>
      <w:r>
        <w:t>,  услугах)</w:t>
      </w:r>
      <w:r>
        <w:rPr>
          <w:b/>
        </w:rPr>
        <w:t>,  формирование</w:t>
      </w:r>
      <w:r>
        <w:t xml:space="preserve">     (работах, услугах);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открытых      и      общедоступных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государственных     информационных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ресурсов  в  области  защиты  прав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потребителей,      качества      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безопасности    товаров    (работ,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услуг)</w:t>
      </w:r>
      <w:r>
        <w:t>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6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статьи 40 пунктом 8. См. текст </w:t>
      </w:r>
      <w:hyperlink r:id="rId165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8.  Орган  государственного  надзора   совместно   с   уполномоченными</w:t>
      </w:r>
    </w:p>
    <w:p w:rsidR="00D61D12" w:rsidRDefault="00D61D12">
      <w:pPr>
        <w:pStyle w:val="ConsPlusCell"/>
        <w:jc w:val="both"/>
      </w:pPr>
      <w:r>
        <w:t xml:space="preserve"> федеральными  органами  исполнительной  власти,  указанными  в  пункте  7</w:t>
      </w:r>
    </w:p>
    <w:p w:rsidR="00D61D12" w:rsidRDefault="00D61D12">
      <w:pPr>
        <w:pStyle w:val="ConsPlusCell"/>
        <w:jc w:val="both"/>
      </w:pPr>
      <w:r>
        <w:t xml:space="preserve"> настоящей  статьи,  осуществляет  формирование  и  ведение  </w:t>
      </w:r>
      <w:proofErr w:type="gramStart"/>
      <w:r>
        <w:t>открытого</w:t>
      </w:r>
      <w:proofErr w:type="gramEnd"/>
      <w:r>
        <w:t xml:space="preserve">   и</w:t>
      </w:r>
    </w:p>
    <w:p w:rsidR="00D61D12" w:rsidRDefault="00D61D12">
      <w:pPr>
        <w:pStyle w:val="ConsPlusCell"/>
        <w:jc w:val="both"/>
      </w:pPr>
      <w:r>
        <w:t xml:space="preserve"> общедоступного государственного информационного ресурса в области  защиты</w:t>
      </w:r>
    </w:p>
    <w:p w:rsidR="00D61D12" w:rsidRDefault="00D61D12">
      <w:pPr>
        <w:pStyle w:val="ConsPlusCell"/>
        <w:jc w:val="both"/>
      </w:pPr>
      <w:r>
        <w:t xml:space="preserve"> прав потребителей, качества  и  безопасности  товаров  (работ,  услуг)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порядке</w:t>
      </w:r>
      <w:proofErr w:type="gramEnd"/>
      <w:r>
        <w:t>, установленном Правительством Российской Федерации.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6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десятого пункта 2 статьи 45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6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68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участвовать     совместно     </w:t>
      </w:r>
      <w:proofErr w:type="gramStart"/>
      <w:r>
        <w:t>с        участвовать</w:t>
      </w:r>
      <w:proofErr w:type="gramEnd"/>
      <w:r>
        <w:t xml:space="preserve">     совместно     с</w:t>
      </w:r>
    </w:p>
    <w:p w:rsidR="00D61D12" w:rsidRDefault="00D61D12">
      <w:pPr>
        <w:pStyle w:val="ConsPlusCell"/>
        <w:jc w:val="both"/>
      </w:pPr>
      <w:r>
        <w:t xml:space="preserve"> органом  государственного  надзора     органом  государственного  надзора</w:t>
      </w:r>
    </w:p>
    <w:p w:rsidR="00D61D12" w:rsidRDefault="00D61D12">
      <w:pPr>
        <w:pStyle w:val="ConsPlusCell"/>
        <w:jc w:val="both"/>
      </w:pPr>
      <w:r>
        <w:t xml:space="preserve"> в    формировании    </w:t>
      </w:r>
      <w:proofErr w:type="gramStart"/>
      <w:r>
        <w:t>открытых</w:t>
      </w:r>
      <w:proofErr w:type="gramEnd"/>
      <w:r>
        <w:t xml:space="preserve">    и     в    формировании    открытых    и</w:t>
      </w:r>
    </w:p>
    <w:p w:rsidR="00D61D12" w:rsidRDefault="00D61D12">
      <w:pPr>
        <w:pStyle w:val="ConsPlusCell"/>
        <w:jc w:val="both"/>
      </w:pPr>
      <w:r>
        <w:t xml:space="preserve"> общедоступных      государственных     общедоступных      государственных</w:t>
      </w:r>
    </w:p>
    <w:p w:rsidR="00D61D12" w:rsidRDefault="00D61D12">
      <w:pPr>
        <w:pStyle w:val="ConsPlusCell"/>
        <w:jc w:val="both"/>
      </w:pPr>
      <w:r>
        <w:t xml:space="preserve"> информационных ресурсов в  области     информационных ресурсов в  области</w:t>
      </w:r>
    </w:p>
    <w:p w:rsidR="00D61D12" w:rsidRDefault="00D61D12">
      <w:pPr>
        <w:pStyle w:val="ConsPlusCell"/>
        <w:jc w:val="both"/>
      </w:pPr>
      <w:r>
        <w:t xml:space="preserve"> защиты     прав      потребителей,     защиты     прав      потребителей,</w:t>
      </w:r>
    </w:p>
    <w:p w:rsidR="00D61D12" w:rsidRDefault="00D61D12">
      <w:pPr>
        <w:pStyle w:val="ConsPlusCell"/>
        <w:jc w:val="both"/>
      </w:pPr>
      <w:r>
        <w:t xml:space="preserve"> качества  и  безопасности  товаров     качества  и  безопасности  товаров</w:t>
      </w:r>
    </w:p>
    <w:p w:rsidR="00D61D12" w:rsidRDefault="00D61D12">
      <w:pPr>
        <w:pStyle w:val="ConsPlusCell"/>
        <w:jc w:val="both"/>
      </w:pPr>
      <w:r>
        <w:t xml:space="preserve"> (работ,    услуг)    </w:t>
      </w:r>
      <w:r>
        <w:rPr>
          <w:b/>
        </w:rPr>
        <w:t>в    порядке,</w:t>
      </w:r>
      <w:r>
        <w:t xml:space="preserve">     (работ, услуг).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установленном</w:t>
      </w:r>
      <w:proofErr w:type="gramEnd"/>
      <w:r>
        <w:rPr>
          <w:b/>
        </w:rPr>
        <w:t xml:space="preserve">       Правительством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Российской Федерации</w:t>
      </w:r>
      <w:r>
        <w:t>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both"/>
      </w:pPr>
    </w:p>
    <w:p w:rsidR="00D61D12" w:rsidRDefault="00D61D12">
      <w:pPr>
        <w:pStyle w:val="ConsPlusNormal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18.07.2011</w:t>
      </w:r>
    </w:p>
    <w:p w:rsidR="00D61D12" w:rsidRDefault="00D61D12">
      <w:pPr>
        <w:pStyle w:val="ConsPlusTitle"/>
        <w:jc w:val="center"/>
      </w:pPr>
      <w:r>
        <w:t>(с изм. и доп., вступ. в силу с 29.09.2011)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69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27.06.2011 N 162-ФЗ.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7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части четвертой статьи 37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7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73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При   использовании    наличной</w:t>
      </w:r>
      <w:proofErr w:type="gramStart"/>
      <w:r>
        <w:t xml:space="preserve">        П</w:t>
      </w:r>
      <w:proofErr w:type="gramEnd"/>
      <w:r>
        <w:t>ри   использовании    наличной</w:t>
      </w:r>
    </w:p>
    <w:p w:rsidR="00D61D12" w:rsidRDefault="00D61D12">
      <w:pPr>
        <w:pStyle w:val="ConsPlusCell"/>
        <w:jc w:val="both"/>
      </w:pPr>
      <w:r>
        <w:t xml:space="preserve"> формы  расчетов   оплата   товаров     формы  расчетов   оплата   товаров</w:t>
      </w:r>
    </w:p>
    <w:p w:rsidR="00D61D12" w:rsidRDefault="00D61D12">
      <w:pPr>
        <w:pStyle w:val="ConsPlusCell"/>
        <w:jc w:val="both"/>
      </w:pPr>
      <w:r>
        <w:t xml:space="preserve"> (работ,    услуг)     потребителем     (работ,    услуг)     потребителем</w:t>
      </w:r>
    </w:p>
    <w:p w:rsidR="00D61D12" w:rsidRDefault="00D61D12">
      <w:pPr>
        <w:pStyle w:val="ConsPlusCell"/>
        <w:jc w:val="both"/>
      </w:pPr>
      <w:r>
        <w:t xml:space="preserve"> производится  в   соответствии   </w:t>
      </w:r>
      <w:proofErr w:type="gramStart"/>
      <w:r>
        <w:t>с</w:t>
      </w:r>
      <w:proofErr w:type="gramEnd"/>
      <w:r>
        <w:t xml:space="preserve">     производится  в   соответствии   с</w:t>
      </w:r>
    </w:p>
    <w:p w:rsidR="00D61D12" w:rsidRDefault="00D61D12">
      <w:pPr>
        <w:pStyle w:val="ConsPlusCell"/>
        <w:jc w:val="both"/>
      </w:pPr>
      <w:r>
        <w:t xml:space="preserve"> указанием  продавца  (исполнителя)     указанием  продавца  (исполнителя)</w:t>
      </w:r>
    </w:p>
    <w:p w:rsidR="00D61D12" w:rsidRDefault="00D61D12">
      <w:pPr>
        <w:pStyle w:val="ConsPlusCell"/>
        <w:jc w:val="both"/>
      </w:pPr>
      <w:r>
        <w:t xml:space="preserve"> путем внесения  наличных  денежных     путем внесения  наличных  денежных</w:t>
      </w:r>
    </w:p>
    <w:p w:rsidR="00D61D12" w:rsidRDefault="00D61D12">
      <w:pPr>
        <w:pStyle w:val="ConsPlusCell"/>
        <w:jc w:val="both"/>
      </w:pPr>
      <w:r>
        <w:t xml:space="preserve"> сре</w:t>
      </w:r>
      <w:proofErr w:type="gramStart"/>
      <w:r>
        <w:t>дств  пр</w:t>
      </w:r>
      <w:proofErr w:type="gramEnd"/>
      <w:r>
        <w:t>одавцу   (исполнителю),     средств  продавцу   (исполнителю),</w:t>
      </w:r>
    </w:p>
    <w:p w:rsidR="00D61D12" w:rsidRDefault="00D61D12">
      <w:pPr>
        <w:pStyle w:val="ConsPlusCell"/>
        <w:jc w:val="both"/>
      </w:pPr>
      <w:r>
        <w:t xml:space="preserve"> либо в кредитную организацию, либо     </w:t>
      </w:r>
      <w:proofErr w:type="spellStart"/>
      <w:proofErr w:type="gramStart"/>
      <w:r>
        <w:t>либо</w:t>
      </w:r>
      <w:proofErr w:type="spellEnd"/>
      <w:proofErr w:type="gramEnd"/>
      <w:r>
        <w:t xml:space="preserve"> в кредитную организацию, либо</w:t>
      </w:r>
    </w:p>
    <w:p w:rsidR="00D61D12" w:rsidRDefault="00D61D12">
      <w:pPr>
        <w:pStyle w:val="ConsPlusCell"/>
        <w:jc w:val="both"/>
      </w:pPr>
      <w:r>
        <w:t xml:space="preserve"> платежному агенту, осуществляющему     платежному агенту, осуществляющему</w:t>
      </w:r>
    </w:p>
    <w:p w:rsidR="00D61D12" w:rsidRDefault="00D61D12">
      <w:pPr>
        <w:pStyle w:val="ConsPlusCell"/>
        <w:jc w:val="both"/>
      </w:pPr>
      <w:r>
        <w:lastRenderedPageBreak/>
        <w:t xml:space="preserve"> деятельность  по  приему  платежей     деятельность  по  приему  платежей</w:t>
      </w:r>
    </w:p>
    <w:p w:rsidR="00D61D12" w:rsidRDefault="00D61D12">
      <w:pPr>
        <w:pStyle w:val="ConsPlusCell"/>
        <w:jc w:val="both"/>
      </w:pPr>
      <w:r>
        <w:t xml:space="preserve"> физических лиц,  либо  </w:t>
      </w:r>
      <w:proofErr w:type="gramStart"/>
      <w:r>
        <w:t>банковскому</w:t>
      </w:r>
      <w:proofErr w:type="gramEnd"/>
      <w:r>
        <w:t xml:space="preserve">     физических лиц,  либо  банковскому</w:t>
      </w:r>
    </w:p>
    <w:p w:rsidR="00D61D12" w:rsidRDefault="00D61D12">
      <w:pPr>
        <w:pStyle w:val="ConsPlusCell"/>
        <w:jc w:val="both"/>
      </w:pPr>
      <w:r>
        <w:t xml:space="preserve"> платежному агенту, осуществляющему     платежному   агенту   </w:t>
      </w:r>
      <w:r>
        <w:rPr>
          <w:b/>
        </w:rPr>
        <w:t>(субагенту)</w:t>
      </w:r>
      <w:r>
        <w:t>,</w:t>
      </w:r>
    </w:p>
    <w:p w:rsidR="00D61D12" w:rsidRDefault="00D61D12">
      <w:pPr>
        <w:pStyle w:val="ConsPlusCell"/>
        <w:jc w:val="both"/>
      </w:pPr>
      <w:r>
        <w:t xml:space="preserve"> деятельность  в   соответствии   с     </w:t>
      </w:r>
      <w:proofErr w:type="gramStart"/>
      <w:r>
        <w:t>осуществляющему</w:t>
      </w:r>
      <w:proofErr w:type="gramEnd"/>
      <w:r>
        <w:t xml:space="preserve">   деятельность   в</w:t>
      </w:r>
    </w:p>
    <w:p w:rsidR="00D61D12" w:rsidRDefault="00D61D12">
      <w:pPr>
        <w:pStyle w:val="ConsPlusCell"/>
        <w:jc w:val="both"/>
      </w:pPr>
      <w:r>
        <w:t xml:space="preserve"> законодательством   о   банках   и     соответствии с законодательством о</w:t>
      </w:r>
    </w:p>
    <w:p w:rsidR="00D61D12" w:rsidRDefault="00D61D12">
      <w:pPr>
        <w:pStyle w:val="ConsPlusCell"/>
        <w:jc w:val="both"/>
      </w:pPr>
      <w:r>
        <w:t xml:space="preserve"> банковской деятельности, если иное     банках и банковской  деятельности,</w:t>
      </w:r>
    </w:p>
    <w:p w:rsidR="00D61D12" w:rsidRDefault="00D61D12">
      <w:pPr>
        <w:pStyle w:val="ConsPlusCell"/>
        <w:jc w:val="both"/>
      </w:pPr>
      <w:r>
        <w:t xml:space="preserve"> не    установлено     </w:t>
      </w:r>
      <w:proofErr w:type="gramStart"/>
      <w:r>
        <w:t>федеральными</w:t>
      </w:r>
      <w:proofErr w:type="gramEnd"/>
      <w:r>
        <w:t xml:space="preserve">     если    иное    не     установлено</w:t>
      </w:r>
    </w:p>
    <w:p w:rsidR="00D61D12" w:rsidRDefault="00D61D12">
      <w:pPr>
        <w:pStyle w:val="ConsPlusCell"/>
        <w:jc w:val="both"/>
      </w:pPr>
      <w:r>
        <w:t xml:space="preserve"> законами  или  иными  нормативными     федеральными  законами  или  иными</w:t>
      </w:r>
    </w:p>
    <w:p w:rsidR="00D61D12" w:rsidRDefault="00D61D12">
      <w:pPr>
        <w:pStyle w:val="ConsPlusCell"/>
        <w:jc w:val="both"/>
      </w:pPr>
      <w:r>
        <w:t xml:space="preserve"> правовыми    актами     </w:t>
      </w:r>
      <w:proofErr w:type="gramStart"/>
      <w:r>
        <w:t>Российской</w:t>
      </w:r>
      <w:proofErr w:type="gramEnd"/>
      <w:r>
        <w:t xml:space="preserve">     нормативными   правовыми    актами</w:t>
      </w:r>
    </w:p>
    <w:p w:rsidR="00D61D12" w:rsidRDefault="00D61D12">
      <w:pPr>
        <w:pStyle w:val="ConsPlusCell"/>
        <w:jc w:val="both"/>
      </w:pPr>
      <w:r>
        <w:t xml:space="preserve"> Федерации. При этом  обязательства     Российской  Федерации.  При   этом</w:t>
      </w:r>
    </w:p>
    <w:p w:rsidR="00D61D12" w:rsidRDefault="00D61D12">
      <w:pPr>
        <w:pStyle w:val="ConsPlusCell"/>
        <w:jc w:val="both"/>
      </w:pPr>
      <w:r>
        <w:t xml:space="preserve"> потребителя    перед     продавцом     обязательства  потребителя   </w:t>
      </w:r>
      <w:proofErr w:type="gramStart"/>
      <w:r>
        <w:t>перед</w:t>
      </w:r>
      <w:proofErr w:type="gramEnd"/>
    </w:p>
    <w:p w:rsidR="00D61D12" w:rsidRDefault="00D61D12">
      <w:pPr>
        <w:pStyle w:val="ConsPlusCell"/>
        <w:jc w:val="both"/>
      </w:pPr>
      <w:r>
        <w:t xml:space="preserve"> (исполнителем) по  оплате  товаров     продавцом (исполнителем) по оплате</w:t>
      </w:r>
    </w:p>
    <w:p w:rsidR="00D61D12" w:rsidRDefault="00D61D12">
      <w:pPr>
        <w:pStyle w:val="ConsPlusCell"/>
        <w:jc w:val="both"/>
      </w:pPr>
      <w:r>
        <w:t xml:space="preserve"> (работ,      услуг)      считаются     товаров (работ,  услуг)  считаются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исполненными</w:t>
      </w:r>
      <w:proofErr w:type="gramEnd"/>
      <w:r>
        <w:t xml:space="preserve"> в  размере  внесенных     исполненными в  размере  внесенных</w:t>
      </w:r>
    </w:p>
    <w:p w:rsidR="00D61D12" w:rsidRDefault="00D61D12">
      <w:pPr>
        <w:pStyle w:val="ConsPlusCell"/>
        <w:jc w:val="both"/>
      </w:pPr>
      <w:r>
        <w:t xml:space="preserve"> денежных   средств    с    момента     денежных   средств    с    момента</w:t>
      </w:r>
    </w:p>
    <w:p w:rsidR="00D61D12" w:rsidRDefault="00D61D12">
      <w:pPr>
        <w:pStyle w:val="ConsPlusCell"/>
        <w:jc w:val="both"/>
      </w:pPr>
      <w:r>
        <w:t xml:space="preserve"> внесения наличных денежных средств     внесения наличных денежных средств</w:t>
      </w:r>
    </w:p>
    <w:p w:rsidR="00D61D12" w:rsidRDefault="00D61D12">
      <w:pPr>
        <w:pStyle w:val="ConsPlusCell"/>
        <w:jc w:val="both"/>
      </w:pPr>
      <w:r>
        <w:t xml:space="preserve"> соответственно            продавцу     соответственно            продавцу</w:t>
      </w:r>
    </w:p>
    <w:p w:rsidR="00D61D12" w:rsidRDefault="00D61D12">
      <w:pPr>
        <w:pStyle w:val="ConsPlusCell"/>
        <w:jc w:val="both"/>
      </w:pPr>
      <w:r>
        <w:t xml:space="preserve"> (исполнителю),  либо  в  </w:t>
      </w:r>
      <w:proofErr w:type="gramStart"/>
      <w:r>
        <w:t>кредитную</w:t>
      </w:r>
      <w:proofErr w:type="gramEnd"/>
      <w:r>
        <w:t xml:space="preserve">     (исполнителю),  либо  в  кредитную</w:t>
      </w:r>
    </w:p>
    <w:p w:rsidR="00D61D12" w:rsidRDefault="00D61D12">
      <w:pPr>
        <w:pStyle w:val="ConsPlusCell"/>
        <w:jc w:val="both"/>
      </w:pPr>
      <w:r>
        <w:t xml:space="preserve"> организацию,    либо    </w:t>
      </w:r>
      <w:proofErr w:type="gramStart"/>
      <w:r>
        <w:t>платежному</w:t>
      </w:r>
      <w:proofErr w:type="gramEnd"/>
      <w:r>
        <w:t xml:space="preserve">     организацию,    либо    платежному</w:t>
      </w:r>
    </w:p>
    <w:p w:rsidR="00D61D12" w:rsidRDefault="00D61D12">
      <w:pPr>
        <w:pStyle w:val="ConsPlusCell"/>
        <w:jc w:val="both"/>
      </w:pPr>
      <w:r>
        <w:t xml:space="preserve"> агенту,            осуществляющему     агенту,            осуществляющему</w:t>
      </w:r>
    </w:p>
    <w:p w:rsidR="00D61D12" w:rsidRDefault="00D61D12">
      <w:pPr>
        <w:pStyle w:val="ConsPlusCell"/>
        <w:jc w:val="both"/>
      </w:pPr>
      <w:r>
        <w:t xml:space="preserve"> деятельность  по  приему  платежей     деятельность  по  приему  платежей</w:t>
      </w:r>
    </w:p>
    <w:p w:rsidR="00D61D12" w:rsidRDefault="00D61D12">
      <w:pPr>
        <w:pStyle w:val="ConsPlusCell"/>
        <w:jc w:val="both"/>
      </w:pPr>
      <w:r>
        <w:t xml:space="preserve"> физических лиц,  либо  </w:t>
      </w:r>
      <w:proofErr w:type="gramStart"/>
      <w:r>
        <w:t>банковскому</w:t>
      </w:r>
      <w:proofErr w:type="gramEnd"/>
      <w:r>
        <w:t xml:space="preserve">     физических лиц,  либо  банковскому</w:t>
      </w:r>
    </w:p>
    <w:p w:rsidR="00D61D12" w:rsidRDefault="00D61D12">
      <w:pPr>
        <w:pStyle w:val="ConsPlusCell"/>
        <w:jc w:val="both"/>
      </w:pPr>
      <w:r>
        <w:t xml:space="preserve"> платежному агенту, осуществляющему     платежному   агенту   </w:t>
      </w:r>
      <w:r>
        <w:rPr>
          <w:b/>
        </w:rPr>
        <w:t>(субагенту)</w:t>
      </w:r>
      <w:r>
        <w:t>,</w:t>
      </w:r>
    </w:p>
    <w:p w:rsidR="00D61D12" w:rsidRDefault="00D61D12">
      <w:pPr>
        <w:pStyle w:val="ConsPlusCell"/>
        <w:jc w:val="both"/>
      </w:pPr>
      <w:r>
        <w:t xml:space="preserve"> деятельность  в   соответствии   с     </w:t>
      </w:r>
      <w:proofErr w:type="gramStart"/>
      <w:r>
        <w:t>осуществляющему</w:t>
      </w:r>
      <w:proofErr w:type="gramEnd"/>
      <w:r>
        <w:t xml:space="preserve">   деятельность   в</w:t>
      </w:r>
    </w:p>
    <w:p w:rsidR="00D61D12" w:rsidRDefault="00D61D12">
      <w:pPr>
        <w:pStyle w:val="ConsPlusCell"/>
        <w:jc w:val="both"/>
      </w:pPr>
      <w:r>
        <w:t xml:space="preserve"> законодательством   о   банках   и     соответствии с законодательством о</w:t>
      </w:r>
    </w:p>
    <w:p w:rsidR="00D61D12" w:rsidRDefault="00D61D12">
      <w:pPr>
        <w:pStyle w:val="ConsPlusCell"/>
        <w:jc w:val="both"/>
      </w:pPr>
      <w:r>
        <w:t xml:space="preserve"> банковской деятельности</w:t>
      </w:r>
      <w:proofErr w:type="gramStart"/>
      <w:r>
        <w:t>.</w:t>
      </w:r>
      <w:proofErr w:type="gramEnd"/>
      <w:r>
        <w:t xml:space="preserve">               </w:t>
      </w:r>
      <w:proofErr w:type="gramStart"/>
      <w:r>
        <w:t>б</w:t>
      </w:r>
      <w:proofErr w:type="gramEnd"/>
      <w:r>
        <w:t>анках и банковской деятельности.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18.07.2011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174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18.07.2011 N 242-ФЗ.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 xml:space="preserve">Абзац третий пункта 2 статьи 1 - </w:t>
      </w:r>
      <w:hyperlink r:id="rId176" w:history="1">
        <w:r>
          <w:rPr>
            <w:b/>
            <w:color w:val="0000FF"/>
          </w:rPr>
          <w:t>исключен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177" w:history="1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второго пункта 5 статьи 7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0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Если  причины  вреда  устранить</w:t>
      </w:r>
      <w:proofErr w:type="gramStart"/>
      <w:r>
        <w:t xml:space="preserve">        Е</w:t>
      </w:r>
      <w:proofErr w:type="gramEnd"/>
      <w:r>
        <w:t>сли  причины  вреда  устранить</w:t>
      </w:r>
    </w:p>
    <w:p w:rsidR="00D61D12" w:rsidRDefault="00D61D12">
      <w:pPr>
        <w:pStyle w:val="ConsPlusCell"/>
        <w:jc w:val="both"/>
      </w:pPr>
      <w:r>
        <w:t xml:space="preserve"> невозможно,           изготовитель     невозможно,           изготовитель</w:t>
      </w:r>
    </w:p>
    <w:p w:rsidR="00D61D12" w:rsidRDefault="00D61D12">
      <w:pPr>
        <w:pStyle w:val="ConsPlusCell"/>
        <w:jc w:val="both"/>
      </w:pPr>
      <w:r>
        <w:t xml:space="preserve"> (исполнитель) обязан  снять  такой     (исполнитель) обязан  снять  такой</w:t>
      </w:r>
    </w:p>
    <w:p w:rsidR="00D61D12" w:rsidRDefault="00D61D12">
      <w:pPr>
        <w:pStyle w:val="ConsPlusCell"/>
        <w:jc w:val="both"/>
      </w:pPr>
      <w:r>
        <w:t xml:space="preserve"> товар    (работу,    услугу)     с     товар    (работу,    услугу)  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производства.   При   невыполнении     производства.   При   невыполнении</w:t>
      </w:r>
    </w:p>
    <w:p w:rsidR="00D61D12" w:rsidRDefault="00D61D12">
      <w:pPr>
        <w:pStyle w:val="ConsPlusCell"/>
        <w:jc w:val="both"/>
      </w:pPr>
      <w:r>
        <w:t xml:space="preserve"> изготовителем (исполнителем)  этой     изготовителем (исполнителем)  этой</w:t>
      </w:r>
    </w:p>
    <w:p w:rsidR="00D61D12" w:rsidRDefault="00D61D12">
      <w:pPr>
        <w:pStyle w:val="ConsPlusCell"/>
        <w:jc w:val="both"/>
      </w:pPr>
      <w:r>
        <w:t xml:space="preserve"> обязанности         уполномоченный     обязанности         уполномоченный</w:t>
      </w:r>
    </w:p>
    <w:p w:rsidR="00D61D12" w:rsidRDefault="00D61D12">
      <w:pPr>
        <w:pStyle w:val="ConsPlusCell"/>
        <w:jc w:val="both"/>
      </w:pPr>
      <w:r>
        <w:t xml:space="preserve"> федеральный  орган  </w:t>
      </w:r>
      <w:proofErr w:type="gramStart"/>
      <w:r>
        <w:t>исполнительной</w:t>
      </w:r>
      <w:proofErr w:type="gramEnd"/>
      <w:r>
        <w:t xml:space="preserve">     федеральный  орган  исполнительной</w:t>
      </w:r>
    </w:p>
    <w:p w:rsidR="00D61D12" w:rsidRDefault="00D61D12">
      <w:pPr>
        <w:pStyle w:val="ConsPlusCell"/>
        <w:jc w:val="both"/>
      </w:pPr>
      <w:r>
        <w:t xml:space="preserve"> власти  </w:t>
      </w:r>
      <w:r>
        <w:rPr>
          <w:b/>
        </w:rPr>
        <w:t xml:space="preserve">по  контролю  (надзору)  </w:t>
      </w:r>
      <w:proofErr w:type="gramStart"/>
      <w:r>
        <w:rPr>
          <w:b/>
        </w:rPr>
        <w:t>в</w:t>
      </w:r>
      <w:proofErr w:type="gramEnd"/>
      <w:r>
        <w:t xml:space="preserve">     власти принимает  меры  по  отзыву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области защиты  прав  потребителей</w:t>
      </w:r>
      <w:r>
        <w:t xml:space="preserve">     такого товара (работы,  услуги)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принимает меры  по  отзыву  такого     внутреннего  рынка  и   (или)   </w:t>
      </w:r>
      <w:proofErr w:type="gramStart"/>
      <w:r>
        <w:t>от</w:t>
      </w:r>
      <w:proofErr w:type="gramEnd"/>
    </w:p>
    <w:p w:rsidR="00D61D12" w:rsidRDefault="00D61D12">
      <w:pPr>
        <w:pStyle w:val="ConsPlusCell"/>
        <w:jc w:val="both"/>
      </w:pPr>
      <w:r>
        <w:t xml:space="preserve"> товара    (работы,    услуги)    с     потребителя  или  потребителей 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внутреннего  рынка  и   (или)   </w:t>
      </w:r>
      <w:proofErr w:type="gramStart"/>
      <w:r>
        <w:t>от</w:t>
      </w:r>
      <w:proofErr w:type="gramEnd"/>
      <w:r>
        <w:t xml:space="preserve">     порядке,             установленном</w:t>
      </w:r>
    </w:p>
    <w:p w:rsidR="00D61D12" w:rsidRDefault="00D61D12">
      <w:pPr>
        <w:pStyle w:val="ConsPlusCell"/>
        <w:jc w:val="both"/>
      </w:pPr>
      <w:r>
        <w:t xml:space="preserve"> потребителя  или  потребителей   в     законодательством       </w:t>
      </w:r>
      <w:proofErr w:type="gramStart"/>
      <w:r>
        <w:t>Российской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порядке</w:t>
      </w:r>
      <w:proofErr w:type="gramEnd"/>
      <w:r>
        <w:t>,             установленном     Федерации.</w:t>
      </w:r>
    </w:p>
    <w:p w:rsidR="00D61D12" w:rsidRDefault="00D61D12">
      <w:pPr>
        <w:pStyle w:val="ConsPlusCell"/>
        <w:jc w:val="both"/>
      </w:pPr>
      <w:r>
        <w:t xml:space="preserve"> законодательством       </w:t>
      </w:r>
      <w:proofErr w:type="gramStart"/>
      <w:r>
        <w:t>Российской</w:t>
      </w:r>
      <w:proofErr w:type="gramEnd"/>
    </w:p>
    <w:p w:rsidR="00D61D12" w:rsidRDefault="00D61D12">
      <w:pPr>
        <w:pStyle w:val="ConsPlusCell"/>
        <w:jc w:val="both"/>
      </w:pPr>
      <w:r>
        <w:lastRenderedPageBreak/>
        <w:t xml:space="preserve"> Федерации.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 xml:space="preserve">Пункт 3 статьи 17 - </w:t>
      </w:r>
      <w:hyperlink r:id="rId18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83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3.   Потребители   по    искам,        3. Потребители, иные  истцы  </w:t>
      </w:r>
      <w:proofErr w:type="gramStart"/>
      <w:r>
        <w:t>по</w:t>
      </w:r>
      <w:proofErr w:type="gramEnd"/>
    </w:p>
    <w:p w:rsidR="00D61D12" w:rsidRDefault="00D61D12">
      <w:pPr>
        <w:pStyle w:val="ConsPlusCell"/>
        <w:jc w:val="both"/>
      </w:pPr>
      <w:r>
        <w:t xml:space="preserve"> связанным с нарушением их прав,  а     искам,  связанным   с   нарушением</w:t>
      </w:r>
    </w:p>
    <w:p w:rsidR="00D61D12" w:rsidRDefault="00D61D12">
      <w:pPr>
        <w:pStyle w:val="ConsPlusCell"/>
        <w:jc w:val="both"/>
      </w:pPr>
      <w:r>
        <w:t xml:space="preserve"> также  уполномоченный  федеральный     прав  потребителей,  освобождаются</w:t>
      </w:r>
    </w:p>
    <w:p w:rsidR="00D61D12" w:rsidRDefault="00D61D12">
      <w:pPr>
        <w:pStyle w:val="ConsPlusCell"/>
        <w:jc w:val="both"/>
      </w:pPr>
      <w:r>
        <w:t xml:space="preserve"> орган  исполнительной  власти   </w:t>
      </w:r>
      <w:proofErr w:type="gramStart"/>
      <w:r>
        <w:t>по</w:t>
      </w:r>
      <w:proofErr w:type="gramEnd"/>
      <w:r>
        <w:t xml:space="preserve">     </w:t>
      </w:r>
      <w:proofErr w:type="gramStart"/>
      <w:r>
        <w:t>от</w:t>
      </w:r>
      <w:proofErr w:type="gramEnd"/>
      <w:r>
        <w:t xml:space="preserve"> уплаты государственной  пошлины</w:t>
      </w:r>
    </w:p>
    <w:p w:rsidR="00D61D12" w:rsidRDefault="00D61D12">
      <w:pPr>
        <w:pStyle w:val="ConsPlusCell"/>
        <w:jc w:val="both"/>
      </w:pPr>
      <w:r>
        <w:t xml:space="preserve"> контролю   (надзору)   в   области     в          соответствии       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защиты  прав   потребителей   (его     законодательством       Российской</w:t>
      </w:r>
      <w:proofErr w:type="gramEnd"/>
    </w:p>
    <w:p w:rsidR="00D61D12" w:rsidRDefault="00D61D12">
      <w:pPr>
        <w:pStyle w:val="ConsPlusCell"/>
        <w:jc w:val="both"/>
      </w:pPr>
      <w:r>
        <w:t xml:space="preserve"> территориальные органы),  а  также     Федерации о налогах и сборах.</w:t>
      </w:r>
    </w:p>
    <w:p w:rsidR="00D61D12" w:rsidRDefault="00D61D12">
      <w:pPr>
        <w:pStyle w:val="ConsPlusCell"/>
        <w:jc w:val="both"/>
      </w:pPr>
      <w:r>
        <w:t xml:space="preserve"> иные      федеральные       органы</w:t>
      </w:r>
    </w:p>
    <w:p w:rsidR="00D61D12" w:rsidRDefault="00D61D12">
      <w:pPr>
        <w:pStyle w:val="ConsPlusCell"/>
        <w:jc w:val="both"/>
      </w:pPr>
      <w:r>
        <w:t xml:space="preserve"> исполнительной             власти,</w:t>
      </w:r>
    </w:p>
    <w:p w:rsidR="00D61D12" w:rsidRDefault="00D61D12">
      <w:pPr>
        <w:pStyle w:val="ConsPlusCell"/>
        <w:jc w:val="both"/>
      </w:pPr>
      <w:r>
        <w:t xml:space="preserve"> осуществляющие     функции      </w:t>
      </w:r>
      <w:proofErr w:type="gramStart"/>
      <w:r>
        <w:t>по</w:t>
      </w:r>
      <w:proofErr w:type="gramEnd"/>
    </w:p>
    <w:p w:rsidR="00D61D12" w:rsidRDefault="00D61D12">
      <w:pPr>
        <w:pStyle w:val="ConsPlusCell"/>
        <w:jc w:val="both"/>
      </w:pPr>
      <w:r>
        <w:t xml:space="preserve"> контролю  и  надзору   в   области</w:t>
      </w:r>
    </w:p>
    <w:p w:rsidR="00D61D12" w:rsidRDefault="00D61D12">
      <w:pPr>
        <w:pStyle w:val="ConsPlusCell"/>
        <w:jc w:val="both"/>
      </w:pPr>
      <w:r>
        <w:t xml:space="preserve"> защиты   прав    потребителей    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безопасности    товаров    (работ,</w:t>
      </w:r>
      <w:proofErr w:type="gramEnd"/>
    </w:p>
    <w:p w:rsidR="00D61D12" w:rsidRDefault="00D61D12">
      <w:pPr>
        <w:pStyle w:val="ConsPlusCell"/>
        <w:jc w:val="both"/>
      </w:pPr>
      <w:r>
        <w:t xml:space="preserve"> услуг)     (их     территориальные</w:t>
      </w:r>
    </w:p>
    <w:p w:rsidR="00D61D12" w:rsidRDefault="00D61D12">
      <w:pPr>
        <w:pStyle w:val="ConsPlusCell"/>
        <w:jc w:val="both"/>
      </w:pPr>
      <w:r>
        <w:t xml:space="preserve"> органы),      органы      местного</w:t>
      </w:r>
    </w:p>
    <w:p w:rsidR="00D61D12" w:rsidRDefault="00D61D12">
      <w:pPr>
        <w:pStyle w:val="ConsPlusCell"/>
        <w:jc w:val="both"/>
      </w:pPr>
      <w:r>
        <w:t xml:space="preserve"> самоуправления,       общественные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объединения    потребителей    (их</w:t>
      </w:r>
      <w:proofErr w:type="gramEnd"/>
    </w:p>
    <w:p w:rsidR="00D61D12" w:rsidRDefault="00D61D12">
      <w:pPr>
        <w:pStyle w:val="ConsPlusCell"/>
        <w:jc w:val="both"/>
      </w:pPr>
      <w:r>
        <w:t xml:space="preserve"> ассоциации,   союзы)   по   искам,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предъявляемым</w:t>
      </w:r>
      <w:proofErr w:type="gramEnd"/>
      <w:r>
        <w:t xml:space="preserve">     в      интересах</w:t>
      </w:r>
    </w:p>
    <w:p w:rsidR="00D61D12" w:rsidRDefault="00D61D12">
      <w:pPr>
        <w:pStyle w:val="ConsPlusCell"/>
        <w:jc w:val="both"/>
      </w:pPr>
      <w:r>
        <w:t xml:space="preserve"> потребителя, группы  потребителей,</w:t>
      </w:r>
    </w:p>
    <w:p w:rsidR="00D61D12" w:rsidRDefault="00D61D12">
      <w:pPr>
        <w:pStyle w:val="ConsPlusCell"/>
        <w:jc w:val="both"/>
      </w:pPr>
      <w:r>
        <w:t xml:space="preserve"> неопределенного              круга</w:t>
      </w:r>
    </w:p>
    <w:p w:rsidR="00D61D12" w:rsidRDefault="00D61D12">
      <w:pPr>
        <w:pStyle w:val="ConsPlusCell"/>
        <w:jc w:val="both"/>
      </w:pPr>
      <w:r>
        <w:t xml:space="preserve"> потребителей,   освобождаются   </w:t>
      </w:r>
      <w:proofErr w:type="gramStart"/>
      <w:r>
        <w:t>от</w:t>
      </w:r>
      <w:proofErr w:type="gramEnd"/>
    </w:p>
    <w:p w:rsidR="00D61D12" w:rsidRDefault="00D61D12">
      <w:pPr>
        <w:pStyle w:val="ConsPlusCell"/>
        <w:jc w:val="both"/>
      </w:pPr>
      <w:r>
        <w:t xml:space="preserve"> уплаты государственной  пошлины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 с  законодательством</w:t>
      </w:r>
    </w:p>
    <w:p w:rsidR="00D61D12" w:rsidRDefault="00D61D12">
      <w:pPr>
        <w:pStyle w:val="ConsPlusCell"/>
        <w:jc w:val="both"/>
      </w:pPr>
      <w:r>
        <w:t xml:space="preserve"> Российской Федерации о  налогах  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сборах</w:t>
      </w:r>
      <w:proofErr w:type="gramEnd"/>
      <w:r>
        <w:t>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84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II статьей 26.2. См. текст </w:t>
      </w:r>
      <w:hyperlink r:id="rId185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Статья 26.2. Правила продажи отдельных видов товаров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Правила    продажи    отдельных    видов    товаров    устанавливаются</w:t>
      </w:r>
    </w:p>
    <w:p w:rsidR="00D61D12" w:rsidRDefault="00D61D12">
      <w:pPr>
        <w:pStyle w:val="ConsPlusCell"/>
        <w:jc w:val="both"/>
      </w:pPr>
      <w:r>
        <w:t xml:space="preserve"> Правительством Российской Федерации.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86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главы III статьей 39.1. См. текст </w:t>
      </w:r>
      <w:hyperlink r:id="rId187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Статья  39.1.  Правила  оказания  отдельных  видов  услуг,  выполнения</w:t>
      </w:r>
    </w:p>
    <w:p w:rsidR="00D61D12" w:rsidRDefault="00D61D12">
      <w:pPr>
        <w:pStyle w:val="ConsPlusCell"/>
        <w:jc w:val="both"/>
      </w:pPr>
      <w:r>
        <w:t xml:space="preserve"> отдельных видов работ потребителям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Правила оказания отдельных видов  услуг,  выполнения  отдельных  видов</w:t>
      </w:r>
    </w:p>
    <w:p w:rsidR="00D61D12" w:rsidRDefault="00D61D12">
      <w:pPr>
        <w:pStyle w:val="ConsPlusCell"/>
        <w:jc w:val="both"/>
      </w:pPr>
      <w:r>
        <w:t xml:space="preserve"> работ потребителям устанавливаются Правительством Российской Федерации.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40 - </w:t>
      </w:r>
      <w:hyperlink r:id="rId188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                      см. текст</w:t>
      </w:r>
    </w:p>
    <w:p w:rsidR="00D61D12" w:rsidRDefault="00D61D12">
      <w:pPr>
        <w:pStyle w:val="ConsPlusCell"/>
        <w:jc w:val="both"/>
      </w:pPr>
      <w:r>
        <w:t xml:space="preserve">           </w:t>
      </w:r>
      <w:hyperlink r:id="rId18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0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В связи с большим объемом измененной структурной единицы в </w:t>
      </w:r>
      <w:proofErr w:type="gramStart"/>
      <w:r>
        <w:t>данном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обзоре</w:t>
      </w:r>
      <w:proofErr w:type="gramEnd"/>
      <w:r>
        <w:t xml:space="preserve"> ее текст не приводится.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 xml:space="preserve">Статья 41 - </w:t>
      </w:r>
      <w:hyperlink r:id="rId191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9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3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Статья     41.      Обязанность        Статья     41.      Обязанность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изготовителя         (исполнителя,     изготовителя         (исполнителя,</w:t>
      </w:r>
      <w:proofErr w:type="gramEnd"/>
    </w:p>
    <w:p w:rsidR="00D61D12" w:rsidRDefault="00D61D12">
      <w:pPr>
        <w:pStyle w:val="ConsPlusCell"/>
        <w:jc w:val="both"/>
      </w:pPr>
      <w:r>
        <w:t xml:space="preserve"> продавца,           уполномоченной     продавца,           уполномоченной</w:t>
      </w:r>
    </w:p>
    <w:p w:rsidR="00D61D12" w:rsidRDefault="00D61D12">
      <w:pPr>
        <w:pStyle w:val="ConsPlusCell"/>
        <w:jc w:val="both"/>
      </w:pPr>
      <w:r>
        <w:t xml:space="preserve"> организации  или   уполномоченного     организации  или   уполномоченного</w:t>
      </w:r>
    </w:p>
    <w:p w:rsidR="00D61D12" w:rsidRDefault="00D61D12">
      <w:pPr>
        <w:pStyle w:val="ConsPlusCell"/>
        <w:jc w:val="both"/>
      </w:pPr>
      <w:r>
        <w:lastRenderedPageBreak/>
        <w:t xml:space="preserve"> индивидуального   предпринимателя,     индивидуального   предпринимателя,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импортера)    по    предоставлению     импортера)    по    предоставлению</w:t>
      </w:r>
      <w:proofErr w:type="gramEnd"/>
    </w:p>
    <w:p w:rsidR="00D61D12" w:rsidRDefault="00D61D12">
      <w:pPr>
        <w:pStyle w:val="ConsPlusCell"/>
        <w:jc w:val="both"/>
      </w:pPr>
      <w:r>
        <w:t xml:space="preserve"> информации   федеральным   органам     информации                  органу</w:t>
      </w:r>
    </w:p>
    <w:p w:rsidR="00D61D12" w:rsidRDefault="00D61D12">
      <w:pPr>
        <w:pStyle w:val="ConsPlusCell"/>
        <w:jc w:val="both"/>
      </w:pPr>
      <w:r>
        <w:t xml:space="preserve"> исполнительной             власти,     государственного надзора</w:t>
      </w:r>
    </w:p>
    <w:p w:rsidR="00D61D12" w:rsidRDefault="00D61D12">
      <w:pPr>
        <w:pStyle w:val="ConsPlusCell"/>
        <w:jc w:val="both"/>
      </w:pPr>
      <w:r>
        <w:t xml:space="preserve"> уполномоченным    на    проведение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государственного    контроля     и        Изготовитель      (исполнитель,</w:t>
      </w:r>
      <w:proofErr w:type="gramEnd"/>
    </w:p>
    <w:p w:rsidR="00D61D12" w:rsidRDefault="00D61D12">
      <w:pPr>
        <w:pStyle w:val="ConsPlusCell"/>
        <w:jc w:val="both"/>
      </w:pPr>
      <w:r>
        <w:t xml:space="preserve"> надзора  в  области  защиты   прав     продавец,           уполномоченная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потребителей  (их  территориальным     организация   или   уполномоченный</w:t>
      </w:r>
      <w:proofErr w:type="gramEnd"/>
    </w:p>
    <w:p w:rsidR="00D61D12" w:rsidRDefault="00D61D12">
      <w:pPr>
        <w:pStyle w:val="ConsPlusCell"/>
        <w:jc w:val="both"/>
      </w:pPr>
      <w:r>
        <w:t xml:space="preserve"> органам)                               индивидуальный    предприниматель,</w:t>
      </w:r>
    </w:p>
    <w:p w:rsidR="00D61D12" w:rsidRDefault="00D61D12">
      <w:pPr>
        <w:pStyle w:val="ConsPlusCell"/>
        <w:jc w:val="both"/>
      </w:pPr>
      <w:r>
        <w:t xml:space="preserve">                                        импортер)  по  требованию   органа</w:t>
      </w:r>
    </w:p>
    <w:p w:rsidR="00D61D12" w:rsidRDefault="00D61D12">
      <w:pPr>
        <w:pStyle w:val="ConsPlusCell"/>
        <w:jc w:val="both"/>
      </w:pPr>
      <w:r>
        <w:t xml:space="preserve">    </w:t>
      </w:r>
      <w:proofErr w:type="gramStart"/>
      <w:r>
        <w:t>Изготовитель      (исполнитель,     государственного   надзора,    его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продавец,           уполномоченная     должностных       лиц       обязан</w:t>
      </w:r>
      <w:proofErr w:type="gramEnd"/>
    </w:p>
    <w:p w:rsidR="00D61D12" w:rsidRDefault="00D61D12">
      <w:pPr>
        <w:pStyle w:val="ConsPlusCell"/>
        <w:jc w:val="both"/>
      </w:pPr>
      <w:r>
        <w:t xml:space="preserve"> организация   или   уполномоченный     предоставить </w:t>
      </w:r>
      <w:proofErr w:type="gramStart"/>
      <w:r>
        <w:t>в</w:t>
      </w:r>
      <w:proofErr w:type="gramEnd"/>
      <w:r>
        <w:t xml:space="preserve">  установленный  ими</w:t>
      </w:r>
    </w:p>
    <w:p w:rsidR="00D61D12" w:rsidRDefault="00D61D12">
      <w:pPr>
        <w:pStyle w:val="ConsPlusCell"/>
        <w:jc w:val="both"/>
      </w:pPr>
      <w:r>
        <w:t xml:space="preserve"> индивидуальный    предприниматель,     срок     достоверные     сведения,</w:t>
      </w:r>
    </w:p>
    <w:p w:rsidR="00D61D12" w:rsidRDefault="00D61D12">
      <w:pPr>
        <w:pStyle w:val="ConsPlusCell"/>
        <w:jc w:val="both"/>
      </w:pPr>
      <w:r>
        <w:t xml:space="preserve"> импортер)      по       требованию     документацию,     объяснения   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уполномоченного       федерального     письменной и (или) устной форме  и</w:t>
      </w:r>
    </w:p>
    <w:p w:rsidR="00D61D12" w:rsidRDefault="00D61D12">
      <w:pPr>
        <w:pStyle w:val="ConsPlusCell"/>
        <w:jc w:val="both"/>
      </w:pPr>
      <w:r>
        <w:t xml:space="preserve"> органа  исполнительной  власти  по     иную информацию,  необходимую  </w:t>
      </w:r>
      <w:proofErr w:type="gramStart"/>
      <w:r>
        <w:t>для</w:t>
      </w:r>
      <w:proofErr w:type="gramEnd"/>
    </w:p>
    <w:p w:rsidR="00D61D12" w:rsidRDefault="00D61D12">
      <w:pPr>
        <w:pStyle w:val="ConsPlusCell"/>
        <w:jc w:val="both"/>
      </w:pPr>
      <w:r>
        <w:t xml:space="preserve"> контролю   (надзору)   в   области     осуществления              органом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защиты  прав   потребителей   (его     государственного  надзора  и   его</w:t>
      </w:r>
      <w:proofErr w:type="gramEnd"/>
    </w:p>
    <w:p w:rsidR="00D61D12" w:rsidRDefault="00D61D12">
      <w:pPr>
        <w:pStyle w:val="ConsPlusCell"/>
        <w:jc w:val="both"/>
      </w:pPr>
      <w:r>
        <w:t xml:space="preserve"> территориальных органов), а  также     должностными  лицами   полномочий,</w:t>
      </w:r>
    </w:p>
    <w:p w:rsidR="00D61D12" w:rsidRDefault="00D61D12">
      <w:pPr>
        <w:pStyle w:val="ConsPlusCell"/>
        <w:jc w:val="both"/>
      </w:pPr>
      <w:r>
        <w:t xml:space="preserve"> иных      федеральных      органов     установленных    законодательством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исполнительной     власти      (их     Российской Федерации.</w:t>
      </w:r>
      <w:proofErr w:type="gramEnd"/>
    </w:p>
    <w:p w:rsidR="00D61D12" w:rsidRDefault="00D61D12">
      <w:pPr>
        <w:pStyle w:val="ConsPlusCell"/>
        <w:jc w:val="both"/>
      </w:pPr>
      <w:r>
        <w:t xml:space="preserve"> территориальных          органов),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осуществляющих</w:t>
      </w:r>
      <w:proofErr w:type="gramEnd"/>
      <w:r>
        <w:t xml:space="preserve">     функции      по</w:t>
      </w:r>
    </w:p>
    <w:p w:rsidR="00D61D12" w:rsidRDefault="00D61D12">
      <w:pPr>
        <w:pStyle w:val="ConsPlusCell"/>
        <w:jc w:val="both"/>
      </w:pPr>
      <w:r>
        <w:t xml:space="preserve"> государственному    контролю     и</w:t>
      </w:r>
    </w:p>
    <w:p w:rsidR="00D61D12" w:rsidRDefault="00D61D12">
      <w:pPr>
        <w:pStyle w:val="ConsPlusCell"/>
        <w:jc w:val="both"/>
      </w:pPr>
      <w:r>
        <w:t xml:space="preserve"> надзору  в  области  защиты   прав</w:t>
      </w:r>
    </w:p>
    <w:p w:rsidR="00D61D12" w:rsidRDefault="00D61D12">
      <w:pPr>
        <w:pStyle w:val="ConsPlusCell"/>
        <w:jc w:val="both"/>
      </w:pPr>
      <w:r>
        <w:t xml:space="preserve"> потребителей    и     безопасности</w:t>
      </w:r>
    </w:p>
    <w:p w:rsidR="00D61D12" w:rsidRDefault="00D61D12">
      <w:pPr>
        <w:pStyle w:val="ConsPlusCell"/>
        <w:jc w:val="both"/>
      </w:pPr>
      <w:r>
        <w:t xml:space="preserve"> товаров   (работ,    услуг),    их</w:t>
      </w:r>
    </w:p>
    <w:p w:rsidR="00D61D12" w:rsidRDefault="00D61D12">
      <w:pPr>
        <w:pStyle w:val="ConsPlusCell"/>
        <w:jc w:val="both"/>
      </w:pPr>
      <w:r>
        <w:t xml:space="preserve"> должностных       лиц       </w:t>
      </w:r>
      <w:proofErr w:type="gramStart"/>
      <w:r>
        <w:t>обязан</w:t>
      </w:r>
      <w:proofErr w:type="gramEnd"/>
    </w:p>
    <w:p w:rsidR="00D61D12" w:rsidRDefault="00D61D12">
      <w:pPr>
        <w:pStyle w:val="ConsPlusCell"/>
        <w:jc w:val="both"/>
      </w:pPr>
      <w:r>
        <w:t xml:space="preserve"> предоставить в  </w:t>
      </w:r>
      <w:proofErr w:type="gramStart"/>
      <w:r>
        <w:t>установленный</w:t>
      </w:r>
      <w:proofErr w:type="gramEnd"/>
      <w:r>
        <w:t xml:space="preserve">  ими</w:t>
      </w:r>
    </w:p>
    <w:p w:rsidR="00D61D12" w:rsidRDefault="00D61D12">
      <w:pPr>
        <w:pStyle w:val="ConsPlusCell"/>
        <w:jc w:val="both"/>
      </w:pPr>
      <w:r>
        <w:t xml:space="preserve"> срок     достоверные     сведения,</w:t>
      </w:r>
    </w:p>
    <w:p w:rsidR="00D61D12" w:rsidRDefault="00D61D12">
      <w:pPr>
        <w:pStyle w:val="ConsPlusCell"/>
        <w:jc w:val="both"/>
      </w:pPr>
      <w:r>
        <w:t xml:space="preserve"> документацию,     объяснения   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письменной и (или) устной форме  и</w:t>
      </w:r>
    </w:p>
    <w:p w:rsidR="00D61D12" w:rsidRDefault="00D61D12">
      <w:pPr>
        <w:pStyle w:val="ConsPlusCell"/>
        <w:jc w:val="both"/>
      </w:pPr>
      <w:r>
        <w:t xml:space="preserve"> иную информацию,  необходимую  </w:t>
      </w:r>
      <w:proofErr w:type="gramStart"/>
      <w:r>
        <w:t>для</w:t>
      </w:r>
      <w:proofErr w:type="gramEnd"/>
    </w:p>
    <w:p w:rsidR="00D61D12" w:rsidRDefault="00D61D12">
      <w:pPr>
        <w:pStyle w:val="ConsPlusCell"/>
        <w:jc w:val="both"/>
      </w:pPr>
      <w:r>
        <w:t xml:space="preserve"> осуществления           </w:t>
      </w:r>
      <w:proofErr w:type="gramStart"/>
      <w:r>
        <w:t>указанными</w:t>
      </w:r>
      <w:proofErr w:type="gramEnd"/>
    </w:p>
    <w:p w:rsidR="00D61D12" w:rsidRDefault="00D61D12">
      <w:pPr>
        <w:pStyle w:val="ConsPlusCell"/>
        <w:jc w:val="both"/>
      </w:pPr>
      <w:r>
        <w:t xml:space="preserve"> федеральными              органами</w:t>
      </w:r>
    </w:p>
    <w:p w:rsidR="00D61D12" w:rsidRDefault="00D61D12">
      <w:pPr>
        <w:pStyle w:val="ConsPlusCell"/>
        <w:jc w:val="both"/>
      </w:pPr>
      <w:r>
        <w:t xml:space="preserve"> исполнительной   власти    и    их</w:t>
      </w:r>
    </w:p>
    <w:p w:rsidR="00D61D12" w:rsidRDefault="00D61D12">
      <w:pPr>
        <w:pStyle w:val="ConsPlusCell"/>
        <w:jc w:val="both"/>
      </w:pPr>
      <w:r>
        <w:t xml:space="preserve"> должностными  лицами   полномочий,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установленных</w:t>
      </w:r>
      <w:proofErr w:type="gramEnd"/>
      <w:r>
        <w:t xml:space="preserve"> настоящим Законом.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 xml:space="preserve">Абзац четвертый пункта 2 статьи 45 - </w:t>
      </w:r>
      <w:hyperlink r:id="rId194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19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196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проверять    соблюдение    прав        осуществлять       </w:t>
      </w:r>
      <w:proofErr w:type="gramStart"/>
      <w:r>
        <w:t>общественный</w:t>
      </w:r>
      <w:proofErr w:type="gramEnd"/>
    </w:p>
    <w:p w:rsidR="00D61D12" w:rsidRDefault="00D61D12">
      <w:pPr>
        <w:pStyle w:val="ConsPlusCell"/>
        <w:jc w:val="both"/>
      </w:pPr>
      <w:r>
        <w:t xml:space="preserve"> потребителей и  правил  </w:t>
      </w:r>
      <w:proofErr w:type="gramStart"/>
      <w:r>
        <w:t>торгового</w:t>
      </w:r>
      <w:proofErr w:type="gramEnd"/>
      <w:r>
        <w:t>,     контроль   за   соблюдением   прав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бытового</w:t>
      </w:r>
      <w:proofErr w:type="gramEnd"/>
      <w:r>
        <w:t xml:space="preserve">     и     иных      видов     потребителей и направлять в  орган</w:t>
      </w:r>
    </w:p>
    <w:p w:rsidR="00D61D12" w:rsidRDefault="00D61D12">
      <w:pPr>
        <w:pStyle w:val="ConsPlusCell"/>
        <w:jc w:val="both"/>
      </w:pPr>
      <w:r>
        <w:t xml:space="preserve"> обслуживания         потребителей,     государственного надзора и  органы</w:t>
      </w:r>
    </w:p>
    <w:p w:rsidR="00D61D12" w:rsidRDefault="00D61D12">
      <w:pPr>
        <w:pStyle w:val="ConsPlusCell"/>
        <w:jc w:val="both"/>
      </w:pPr>
      <w:r>
        <w:t xml:space="preserve"> составлять   акты   о   </w:t>
      </w:r>
      <w:proofErr w:type="gramStart"/>
      <w:r>
        <w:t>выявленных</w:t>
      </w:r>
      <w:proofErr w:type="gramEnd"/>
      <w:r>
        <w:t xml:space="preserve">     местного            самоуправления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нарушениях</w:t>
      </w:r>
      <w:proofErr w:type="gramEnd"/>
      <w:r>
        <w:t xml:space="preserve">  прав  потребителей   и     информацию  о   фактах   нарушений</w:t>
      </w:r>
    </w:p>
    <w:p w:rsidR="00D61D12" w:rsidRDefault="00D61D12">
      <w:pPr>
        <w:pStyle w:val="ConsPlusCell"/>
        <w:jc w:val="both"/>
      </w:pPr>
      <w:r>
        <w:t xml:space="preserve"> направлять  указанные   акты   для     прав потребителей  для  проведения</w:t>
      </w:r>
    </w:p>
    <w:p w:rsidR="00D61D12" w:rsidRDefault="00D61D12">
      <w:pPr>
        <w:pStyle w:val="ConsPlusCell"/>
        <w:jc w:val="both"/>
      </w:pPr>
      <w:r>
        <w:t xml:space="preserve"> рассмотрения   в    уполномоченные     проверки этих фактов и принятия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органы государственной  власти,  а     случае  их  подтверждения  мер  </w:t>
      </w:r>
      <w:proofErr w:type="gramStart"/>
      <w:r>
        <w:t>по</w:t>
      </w:r>
      <w:proofErr w:type="gramEnd"/>
    </w:p>
    <w:p w:rsidR="00D61D12" w:rsidRDefault="00D61D12">
      <w:pPr>
        <w:pStyle w:val="ConsPlusCell"/>
        <w:jc w:val="both"/>
      </w:pPr>
      <w:r>
        <w:t xml:space="preserve"> также     информировать     органы     пресечению     нарушений      прав</w:t>
      </w:r>
    </w:p>
    <w:p w:rsidR="00D61D12" w:rsidRDefault="00D61D12">
      <w:pPr>
        <w:pStyle w:val="ConsPlusCell"/>
        <w:jc w:val="both"/>
      </w:pPr>
      <w:r>
        <w:t xml:space="preserve"> местного     самоуправления      о     потребителей      в       пределах</w:t>
      </w:r>
    </w:p>
    <w:p w:rsidR="00D61D12" w:rsidRDefault="00D61D12">
      <w:pPr>
        <w:pStyle w:val="ConsPlusCell"/>
        <w:jc w:val="both"/>
      </w:pPr>
      <w:r>
        <w:t xml:space="preserve"> выявленных             </w:t>
      </w:r>
      <w:proofErr w:type="gramStart"/>
      <w:r>
        <w:t>нарушениях</w:t>
      </w:r>
      <w:proofErr w:type="gramEnd"/>
      <w:r>
        <w:t>,     полномочий   указанных    органов,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участвовать       по       просьбе     участвовать</w:t>
      </w:r>
      <w:proofErr w:type="gramEnd"/>
      <w:r>
        <w:t xml:space="preserve">      в      проведении</w:t>
      </w:r>
    </w:p>
    <w:p w:rsidR="00D61D12" w:rsidRDefault="00D61D12">
      <w:pPr>
        <w:pStyle w:val="ConsPlusCell"/>
        <w:jc w:val="both"/>
      </w:pPr>
      <w:r>
        <w:t xml:space="preserve"> потребителей     в      проведении     экспертиз  по   фактам   нарушений</w:t>
      </w:r>
    </w:p>
    <w:p w:rsidR="00D61D12" w:rsidRDefault="00D61D12">
      <w:pPr>
        <w:pStyle w:val="ConsPlusCell"/>
        <w:jc w:val="both"/>
      </w:pPr>
      <w:r>
        <w:t xml:space="preserve"> экспертиз  по   фактам   нарушения     прав  потребителей   в   связи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прав потребителей;                     обращениями   потребителей.    При</w:t>
      </w:r>
    </w:p>
    <w:p w:rsidR="00D61D12" w:rsidRDefault="00D61D12">
      <w:pPr>
        <w:pStyle w:val="ConsPlusCell"/>
        <w:jc w:val="both"/>
      </w:pPr>
      <w:r>
        <w:t xml:space="preserve">                                        осуществлении        </w:t>
      </w:r>
      <w:proofErr w:type="gramStart"/>
      <w:r>
        <w:t>общественного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контроля общественные  объединения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потребителей    (их    ассоциации,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союзы)  не  вправе  требовать   </w:t>
      </w:r>
      <w:proofErr w:type="gramStart"/>
      <w:r>
        <w:t>от</w:t>
      </w:r>
      <w:proofErr w:type="gramEnd"/>
    </w:p>
    <w:p w:rsidR="00D61D12" w:rsidRDefault="00D61D12">
      <w:pPr>
        <w:pStyle w:val="ConsPlusCell"/>
        <w:jc w:val="both"/>
      </w:pPr>
      <w:r>
        <w:lastRenderedPageBreak/>
        <w:t xml:space="preserve">                                        </w:t>
      </w:r>
      <w:proofErr w:type="gramStart"/>
      <w:r>
        <w:t>изготовителей       (исполнителей,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продавцов,          уполномоченных</w:t>
      </w:r>
    </w:p>
    <w:p w:rsidR="00D61D12" w:rsidRDefault="00D61D12">
      <w:pPr>
        <w:pStyle w:val="ConsPlusCell"/>
        <w:jc w:val="both"/>
      </w:pPr>
      <w:r>
        <w:t xml:space="preserve">                                        организаций   или   уполномоченных</w:t>
      </w:r>
    </w:p>
    <w:p w:rsidR="00D61D12" w:rsidRDefault="00D61D12">
      <w:pPr>
        <w:pStyle w:val="ConsPlusCell"/>
        <w:jc w:val="both"/>
      </w:pPr>
      <w:r>
        <w:t xml:space="preserve">                                        индивидуальных   предпринимателей,</w:t>
      </w:r>
    </w:p>
    <w:p w:rsidR="00D61D12" w:rsidRDefault="00D61D12">
      <w:pPr>
        <w:pStyle w:val="ConsPlusCell"/>
        <w:jc w:val="both"/>
      </w:pPr>
      <w:r>
        <w:t xml:space="preserve">                                        импортеров)          представление</w:t>
      </w:r>
    </w:p>
    <w:p w:rsidR="00D61D12" w:rsidRDefault="00D61D12">
      <w:pPr>
        <w:pStyle w:val="ConsPlusCell"/>
        <w:jc w:val="both"/>
      </w:pPr>
      <w:r>
        <w:t xml:space="preserve">                                        документов (выполнение  действий),</w:t>
      </w:r>
    </w:p>
    <w:p w:rsidR="00D61D12" w:rsidRDefault="00D61D12">
      <w:pPr>
        <w:pStyle w:val="ConsPlusCell"/>
        <w:jc w:val="both"/>
      </w:pPr>
      <w:r>
        <w:t xml:space="preserve">                                        обязанность          представления</w:t>
      </w:r>
    </w:p>
    <w:p w:rsidR="00D61D12" w:rsidRDefault="00D61D12">
      <w:pPr>
        <w:pStyle w:val="ConsPlusCell"/>
        <w:jc w:val="both"/>
      </w:pPr>
      <w:r>
        <w:t xml:space="preserve">                                        (выполнения)      которых       </w:t>
      </w:r>
      <w:proofErr w:type="gramStart"/>
      <w:r>
        <w:t>по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требованию     потребителя      не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установлена</w:t>
      </w:r>
      <w:proofErr w:type="gramEnd"/>
      <w:r>
        <w:t xml:space="preserve"> законом;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hyperlink r:id="rId197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2 статьи 45 абзацем. См. текст </w:t>
      </w:r>
      <w:hyperlink r:id="rId198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участвовать   совместно   с   органом   государственного   надзора 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формировании  </w:t>
      </w:r>
      <w:proofErr w:type="gramStart"/>
      <w:r>
        <w:t>открытых</w:t>
      </w:r>
      <w:proofErr w:type="gramEnd"/>
      <w:r>
        <w:t xml:space="preserve">  и  общедоступных  государственных  информационных</w:t>
      </w:r>
    </w:p>
    <w:p w:rsidR="00D61D12" w:rsidRDefault="00D61D12">
      <w:pPr>
        <w:pStyle w:val="ConsPlusCell"/>
        <w:jc w:val="both"/>
      </w:pPr>
      <w:r>
        <w:t xml:space="preserve"> ресурсов в области защиты  прав  потребителей,  качества  и  безопасности</w:t>
      </w:r>
    </w:p>
    <w:p w:rsidR="00D61D12" w:rsidRDefault="00D61D12">
      <w:pPr>
        <w:pStyle w:val="ConsPlusCell"/>
        <w:jc w:val="both"/>
      </w:pPr>
      <w:r>
        <w:t xml:space="preserve"> товаров  (работ,   услуг)   в   порядке,   установленном   Правительством</w:t>
      </w:r>
    </w:p>
    <w:p w:rsidR="00D61D12" w:rsidRDefault="00D61D12">
      <w:pPr>
        <w:pStyle w:val="ConsPlusCell"/>
        <w:jc w:val="both"/>
      </w:pPr>
      <w:r>
        <w:t xml:space="preserve"> Российской Федерации.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</w:t>
      </w:r>
      <w:r>
        <w:rPr>
          <w:b/>
        </w:rPr>
        <w:t xml:space="preserve">Часть первая статьи 46 - </w:t>
      </w:r>
      <w:hyperlink r:id="rId199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0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1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Уполномоченный      федеральный        Орган          </w:t>
      </w:r>
      <w:proofErr w:type="gramStart"/>
      <w:r>
        <w:t>государственного</w:t>
      </w:r>
      <w:proofErr w:type="gramEnd"/>
    </w:p>
    <w:p w:rsidR="00D61D12" w:rsidRDefault="00D61D12">
      <w:pPr>
        <w:pStyle w:val="ConsPlusCell"/>
        <w:jc w:val="both"/>
      </w:pPr>
      <w:r>
        <w:t xml:space="preserve"> орган  исполнительной  власти   </w:t>
      </w:r>
      <w:proofErr w:type="gramStart"/>
      <w:r>
        <w:t>по</w:t>
      </w:r>
      <w:proofErr w:type="gramEnd"/>
      <w:r>
        <w:t xml:space="preserve">     </w:t>
      </w:r>
      <w:proofErr w:type="gramStart"/>
      <w:r>
        <w:t>надзора</w:t>
      </w:r>
      <w:proofErr w:type="gramEnd"/>
      <w:r>
        <w:t>,      органы      местного</w:t>
      </w:r>
    </w:p>
    <w:p w:rsidR="00D61D12" w:rsidRDefault="00D61D12">
      <w:pPr>
        <w:pStyle w:val="ConsPlusCell"/>
        <w:jc w:val="both"/>
      </w:pPr>
      <w:r>
        <w:t xml:space="preserve"> контролю   (надзору)   в   области     самоуправления,       общественные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защиты  прав   потребителей   (его     объединения    потребителей    (их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территориальные   органы),    иные     ассоциации,     союзы)      вправе</w:t>
      </w:r>
      <w:proofErr w:type="gramEnd"/>
    </w:p>
    <w:p w:rsidR="00D61D12" w:rsidRDefault="00D61D12">
      <w:pPr>
        <w:pStyle w:val="ConsPlusCell"/>
        <w:jc w:val="both"/>
      </w:pPr>
      <w:r>
        <w:t xml:space="preserve"> федеральные органы  </w:t>
      </w:r>
      <w:proofErr w:type="gramStart"/>
      <w:r>
        <w:t>исполнительной</w:t>
      </w:r>
      <w:proofErr w:type="gramEnd"/>
      <w:r>
        <w:t xml:space="preserve">     предъявлять   иски   в   суды    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власти     (их     территориальные     прекращении         противоправных</w:t>
      </w:r>
      <w:proofErr w:type="gramEnd"/>
    </w:p>
    <w:p w:rsidR="00D61D12" w:rsidRDefault="00D61D12">
      <w:pPr>
        <w:pStyle w:val="ConsPlusCell"/>
        <w:jc w:val="both"/>
      </w:pPr>
      <w:r>
        <w:t xml:space="preserve"> органы),  осуществляющие   функции     действий              изготовителя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по контролю и  надзору  в  области     (исполнителя,            продавца,</w:t>
      </w:r>
      <w:proofErr w:type="gramEnd"/>
    </w:p>
    <w:p w:rsidR="00D61D12" w:rsidRDefault="00D61D12">
      <w:pPr>
        <w:pStyle w:val="ConsPlusCell"/>
        <w:jc w:val="both"/>
      </w:pPr>
      <w:r>
        <w:t xml:space="preserve"> защиты   прав    потребителей    и     уполномоченной   организации   или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безопасности    товаров    (работ,     уполномоченного    индивидуального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услуг),      органы       местного     предпринимателя,   импортера)    в</w:t>
      </w:r>
      <w:proofErr w:type="gramEnd"/>
    </w:p>
    <w:p w:rsidR="00D61D12" w:rsidRDefault="00D61D12">
      <w:pPr>
        <w:pStyle w:val="ConsPlusCell"/>
        <w:jc w:val="both"/>
      </w:pPr>
      <w:r>
        <w:t xml:space="preserve"> самоуправления,       общественные     </w:t>
      </w:r>
      <w:proofErr w:type="gramStart"/>
      <w:r>
        <w:t>отношении</w:t>
      </w:r>
      <w:proofErr w:type="gramEnd"/>
      <w:r>
        <w:t xml:space="preserve">  неопределенного   круга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объединения    потребителей    (их     потребителей.</w:t>
      </w:r>
      <w:proofErr w:type="gramEnd"/>
    </w:p>
    <w:p w:rsidR="00D61D12" w:rsidRDefault="00D61D12">
      <w:pPr>
        <w:pStyle w:val="ConsPlusCell"/>
        <w:jc w:val="both"/>
      </w:pPr>
      <w:r>
        <w:t xml:space="preserve"> ассоциации,     союзы)      вправе</w:t>
      </w:r>
    </w:p>
    <w:p w:rsidR="00D61D12" w:rsidRDefault="00D61D12">
      <w:pPr>
        <w:pStyle w:val="ConsPlusCell"/>
        <w:jc w:val="both"/>
      </w:pPr>
      <w:r>
        <w:t xml:space="preserve"> предъявлять   иски   в   суды    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признании</w:t>
      </w:r>
      <w:proofErr w:type="gramEnd"/>
      <w:r>
        <w:t xml:space="preserve">  действий   изготовителя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(исполнителя,            продавца,</w:t>
      </w:r>
      <w:proofErr w:type="gramEnd"/>
    </w:p>
    <w:p w:rsidR="00D61D12" w:rsidRDefault="00D61D12">
      <w:pPr>
        <w:pStyle w:val="ConsPlusCell"/>
        <w:jc w:val="both"/>
      </w:pPr>
      <w:r>
        <w:t xml:space="preserve"> уполномоченной   организации   или</w:t>
      </w:r>
    </w:p>
    <w:p w:rsidR="00D61D12" w:rsidRDefault="00D61D12">
      <w:pPr>
        <w:pStyle w:val="ConsPlusCell"/>
        <w:jc w:val="both"/>
      </w:pPr>
      <w:r>
        <w:t xml:space="preserve"> уполномоченного    индивидуального</w:t>
      </w:r>
    </w:p>
    <w:p w:rsidR="00D61D12" w:rsidRDefault="00D61D12">
      <w:pPr>
        <w:pStyle w:val="ConsPlusCell"/>
        <w:jc w:val="both"/>
      </w:pPr>
      <w:r>
        <w:t xml:space="preserve"> предпринимателя,        импортера)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противоправными</w:t>
      </w:r>
      <w:proofErr w:type="gramEnd"/>
      <w:r>
        <w:t xml:space="preserve">    в     отношении</w:t>
      </w:r>
    </w:p>
    <w:p w:rsidR="00D61D12" w:rsidRDefault="00D61D12">
      <w:pPr>
        <w:pStyle w:val="ConsPlusCell"/>
        <w:jc w:val="both"/>
      </w:pPr>
      <w:r>
        <w:t xml:space="preserve"> неопределенного              круга</w:t>
      </w:r>
    </w:p>
    <w:p w:rsidR="00D61D12" w:rsidRDefault="00D61D12">
      <w:pPr>
        <w:pStyle w:val="ConsPlusCell"/>
        <w:jc w:val="both"/>
      </w:pPr>
      <w:r>
        <w:t xml:space="preserve"> потребителей и о прекращении  этих</w:t>
      </w:r>
    </w:p>
    <w:p w:rsidR="00D61D12" w:rsidRDefault="00D61D12">
      <w:pPr>
        <w:pStyle w:val="ConsPlusCell"/>
        <w:jc w:val="both"/>
      </w:pPr>
      <w:r>
        <w:t xml:space="preserve"> действий.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23.11.2009</w:t>
      </w:r>
    </w:p>
    <w:p w:rsidR="00D61D12" w:rsidRDefault="00D61D12">
      <w:pPr>
        <w:pStyle w:val="ConsPlusTitle"/>
        <w:jc w:val="center"/>
      </w:pPr>
      <w:r>
        <w:t>(с изм. и доп., вступ. в силу с 01.01.2010)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202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03.06.2009 N 121-ФЗ. См. справку к редакции.</w:t>
      </w:r>
    </w:p>
    <w:p w:rsidR="00D61D12" w:rsidRDefault="00D61D12">
      <w:pPr>
        <w:pStyle w:val="ConsPlusNormal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Часть четвертая статьи 37 - </w:t>
      </w:r>
      <w:hyperlink r:id="rId204" w:history="1">
        <w:r>
          <w:rPr>
            <w:b/>
            <w:color w:val="0000FF"/>
          </w:rPr>
          <w:t>изложена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0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06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При   использовании   наличной</w:t>
      </w:r>
      <w:proofErr w:type="gramStart"/>
      <w:r>
        <w:t xml:space="preserve">         П</w:t>
      </w:r>
      <w:proofErr w:type="gramEnd"/>
      <w:r>
        <w:t>ри   использовании   наличной</w:t>
      </w:r>
    </w:p>
    <w:p w:rsidR="00D61D12" w:rsidRDefault="00D61D12">
      <w:pPr>
        <w:pStyle w:val="ConsPlusCell"/>
        <w:jc w:val="both"/>
      </w:pPr>
      <w:r>
        <w:t xml:space="preserve"> формы  расчетов  оплата  оказанных     формы  расчетов   оплата   товаров</w:t>
      </w:r>
    </w:p>
    <w:p w:rsidR="00D61D12" w:rsidRDefault="00D61D12">
      <w:pPr>
        <w:pStyle w:val="ConsPlusCell"/>
        <w:jc w:val="both"/>
      </w:pPr>
      <w:r>
        <w:t xml:space="preserve"> услуг     (выполненных      работ)     (работ,    услуг)     потребителем</w:t>
      </w:r>
    </w:p>
    <w:p w:rsidR="00D61D12" w:rsidRDefault="00D61D12">
      <w:pPr>
        <w:pStyle w:val="ConsPlusCell"/>
        <w:jc w:val="both"/>
      </w:pPr>
      <w:r>
        <w:t xml:space="preserve"> производится  в   соответствии   </w:t>
      </w:r>
      <w:proofErr w:type="gramStart"/>
      <w:r>
        <w:t>с</w:t>
      </w:r>
      <w:proofErr w:type="gramEnd"/>
      <w:r>
        <w:t xml:space="preserve">     производится  в   соответствии   с</w:t>
      </w:r>
    </w:p>
    <w:p w:rsidR="00D61D12" w:rsidRDefault="00D61D12">
      <w:pPr>
        <w:pStyle w:val="ConsPlusCell"/>
        <w:jc w:val="both"/>
      </w:pPr>
      <w:r>
        <w:t xml:space="preserve"> указанием    исполнителя     путем     указанием  продавца  (исполнителя)</w:t>
      </w:r>
    </w:p>
    <w:p w:rsidR="00D61D12" w:rsidRDefault="00D61D12">
      <w:pPr>
        <w:pStyle w:val="ConsPlusCell"/>
        <w:jc w:val="both"/>
      </w:pPr>
      <w:r>
        <w:t xml:space="preserve"> внесения     наличных     денежных     путем внесения  наличных  денежных</w:t>
      </w:r>
    </w:p>
    <w:p w:rsidR="00D61D12" w:rsidRDefault="00D61D12">
      <w:pPr>
        <w:pStyle w:val="ConsPlusCell"/>
        <w:jc w:val="both"/>
      </w:pPr>
      <w:r>
        <w:t xml:space="preserve"> сре</w:t>
      </w:r>
      <w:proofErr w:type="gramStart"/>
      <w:r>
        <w:t>дств в к</w:t>
      </w:r>
      <w:proofErr w:type="gramEnd"/>
      <w:r>
        <w:t>ассу исполнителя,  либо     средств  продавцу   (исполнителю),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в кредитную  организацию,  либо  в     либо  в   кредитную   организацию,</w:t>
      </w:r>
      <w:proofErr w:type="gramEnd"/>
    </w:p>
    <w:p w:rsidR="00D61D12" w:rsidRDefault="00D61D12">
      <w:pPr>
        <w:pStyle w:val="ConsPlusCell"/>
        <w:jc w:val="both"/>
      </w:pPr>
      <w:r>
        <w:t xml:space="preserve"> кассу  коммерческой   организации,     либо      платежному       агенту,</w:t>
      </w:r>
    </w:p>
    <w:p w:rsidR="00D61D12" w:rsidRDefault="00D61D12">
      <w:pPr>
        <w:pStyle w:val="ConsPlusCell"/>
        <w:jc w:val="both"/>
      </w:pPr>
      <w:r>
        <w:t xml:space="preserve"> не      являющейся       кредитной     </w:t>
      </w:r>
      <w:proofErr w:type="gramStart"/>
      <w:r>
        <w:t>осуществляющему</w:t>
      </w:r>
      <w:proofErr w:type="gramEnd"/>
      <w:r>
        <w:t xml:space="preserve">  деятельность   по</w:t>
      </w:r>
    </w:p>
    <w:p w:rsidR="00D61D12" w:rsidRDefault="00D61D12">
      <w:pPr>
        <w:pStyle w:val="ConsPlusCell"/>
        <w:jc w:val="both"/>
      </w:pPr>
      <w:r>
        <w:t xml:space="preserve"> организацией   и   имеющей   право     приему  платежей  физических  лиц,</w:t>
      </w:r>
    </w:p>
    <w:p w:rsidR="00D61D12" w:rsidRDefault="00D61D12">
      <w:pPr>
        <w:pStyle w:val="ConsPlusCell"/>
        <w:jc w:val="both"/>
      </w:pPr>
      <w:r>
        <w:t xml:space="preserve"> принимать   плату   за   </w:t>
      </w:r>
      <w:proofErr w:type="gramStart"/>
      <w:r>
        <w:t>оказанные</w:t>
      </w:r>
      <w:proofErr w:type="gramEnd"/>
      <w:r>
        <w:t xml:space="preserve">     либо    банковскому     платежному</w:t>
      </w:r>
    </w:p>
    <w:p w:rsidR="00D61D12" w:rsidRDefault="00D61D12">
      <w:pPr>
        <w:pStyle w:val="ConsPlusCell"/>
        <w:jc w:val="both"/>
      </w:pPr>
      <w:r>
        <w:t xml:space="preserve"> услуги  (выполненные   работы)   </w:t>
      </w:r>
      <w:proofErr w:type="gramStart"/>
      <w:r>
        <w:t>в</w:t>
      </w:r>
      <w:proofErr w:type="gramEnd"/>
      <w:r>
        <w:t xml:space="preserve">     агенту,            осуществляющему</w:t>
      </w:r>
    </w:p>
    <w:p w:rsidR="00D61D12" w:rsidRDefault="00D61D12">
      <w:pPr>
        <w:pStyle w:val="ConsPlusCell"/>
        <w:jc w:val="both"/>
      </w:pPr>
      <w:r>
        <w:t xml:space="preserve"> соответствии     с     </w:t>
      </w:r>
      <w:proofErr w:type="gramStart"/>
      <w:r>
        <w:t>Федеральным</w:t>
      </w:r>
      <w:proofErr w:type="gramEnd"/>
      <w:r>
        <w:t xml:space="preserve">     деятельность  в   соответствии   с</w:t>
      </w:r>
    </w:p>
    <w:p w:rsidR="00D61D12" w:rsidRDefault="00D61D12">
      <w:pPr>
        <w:pStyle w:val="ConsPlusCell"/>
        <w:jc w:val="both"/>
      </w:pPr>
      <w:r>
        <w:t xml:space="preserve"> законом  "О  банках  и  </w:t>
      </w:r>
      <w:proofErr w:type="gramStart"/>
      <w:r>
        <w:t>банковской</w:t>
      </w:r>
      <w:proofErr w:type="gramEnd"/>
      <w:r>
        <w:t xml:space="preserve">     законодательством   о   банках   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деятельности"     (в      редакции     банковской   деятельности,    если</w:t>
      </w:r>
      <w:proofErr w:type="gramEnd"/>
    </w:p>
    <w:p w:rsidR="00D61D12" w:rsidRDefault="00D61D12">
      <w:pPr>
        <w:pStyle w:val="ConsPlusCell"/>
        <w:jc w:val="both"/>
      </w:pPr>
      <w:r>
        <w:t xml:space="preserve"> Федерального закона от  3  февраля     иное не  установлено  федеральными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1996 года N 17-ФЗ), если  иное  не     законами  или  иными  нормативными</w:t>
      </w:r>
      <w:proofErr w:type="gramEnd"/>
    </w:p>
    <w:p w:rsidR="00D61D12" w:rsidRDefault="00D61D12">
      <w:pPr>
        <w:pStyle w:val="ConsPlusCell"/>
        <w:jc w:val="both"/>
      </w:pPr>
      <w:r>
        <w:t xml:space="preserve"> установлено федеральными  законами     правовыми    актами     </w:t>
      </w:r>
      <w:proofErr w:type="gramStart"/>
      <w:r>
        <w:t>Российской</w:t>
      </w:r>
      <w:proofErr w:type="gramEnd"/>
    </w:p>
    <w:p w:rsidR="00D61D12" w:rsidRDefault="00D61D12">
      <w:pPr>
        <w:pStyle w:val="ConsPlusCell"/>
        <w:jc w:val="both"/>
      </w:pPr>
      <w:r>
        <w:t xml:space="preserve"> или иными  нормативными  правовыми     Федерации. При этом  обязательства</w:t>
      </w:r>
    </w:p>
    <w:p w:rsidR="00D61D12" w:rsidRDefault="00D61D12">
      <w:pPr>
        <w:pStyle w:val="ConsPlusCell"/>
        <w:jc w:val="both"/>
      </w:pPr>
      <w:r>
        <w:t xml:space="preserve"> актами Российской  Федерации.  </w:t>
      </w:r>
      <w:proofErr w:type="gramStart"/>
      <w:r>
        <w:t>При</w:t>
      </w:r>
      <w:proofErr w:type="gramEnd"/>
      <w:r>
        <w:t xml:space="preserve">     потребителя    перед     продавцом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этом</w:t>
      </w:r>
      <w:proofErr w:type="gramEnd"/>
      <w:r>
        <w:t xml:space="preserve">   обязательства   потребителя     (исполнителем) по  оплате  товаров</w:t>
      </w:r>
    </w:p>
    <w:p w:rsidR="00D61D12" w:rsidRDefault="00D61D12">
      <w:pPr>
        <w:pStyle w:val="ConsPlusCell"/>
        <w:jc w:val="both"/>
      </w:pPr>
      <w:r>
        <w:t xml:space="preserve"> перед   исполнителем   по   оплате     (работ,      услуг)      считаются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оказанных    услуг    (выполненных     исполненными в  размере  внесенных</w:t>
      </w:r>
      <w:proofErr w:type="gramEnd"/>
    </w:p>
    <w:p w:rsidR="00D61D12" w:rsidRDefault="00D61D12">
      <w:pPr>
        <w:pStyle w:val="ConsPlusCell"/>
        <w:jc w:val="both"/>
      </w:pPr>
      <w:r>
        <w:t xml:space="preserve"> работ)  считаются  исполненными  с     денежных   средств    с    момента</w:t>
      </w:r>
    </w:p>
    <w:p w:rsidR="00D61D12" w:rsidRDefault="00D61D12">
      <w:pPr>
        <w:pStyle w:val="ConsPlusCell"/>
        <w:jc w:val="both"/>
      </w:pPr>
      <w:r>
        <w:t xml:space="preserve"> момента     внесения      наличных     внесения     наличных     денежных</w:t>
      </w:r>
    </w:p>
    <w:p w:rsidR="00D61D12" w:rsidRDefault="00D61D12">
      <w:pPr>
        <w:pStyle w:val="ConsPlusCell"/>
        <w:jc w:val="both"/>
      </w:pPr>
      <w:r>
        <w:t xml:space="preserve"> денежных средств соответственно  </w:t>
      </w:r>
      <w:proofErr w:type="gramStart"/>
      <w:r>
        <w:t>в</w:t>
      </w:r>
      <w:proofErr w:type="gramEnd"/>
      <w:r>
        <w:t xml:space="preserve">     средств  соответственно   продавцу</w:t>
      </w:r>
    </w:p>
    <w:p w:rsidR="00D61D12" w:rsidRDefault="00D61D12">
      <w:pPr>
        <w:pStyle w:val="ConsPlusCell"/>
        <w:jc w:val="both"/>
      </w:pPr>
      <w:r>
        <w:t xml:space="preserve"> кассу    исполнителя,    либо    </w:t>
      </w:r>
      <w:proofErr w:type="gramStart"/>
      <w:r>
        <w:t>в</w:t>
      </w:r>
      <w:proofErr w:type="gramEnd"/>
      <w:r>
        <w:t xml:space="preserve">     (исполнителю),  либо  в  кредитную</w:t>
      </w:r>
    </w:p>
    <w:p w:rsidR="00D61D12" w:rsidRDefault="00D61D12">
      <w:pPr>
        <w:pStyle w:val="ConsPlusCell"/>
        <w:jc w:val="both"/>
      </w:pPr>
      <w:r>
        <w:t xml:space="preserve"> кредитную  организацию,   либо   в     организацию,    либо    </w:t>
      </w:r>
      <w:proofErr w:type="gramStart"/>
      <w:r>
        <w:t>платежному</w:t>
      </w:r>
      <w:proofErr w:type="gramEnd"/>
    </w:p>
    <w:p w:rsidR="00D61D12" w:rsidRDefault="00D61D12">
      <w:pPr>
        <w:pStyle w:val="ConsPlusCell"/>
        <w:jc w:val="both"/>
      </w:pPr>
      <w:r>
        <w:t xml:space="preserve"> кассу  коммерческой   организации,     агенту,            осуществляющему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не      являющейся       кредитной     деятельность  по  приему  платежей</w:t>
      </w:r>
      <w:proofErr w:type="gramEnd"/>
    </w:p>
    <w:p w:rsidR="00D61D12" w:rsidRDefault="00D61D12">
      <w:pPr>
        <w:pStyle w:val="ConsPlusCell"/>
        <w:jc w:val="both"/>
      </w:pPr>
      <w:r>
        <w:t xml:space="preserve"> организацией   и   имеющей   право     физических лиц,  либо  </w:t>
      </w:r>
      <w:proofErr w:type="gramStart"/>
      <w:r>
        <w:t>банковскому</w:t>
      </w:r>
      <w:proofErr w:type="gramEnd"/>
    </w:p>
    <w:p w:rsidR="00D61D12" w:rsidRDefault="00D61D12">
      <w:pPr>
        <w:pStyle w:val="ConsPlusCell"/>
        <w:jc w:val="both"/>
      </w:pPr>
      <w:r>
        <w:t xml:space="preserve"> принимать   плату   за   </w:t>
      </w:r>
      <w:proofErr w:type="gramStart"/>
      <w:r>
        <w:t>оказанные</w:t>
      </w:r>
      <w:proofErr w:type="gramEnd"/>
      <w:r>
        <w:t xml:space="preserve">     платежному                 агенту,</w:t>
      </w:r>
    </w:p>
    <w:p w:rsidR="00D61D12" w:rsidRDefault="00D61D12">
      <w:pPr>
        <w:pStyle w:val="ConsPlusCell"/>
        <w:jc w:val="both"/>
      </w:pPr>
      <w:r>
        <w:t xml:space="preserve"> услуги  (выполненные   работы)   в     </w:t>
      </w:r>
      <w:proofErr w:type="gramStart"/>
      <w:r>
        <w:t>осуществляющему</w:t>
      </w:r>
      <w:proofErr w:type="gramEnd"/>
      <w:r>
        <w:t xml:space="preserve">   деятельность   в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соответствии     с     Федеральным     соответствии  с  законодательством</w:t>
      </w:r>
      <w:proofErr w:type="gramEnd"/>
    </w:p>
    <w:p w:rsidR="00D61D12" w:rsidRDefault="00D61D12">
      <w:pPr>
        <w:pStyle w:val="ConsPlusCell"/>
        <w:jc w:val="both"/>
      </w:pPr>
      <w:r>
        <w:t xml:space="preserve"> законом  "О  банках  и  </w:t>
      </w:r>
      <w:proofErr w:type="gramStart"/>
      <w:r>
        <w:t>банковской</w:t>
      </w:r>
      <w:proofErr w:type="gramEnd"/>
      <w:r>
        <w:t xml:space="preserve">     о     банках     и      банковской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деятельности"     (в      редакции     деятельности.</w:t>
      </w:r>
      <w:proofErr w:type="gramEnd"/>
    </w:p>
    <w:p w:rsidR="00D61D12" w:rsidRDefault="00D61D12">
      <w:pPr>
        <w:pStyle w:val="ConsPlusCell"/>
        <w:jc w:val="both"/>
      </w:pPr>
      <w:r>
        <w:t xml:space="preserve"> Федерального закона от  3  февраля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1996 года N 17-ФЗ).</w:t>
      </w:r>
      <w:proofErr w:type="gramEnd"/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23.11.2009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207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8" w:history="1">
        <w:r>
          <w:rPr>
            <w:color w:val="0000FF"/>
          </w:rPr>
          <w:t>законом</w:t>
        </w:r>
      </w:hyperlink>
      <w:r>
        <w:t xml:space="preserve"> от 23.11.2009 N 261-ФЗ. См. справку к редакции.</w:t>
      </w:r>
    </w:p>
    <w:p w:rsidR="00D61D12" w:rsidRDefault="00D61D12">
      <w:pPr>
        <w:pStyle w:val="ConsPlusNormal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09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пункта 2 статьи 10 новым абзацем седьмым.  См. текст </w:t>
      </w:r>
      <w:proofErr w:type="gramStart"/>
      <w:r>
        <w:rPr>
          <w:b/>
        </w:rPr>
        <w:t>новой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hyperlink r:id="rId210" w:history="1">
        <w:r>
          <w:rPr>
            <w:b/>
            <w:color w:val="0000FF"/>
          </w:rPr>
          <w:t>редакции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информацию  об  энергетической  эффективности  товаров,  в  отношении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которых</w:t>
      </w:r>
      <w:proofErr w:type="gramEnd"/>
      <w:r>
        <w:t xml:space="preserve"> требование о наличии такой информации определено  в  соответствии</w:t>
      </w:r>
    </w:p>
    <w:p w:rsidR="00D61D12" w:rsidRDefault="00D61D12">
      <w:pPr>
        <w:pStyle w:val="ConsPlusCell"/>
        <w:jc w:val="both"/>
      </w:pPr>
      <w:r>
        <w:t xml:space="preserve"> с законодательством об  энергосбережении  и  о  повышении  </w:t>
      </w:r>
      <w:proofErr w:type="gramStart"/>
      <w:r>
        <w:t>энергетической</w:t>
      </w:r>
      <w:proofErr w:type="gramEnd"/>
    </w:p>
    <w:p w:rsidR="00D61D12" w:rsidRDefault="00D61D12">
      <w:pPr>
        <w:pStyle w:val="ConsPlusCell"/>
        <w:jc w:val="both"/>
      </w:pPr>
      <w:r>
        <w:t xml:space="preserve"> эффективности;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23.07.2008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211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23.07.2008 N 160-ФЗ.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13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третьего пункта 2 статьи 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1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15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Правительство       </w:t>
      </w:r>
      <w:proofErr w:type="gramStart"/>
      <w:r>
        <w:rPr>
          <w:b/>
        </w:rPr>
        <w:t>Российской</w:t>
      </w:r>
      <w:proofErr w:type="gramEnd"/>
      <w:r>
        <w:rPr>
          <w:b/>
        </w:rPr>
        <w:t xml:space="preserve">         Уполномоченный  Правительством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Федерации</w:t>
      </w:r>
      <w:r>
        <w:t xml:space="preserve">   вправе   устанавливать     </w:t>
      </w:r>
      <w:r>
        <w:rPr>
          <w:b/>
        </w:rPr>
        <w:t xml:space="preserve">Российской  Федерации  </w:t>
      </w:r>
      <w:proofErr w:type="gramStart"/>
      <w:r>
        <w:rPr>
          <w:b/>
        </w:rPr>
        <w:t>федеральный</w:t>
      </w:r>
      <w:proofErr w:type="gramEnd"/>
    </w:p>
    <w:p w:rsidR="00D61D12" w:rsidRDefault="00D61D12">
      <w:pPr>
        <w:pStyle w:val="ConsPlusCell"/>
        <w:jc w:val="both"/>
      </w:pPr>
      <w:r>
        <w:t xml:space="preserve"> правила  организации  деятельности     </w:t>
      </w:r>
      <w:r>
        <w:rPr>
          <w:b/>
        </w:rPr>
        <w:t>орган    исполнительной     власти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по  продаже  товаров   (выполнению     вправе    устанавливать    правила</w:t>
      </w:r>
      <w:proofErr w:type="gramEnd"/>
    </w:p>
    <w:p w:rsidR="00D61D12" w:rsidRDefault="00D61D12">
      <w:pPr>
        <w:pStyle w:val="ConsPlusCell"/>
        <w:jc w:val="both"/>
      </w:pPr>
      <w:r>
        <w:t xml:space="preserve"> работ,       оказанию       услуг)     организации    деятельности     </w:t>
      </w:r>
      <w:proofErr w:type="gramStart"/>
      <w:r>
        <w:t>по</w:t>
      </w:r>
      <w:proofErr w:type="gramEnd"/>
    </w:p>
    <w:p w:rsidR="00D61D12" w:rsidRDefault="00D61D12">
      <w:pPr>
        <w:pStyle w:val="ConsPlusCell"/>
        <w:jc w:val="both"/>
      </w:pPr>
      <w:r>
        <w:t xml:space="preserve"> потребителям</w:t>
      </w:r>
      <w:proofErr w:type="gramStart"/>
      <w:r>
        <w:t>.</w:t>
      </w:r>
      <w:proofErr w:type="gramEnd"/>
      <w:r>
        <w:t xml:space="preserve">                          </w:t>
      </w:r>
      <w:proofErr w:type="gramStart"/>
      <w:r>
        <w:t>п</w:t>
      </w:r>
      <w:proofErr w:type="gramEnd"/>
      <w:r>
        <w:t>родаже    товаров     (выполнению</w:t>
      </w:r>
    </w:p>
    <w:p w:rsidR="00D61D12" w:rsidRDefault="00D61D12">
      <w:pPr>
        <w:pStyle w:val="ConsPlusCell"/>
        <w:jc w:val="both"/>
      </w:pPr>
      <w:r>
        <w:t xml:space="preserve">                                        работ,       оказанию       услуг)</w:t>
      </w:r>
    </w:p>
    <w:p w:rsidR="00D61D12" w:rsidRDefault="00D61D12">
      <w:pPr>
        <w:pStyle w:val="ConsPlusCell"/>
        <w:jc w:val="both"/>
      </w:pPr>
      <w:r>
        <w:t xml:space="preserve">                                        потребителям.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Normal"/>
        <w:jc w:val="center"/>
      </w:pPr>
      <w:r>
        <w:rPr>
          <w:b/>
        </w:rPr>
        <w:t>* * *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Title"/>
        <w:jc w:val="center"/>
        <w:outlineLvl w:val="0"/>
      </w:pPr>
      <w:r>
        <w:t>Редакция от 25.10.2007</w:t>
      </w:r>
    </w:p>
    <w:p w:rsidR="00D61D12" w:rsidRDefault="00D61D12">
      <w:pPr>
        <w:pStyle w:val="ConsPlusNormal"/>
        <w:jc w:val="center"/>
      </w:pPr>
    </w:p>
    <w:p w:rsidR="00D61D12" w:rsidRDefault="00D61D12">
      <w:pPr>
        <w:pStyle w:val="ConsPlusNormal"/>
        <w:ind w:firstLine="540"/>
        <w:jc w:val="both"/>
      </w:pPr>
      <w:hyperlink r:id="rId216" w:history="1">
        <w:r>
          <w:rPr>
            <w:color w:val="0000FF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от 25.10.2007 N 234-ФЗ. См. справку к редакции.</w:t>
      </w:r>
    </w:p>
    <w:p w:rsidR="00D61D12" w:rsidRDefault="00D61D12">
      <w:pPr>
        <w:pStyle w:val="ConsPlusNormal"/>
        <w:ind w:firstLine="540"/>
        <w:jc w:val="both"/>
      </w:pP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1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преамбулы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1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0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Настоящий   Закон   </w:t>
      </w:r>
      <w:proofErr w:type="gramStart"/>
      <w:r>
        <w:t>регулирует         Настоящий   Закон   регулирует</w:t>
      </w:r>
      <w:proofErr w:type="gramEnd"/>
    </w:p>
    <w:p w:rsidR="00D61D12" w:rsidRDefault="00D61D12">
      <w:pPr>
        <w:pStyle w:val="ConsPlusCell"/>
        <w:jc w:val="both"/>
      </w:pPr>
      <w:r>
        <w:t xml:space="preserve"> отношения,    возникающие    между     отношения,    возникающие    </w:t>
      </w:r>
      <w:proofErr w:type="gramStart"/>
      <w:r>
        <w:t>между</w:t>
      </w:r>
      <w:proofErr w:type="gramEnd"/>
    </w:p>
    <w:p w:rsidR="00D61D12" w:rsidRDefault="00D61D12">
      <w:pPr>
        <w:pStyle w:val="ConsPlusCell"/>
        <w:jc w:val="both"/>
      </w:pPr>
      <w:r>
        <w:t xml:space="preserve"> потребителями  и   изготовителями,     потребителями  и   изготовителями,</w:t>
      </w:r>
    </w:p>
    <w:p w:rsidR="00D61D12" w:rsidRDefault="00D61D12">
      <w:pPr>
        <w:pStyle w:val="ConsPlusCell"/>
        <w:jc w:val="both"/>
      </w:pPr>
      <w:r>
        <w:t xml:space="preserve"> исполнителями,   продавцами    </w:t>
      </w:r>
      <w:proofErr w:type="gramStart"/>
      <w:r>
        <w:t>при</w:t>
      </w:r>
      <w:proofErr w:type="gramEnd"/>
      <w:r>
        <w:t xml:space="preserve">     исполнителями,        </w:t>
      </w:r>
      <w:r>
        <w:rPr>
          <w:b/>
        </w:rPr>
        <w:t>импортерами,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продаже    товаров     (выполнении     продавцами  при  продаже   товаров</w:t>
      </w:r>
      <w:proofErr w:type="gramEnd"/>
    </w:p>
    <w:p w:rsidR="00D61D12" w:rsidRDefault="00D61D12">
      <w:pPr>
        <w:pStyle w:val="ConsPlusCell"/>
        <w:jc w:val="both"/>
      </w:pPr>
      <w:r>
        <w:t xml:space="preserve"> работ,      </w:t>
      </w:r>
      <w:proofErr w:type="gramStart"/>
      <w:r>
        <w:t>оказании</w:t>
      </w:r>
      <w:proofErr w:type="gramEnd"/>
      <w:r>
        <w:t xml:space="preserve">       услуг),     (выполнении    работ,     оказании</w:t>
      </w:r>
    </w:p>
    <w:p w:rsidR="00D61D12" w:rsidRDefault="00D61D12">
      <w:pPr>
        <w:pStyle w:val="ConsPlusCell"/>
        <w:jc w:val="both"/>
      </w:pPr>
      <w:r>
        <w:t xml:space="preserve"> устанавливает  права  потребителей     услуг),    устанавливает     права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на  приобретение  товаров  (работ,     потребителей    на    приобретение</w:t>
      </w:r>
      <w:proofErr w:type="gramEnd"/>
    </w:p>
    <w:p w:rsidR="00D61D12" w:rsidRDefault="00D61D12">
      <w:pPr>
        <w:pStyle w:val="ConsPlusCell"/>
        <w:jc w:val="both"/>
      </w:pPr>
      <w:r>
        <w:t xml:space="preserve"> услуг)  надлежащего   качества   и     товаров       (работ,       услуг)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безопасных</w:t>
      </w:r>
      <w:proofErr w:type="gramEnd"/>
      <w:r>
        <w:t xml:space="preserve">  для  жизни,  здоровья,     надлежащего качества и  безопасных</w:t>
      </w:r>
    </w:p>
    <w:p w:rsidR="00D61D12" w:rsidRDefault="00D61D12">
      <w:pPr>
        <w:pStyle w:val="ConsPlusCell"/>
        <w:jc w:val="both"/>
      </w:pPr>
      <w:r>
        <w:lastRenderedPageBreak/>
        <w:t xml:space="preserve"> имущества      потребителей      и     для  жизни,  здоровья,   имущества</w:t>
      </w:r>
    </w:p>
    <w:p w:rsidR="00D61D12" w:rsidRDefault="00D61D12">
      <w:pPr>
        <w:pStyle w:val="ConsPlusCell"/>
        <w:jc w:val="both"/>
      </w:pPr>
      <w:r>
        <w:t xml:space="preserve"> окружающей    среды,     получение     потребителей и  окружающей  среды,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информации  о  товарах   (работах,     получение  информации  о   товарах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услугах</w:t>
      </w:r>
      <w:proofErr w:type="gramEnd"/>
      <w:r>
        <w:t>)  и  об  их  изготовителях     (работах,   услугах)   и   об   их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(исполнителях,         продавцах),     изготовителях       (исполнителях,</w:t>
      </w:r>
      <w:proofErr w:type="gramEnd"/>
    </w:p>
    <w:p w:rsidR="00D61D12" w:rsidRDefault="00D61D12">
      <w:pPr>
        <w:pStyle w:val="ConsPlusCell"/>
        <w:jc w:val="both"/>
      </w:pPr>
      <w:r>
        <w:t xml:space="preserve"> просвещение,   </w:t>
      </w:r>
      <w:proofErr w:type="gramStart"/>
      <w:r>
        <w:t>государственную</w:t>
      </w:r>
      <w:proofErr w:type="gramEnd"/>
      <w:r>
        <w:t xml:space="preserve">   и     продавцах),           просвещение,</w:t>
      </w:r>
    </w:p>
    <w:p w:rsidR="00D61D12" w:rsidRDefault="00D61D12">
      <w:pPr>
        <w:pStyle w:val="ConsPlusCell"/>
        <w:jc w:val="both"/>
      </w:pPr>
      <w:r>
        <w:t xml:space="preserve"> общественную защиту их  интересов,     государственную   и   общественную</w:t>
      </w:r>
    </w:p>
    <w:p w:rsidR="00D61D12" w:rsidRDefault="00D61D12">
      <w:pPr>
        <w:pStyle w:val="ConsPlusCell"/>
        <w:jc w:val="both"/>
      </w:pPr>
      <w:r>
        <w:t xml:space="preserve"> а   также   определяет    механизм     защиту  их  интересов,   а   также</w:t>
      </w:r>
    </w:p>
    <w:p w:rsidR="00D61D12" w:rsidRDefault="00D61D12">
      <w:pPr>
        <w:pStyle w:val="ConsPlusCell"/>
        <w:jc w:val="both"/>
      </w:pPr>
      <w:r>
        <w:t xml:space="preserve"> реализации этих прав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t>о</w:t>
      </w:r>
      <w:proofErr w:type="gramEnd"/>
      <w:r>
        <w:t>пределяет   механизм   реализации</w:t>
      </w:r>
    </w:p>
    <w:p w:rsidR="00D61D12" w:rsidRDefault="00D61D12">
      <w:pPr>
        <w:pStyle w:val="ConsPlusCell"/>
        <w:jc w:val="both"/>
      </w:pPr>
      <w:r>
        <w:t xml:space="preserve">                                        этих прав.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21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восьмого преамбулы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2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3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</w:t>
      </w:r>
      <w:proofErr w:type="gramStart"/>
      <w:r>
        <w:t>недостаток   товара   (работы,         недостаток   товара   (работы,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услуги)  -  несоответствие  товара     услуги)  -  несоответствие  товара</w:t>
      </w:r>
      <w:proofErr w:type="gramEnd"/>
    </w:p>
    <w:p w:rsidR="00D61D12" w:rsidRDefault="00D61D12">
      <w:pPr>
        <w:pStyle w:val="ConsPlusCell"/>
        <w:jc w:val="both"/>
      </w:pPr>
      <w:r>
        <w:t xml:space="preserve"> (работы, услуги) или  </w:t>
      </w:r>
      <w:proofErr w:type="gramStart"/>
      <w:r>
        <w:t>обязательным</w:t>
      </w:r>
      <w:proofErr w:type="gramEnd"/>
      <w:r>
        <w:t xml:space="preserve">     (работы, услуги) или  обязательным</w:t>
      </w:r>
    </w:p>
    <w:p w:rsidR="00D61D12" w:rsidRDefault="00D61D12">
      <w:pPr>
        <w:pStyle w:val="ConsPlusCell"/>
        <w:jc w:val="both"/>
      </w:pPr>
      <w:r>
        <w:t xml:space="preserve"> требованиям,       предусмотренным     требованиям,       предусмотренным</w:t>
      </w:r>
    </w:p>
    <w:p w:rsidR="00D61D12" w:rsidRDefault="00D61D12">
      <w:pPr>
        <w:pStyle w:val="ConsPlusCell"/>
        <w:jc w:val="both"/>
      </w:pPr>
      <w:r>
        <w:t xml:space="preserve"> законом либо  в  </w:t>
      </w:r>
      <w:proofErr w:type="gramStart"/>
      <w:r>
        <w:t>установленном</w:t>
      </w:r>
      <w:proofErr w:type="gramEnd"/>
      <w:r>
        <w:t xml:space="preserve">  им     законом либо  в  установленном  им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порядке</w:t>
      </w:r>
      <w:proofErr w:type="gramEnd"/>
      <w:r>
        <w:t>,  или  условиям  договора,     порядке,  или  условиям   договора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 xml:space="preserve">или  целям,  для   которых   товар     </w:t>
      </w:r>
      <w:r>
        <w:rPr>
          <w:b/>
        </w:rPr>
        <w:t>(при их отсутствии  или  неполноте</w:t>
      </w:r>
      <w:proofErr w:type="gramEnd"/>
    </w:p>
    <w:p w:rsidR="00D61D12" w:rsidRDefault="00D61D12">
      <w:pPr>
        <w:pStyle w:val="ConsPlusCell"/>
        <w:jc w:val="both"/>
      </w:pPr>
      <w:r>
        <w:t xml:space="preserve"> (работа,   услуга)   такого   рода     </w:t>
      </w:r>
      <w:r>
        <w:rPr>
          <w:b/>
        </w:rPr>
        <w:t xml:space="preserve">условий    обычно    </w:t>
      </w:r>
      <w:proofErr w:type="gramStart"/>
      <w:r>
        <w:rPr>
          <w:b/>
        </w:rPr>
        <w:t>предъявляемым</w:t>
      </w:r>
      <w:proofErr w:type="gramEnd"/>
    </w:p>
    <w:p w:rsidR="00D61D12" w:rsidRDefault="00D61D12">
      <w:pPr>
        <w:pStyle w:val="ConsPlusCell"/>
        <w:jc w:val="both"/>
      </w:pPr>
      <w:r>
        <w:t xml:space="preserve"> обычно используется, или целям,  </w:t>
      </w:r>
      <w:proofErr w:type="gramStart"/>
      <w:r>
        <w:t>о</w:t>
      </w:r>
      <w:proofErr w:type="gramEnd"/>
      <w:r>
        <w:t xml:space="preserve">     </w:t>
      </w:r>
      <w:r>
        <w:rPr>
          <w:b/>
        </w:rPr>
        <w:t>требованиям)</w:t>
      </w:r>
      <w:r>
        <w:t>,   или   целям,   для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которых</w:t>
      </w:r>
      <w:proofErr w:type="gramEnd"/>
      <w:r>
        <w:t xml:space="preserve">   продавец   (исполнитель)     которых  товар  (работа,   услуга)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был   поставлен   в    известность     такого рода  обычно  используется</w:t>
      </w:r>
      <w:proofErr w:type="gramEnd"/>
      <w:r>
        <w:t>,</w:t>
      </w:r>
    </w:p>
    <w:p w:rsidR="00D61D12" w:rsidRDefault="00D61D12">
      <w:pPr>
        <w:pStyle w:val="ConsPlusCell"/>
        <w:jc w:val="both"/>
      </w:pPr>
      <w:r>
        <w:t xml:space="preserve"> потребителем    при     заключении     или  целям,  о  которых   продавец</w:t>
      </w:r>
    </w:p>
    <w:p w:rsidR="00D61D12" w:rsidRDefault="00D61D12">
      <w:pPr>
        <w:pStyle w:val="ConsPlusCell"/>
        <w:jc w:val="both"/>
      </w:pPr>
      <w:r>
        <w:t xml:space="preserve"> договора,  или  образцу  и   (или)     (исполнитель)  был   поставлен 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описанию  при  продаже  товара  по     известность    потребителем    </w:t>
      </w:r>
      <w:proofErr w:type="gramStart"/>
      <w:r>
        <w:t>при</w:t>
      </w:r>
      <w:proofErr w:type="gramEnd"/>
    </w:p>
    <w:p w:rsidR="00D61D12" w:rsidRDefault="00D61D12">
      <w:pPr>
        <w:pStyle w:val="ConsPlusCell"/>
        <w:jc w:val="both"/>
      </w:pPr>
      <w:r>
        <w:t xml:space="preserve"> образцу и (или) по описанию;           </w:t>
      </w:r>
      <w:proofErr w:type="gramStart"/>
      <w:r>
        <w:t>заключении</w:t>
      </w:r>
      <w:proofErr w:type="gramEnd"/>
      <w:r>
        <w:t xml:space="preserve"> договора,  или  образцу</w:t>
      </w:r>
    </w:p>
    <w:p w:rsidR="00D61D12" w:rsidRDefault="00D61D12">
      <w:pPr>
        <w:pStyle w:val="ConsPlusCell"/>
        <w:jc w:val="both"/>
      </w:pPr>
      <w:r>
        <w:t xml:space="preserve">                                        и  (или)  описанию   при   продаже</w:t>
      </w:r>
    </w:p>
    <w:p w:rsidR="00D61D12" w:rsidRDefault="00D61D12">
      <w:pPr>
        <w:pStyle w:val="ConsPlusCell"/>
        <w:jc w:val="both"/>
      </w:pPr>
      <w:r>
        <w:t xml:space="preserve">                                        товара  по  образцу  и  (или)   </w:t>
      </w:r>
      <w:proofErr w:type="gramStart"/>
      <w:r>
        <w:t>по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описанию;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24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4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25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6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2. При отсутствии  в  договоре         2. При отсутствии  в  договоре</w:t>
      </w:r>
    </w:p>
    <w:p w:rsidR="00D61D12" w:rsidRDefault="00D61D12">
      <w:pPr>
        <w:pStyle w:val="ConsPlusCell"/>
        <w:jc w:val="both"/>
      </w:pPr>
      <w:r>
        <w:t xml:space="preserve"> условий    о    качестве    товара     условий    о    качестве    товара</w:t>
      </w:r>
    </w:p>
    <w:p w:rsidR="00D61D12" w:rsidRDefault="00D61D12">
      <w:pPr>
        <w:pStyle w:val="ConsPlusCell"/>
        <w:jc w:val="both"/>
      </w:pPr>
      <w:r>
        <w:t xml:space="preserve"> (работы,     услуги)      продавец     (работы,     услуги)      продавец</w:t>
      </w:r>
    </w:p>
    <w:p w:rsidR="00D61D12" w:rsidRDefault="00D61D12">
      <w:pPr>
        <w:pStyle w:val="ConsPlusCell"/>
        <w:jc w:val="both"/>
      </w:pPr>
      <w:r>
        <w:t xml:space="preserve"> (исполнитель)   обязан    передать     (исполнитель)   обязан    передать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потребителю    товар    (выполнить     потребителю    товар    (выполнить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работу,      оказать      услугу),     работу,      оказать      услугу),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пригодный</w:t>
      </w:r>
      <w:proofErr w:type="gramEnd"/>
      <w:r>
        <w:t xml:space="preserve"> для целей,  для  которых     </w:t>
      </w:r>
      <w:r>
        <w:rPr>
          <w:b/>
        </w:rPr>
        <w:t>соответствующий             обычно</w:t>
      </w:r>
    </w:p>
    <w:p w:rsidR="00D61D12" w:rsidRDefault="00D61D12">
      <w:pPr>
        <w:pStyle w:val="ConsPlusCell"/>
        <w:jc w:val="both"/>
      </w:pPr>
      <w:r>
        <w:t xml:space="preserve"> товар  (работа,   услуга)   такого     </w:t>
      </w:r>
      <w:r>
        <w:rPr>
          <w:b/>
        </w:rPr>
        <w:t>предъявляемым    требованиям     и</w:t>
      </w:r>
    </w:p>
    <w:p w:rsidR="00D61D12" w:rsidRDefault="00D61D12">
      <w:pPr>
        <w:pStyle w:val="ConsPlusCell"/>
        <w:jc w:val="both"/>
      </w:pPr>
      <w:r>
        <w:t xml:space="preserve"> рода обычно используется</w:t>
      </w:r>
      <w:proofErr w:type="gramStart"/>
      <w:r>
        <w:t>.</w:t>
      </w:r>
      <w:proofErr w:type="gramEnd"/>
      <w:r>
        <w:t xml:space="preserve">              </w:t>
      </w:r>
      <w:proofErr w:type="gramStart"/>
      <w:r>
        <w:t>п</w:t>
      </w:r>
      <w:proofErr w:type="gramEnd"/>
      <w:r>
        <w:t>ригодный для целей,  для  которых</w:t>
      </w:r>
    </w:p>
    <w:p w:rsidR="00D61D12" w:rsidRDefault="00D61D12">
      <w:pPr>
        <w:pStyle w:val="ConsPlusCell"/>
        <w:jc w:val="both"/>
      </w:pPr>
      <w:r>
        <w:t xml:space="preserve">                                        товар  (работа,   услуга)   такого</w:t>
      </w:r>
    </w:p>
    <w:p w:rsidR="00D61D12" w:rsidRDefault="00D61D12">
      <w:pPr>
        <w:pStyle w:val="ConsPlusCell"/>
        <w:jc w:val="both"/>
      </w:pPr>
      <w:r>
        <w:t xml:space="preserve">                                        рода обычно используется.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27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третьего пункта 2 статьи 10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28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29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сведения      об      </w:t>
      </w:r>
      <w:proofErr w:type="gramStart"/>
      <w:r>
        <w:t>основных</w:t>
      </w:r>
      <w:proofErr w:type="gramEnd"/>
      <w:r>
        <w:t xml:space="preserve">         сведения      об      основных</w:t>
      </w:r>
    </w:p>
    <w:p w:rsidR="00D61D12" w:rsidRDefault="00D61D12">
      <w:pPr>
        <w:pStyle w:val="ConsPlusCell"/>
        <w:jc w:val="both"/>
      </w:pPr>
      <w:r>
        <w:t xml:space="preserve"> потребительских </w:t>
      </w:r>
      <w:proofErr w:type="gramStart"/>
      <w:r>
        <w:t>свойствах</w:t>
      </w:r>
      <w:proofErr w:type="gramEnd"/>
      <w:r>
        <w:t xml:space="preserve">  товаров     потребительских свойствах  товаров</w:t>
      </w:r>
    </w:p>
    <w:p w:rsidR="00D61D12" w:rsidRDefault="00D61D12">
      <w:pPr>
        <w:pStyle w:val="ConsPlusCell"/>
        <w:jc w:val="both"/>
      </w:pPr>
      <w:r>
        <w:t xml:space="preserve"> (работ,   услуг),   в    отношении     (работ,   услуг),   в    отношении</w:t>
      </w:r>
    </w:p>
    <w:p w:rsidR="00D61D12" w:rsidRDefault="00D61D12">
      <w:pPr>
        <w:pStyle w:val="ConsPlusCell"/>
        <w:jc w:val="both"/>
      </w:pPr>
      <w:r>
        <w:t xml:space="preserve"> продуктов   питания   сведения   </w:t>
      </w:r>
      <w:proofErr w:type="gramStart"/>
      <w:r>
        <w:t>о</w:t>
      </w:r>
      <w:proofErr w:type="gramEnd"/>
      <w:r>
        <w:t xml:space="preserve">     </w:t>
      </w:r>
      <w:proofErr w:type="gramStart"/>
      <w:r>
        <w:t>продуктов</w:t>
      </w:r>
      <w:proofErr w:type="gramEnd"/>
      <w:r>
        <w:t xml:space="preserve">   питания   сведения   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составе (в том числе  наименование     составе (в том числе  наименование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использованных</w:t>
      </w:r>
      <w:proofErr w:type="gramEnd"/>
      <w:r>
        <w:t xml:space="preserve">     в      процессе     использованных     в      процессе</w:t>
      </w:r>
    </w:p>
    <w:p w:rsidR="00D61D12" w:rsidRDefault="00D61D12">
      <w:pPr>
        <w:pStyle w:val="ConsPlusCell"/>
        <w:jc w:val="both"/>
      </w:pPr>
      <w:r>
        <w:t xml:space="preserve"> изготовления   </w:t>
      </w:r>
      <w:proofErr w:type="gramStart"/>
      <w:r>
        <w:t>продуктов   питания     изготовления   продуктов   питания</w:t>
      </w:r>
      <w:proofErr w:type="gramEnd"/>
    </w:p>
    <w:p w:rsidR="00D61D12" w:rsidRDefault="00D61D12">
      <w:pPr>
        <w:pStyle w:val="ConsPlusCell"/>
        <w:jc w:val="both"/>
      </w:pPr>
      <w:r>
        <w:t xml:space="preserve"> пищевых   добавок,    биологически     пищевых   добавок,    биологически</w:t>
      </w:r>
    </w:p>
    <w:p w:rsidR="00D61D12" w:rsidRDefault="00D61D12">
      <w:pPr>
        <w:pStyle w:val="ConsPlusCell"/>
        <w:jc w:val="both"/>
      </w:pPr>
      <w:r>
        <w:t xml:space="preserve"> активных  добавок,  информация   </w:t>
      </w:r>
      <w:proofErr w:type="gramStart"/>
      <w:r>
        <w:t>о</w:t>
      </w:r>
      <w:proofErr w:type="gramEnd"/>
      <w:r>
        <w:t xml:space="preserve">     активных  добавок,  информация   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наличии</w:t>
      </w:r>
      <w:proofErr w:type="gramEnd"/>
      <w:r>
        <w:t xml:space="preserve">   в   продуктах    питания     наличии   в   продуктах    питания</w:t>
      </w:r>
    </w:p>
    <w:p w:rsidR="00D61D12" w:rsidRDefault="00D61D12">
      <w:pPr>
        <w:pStyle w:val="ConsPlusCell"/>
        <w:jc w:val="both"/>
      </w:pPr>
      <w:r>
        <w:lastRenderedPageBreak/>
        <w:t xml:space="preserve"> компонентов,     полученных      с     компонентов,     полученных   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применением       генно-инженерн</w:t>
      </w:r>
      <w:proofErr w:type="gramStart"/>
      <w:r>
        <w:t>о-</w:t>
      </w:r>
      <w:proofErr w:type="gramEnd"/>
      <w:r>
        <w:t xml:space="preserve">     применением       генно-инженерно-</w:t>
      </w:r>
    </w:p>
    <w:p w:rsidR="00D61D12" w:rsidRDefault="00D61D12">
      <w:pPr>
        <w:pStyle w:val="ConsPlusCell"/>
        <w:jc w:val="both"/>
      </w:pPr>
      <w:r>
        <w:t xml:space="preserve"> модифицированных      организмов),     модифицированных   организмов,   </w:t>
      </w:r>
      <w:proofErr w:type="gramStart"/>
      <w:r>
        <w:rPr>
          <w:b/>
        </w:rP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пищевой ценности,  назначении,  </w:t>
      </w:r>
      <w:proofErr w:type="gramStart"/>
      <w:r>
        <w:t>об</w:t>
      </w:r>
      <w:proofErr w:type="gramEnd"/>
      <w:r>
        <w:t xml:space="preserve">     </w:t>
      </w:r>
      <w:r>
        <w:rPr>
          <w:b/>
        </w:rPr>
        <w:t>случае, если содержание  указанных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условиях</w:t>
      </w:r>
      <w:proofErr w:type="gramEnd"/>
      <w:r>
        <w:t xml:space="preserve">  применения  и   хранения     </w:t>
      </w:r>
      <w:r>
        <w:rPr>
          <w:b/>
        </w:rPr>
        <w:t>организмов  в   таком   компоненте</w:t>
      </w:r>
    </w:p>
    <w:p w:rsidR="00D61D12" w:rsidRDefault="00D61D12">
      <w:pPr>
        <w:pStyle w:val="ConsPlusCell"/>
        <w:jc w:val="both"/>
      </w:pPr>
      <w:r>
        <w:t xml:space="preserve"> продуктов  питания,   о   способах     </w:t>
      </w:r>
      <w:r>
        <w:rPr>
          <w:b/>
        </w:rPr>
        <w:t>составляет  более  девяти  десятых</w:t>
      </w:r>
    </w:p>
    <w:p w:rsidR="00D61D12" w:rsidRDefault="00D61D12">
      <w:pPr>
        <w:pStyle w:val="ConsPlusCell"/>
        <w:jc w:val="both"/>
      </w:pPr>
      <w:r>
        <w:t xml:space="preserve"> изготовления  готовых  блюд,  </w:t>
      </w:r>
      <w:proofErr w:type="gramStart"/>
      <w:r>
        <w:t>весе</w:t>
      </w:r>
      <w:proofErr w:type="gramEnd"/>
      <w:r>
        <w:t xml:space="preserve">     </w:t>
      </w:r>
      <w:r>
        <w:rPr>
          <w:b/>
        </w:rPr>
        <w:t>процента</w:t>
      </w:r>
      <w:r>
        <w:t>),    пищевой    ценности,</w:t>
      </w:r>
    </w:p>
    <w:p w:rsidR="00D61D12" w:rsidRDefault="00D61D12">
      <w:pPr>
        <w:pStyle w:val="ConsPlusCell"/>
        <w:jc w:val="both"/>
      </w:pPr>
      <w:r>
        <w:t xml:space="preserve"> (</w:t>
      </w:r>
      <w:proofErr w:type="gramStart"/>
      <w:r>
        <w:t>объеме</w:t>
      </w:r>
      <w:proofErr w:type="gramEnd"/>
      <w:r>
        <w:t>),     дате     и     месте     назначении,      об       условиях</w:t>
      </w:r>
    </w:p>
    <w:p w:rsidR="00D61D12" w:rsidRDefault="00D61D12">
      <w:pPr>
        <w:pStyle w:val="ConsPlusCell"/>
        <w:jc w:val="both"/>
      </w:pPr>
      <w:r>
        <w:t xml:space="preserve"> изготовления      и       упаковки     применения  и  хранения  продуктов</w:t>
      </w:r>
    </w:p>
    <w:p w:rsidR="00D61D12" w:rsidRDefault="00D61D12">
      <w:pPr>
        <w:pStyle w:val="ConsPlusCell"/>
        <w:jc w:val="both"/>
      </w:pPr>
      <w:r>
        <w:t xml:space="preserve"> (расфасовки) продуктов питания,  а     питания, о  способах  изготовления</w:t>
      </w:r>
    </w:p>
    <w:p w:rsidR="00D61D12" w:rsidRDefault="00D61D12">
      <w:pPr>
        <w:pStyle w:val="ConsPlusCell"/>
        <w:jc w:val="both"/>
      </w:pPr>
      <w:r>
        <w:t xml:space="preserve"> также          сведения          </w:t>
      </w:r>
      <w:proofErr w:type="gramStart"/>
      <w:r>
        <w:t>о</w:t>
      </w:r>
      <w:proofErr w:type="gramEnd"/>
      <w:r>
        <w:t xml:space="preserve">     </w:t>
      </w:r>
      <w:proofErr w:type="gramStart"/>
      <w:r>
        <w:t>готовых</w:t>
      </w:r>
      <w:proofErr w:type="gramEnd"/>
      <w:r>
        <w:t xml:space="preserve"> блюд, весе (объеме),  дате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противопоказаниях</w:t>
      </w:r>
      <w:proofErr w:type="gramEnd"/>
      <w:r>
        <w:t xml:space="preserve">      для      их     и месте  изготовления  и  упаковки</w:t>
      </w:r>
    </w:p>
    <w:p w:rsidR="00D61D12" w:rsidRDefault="00D61D12">
      <w:pPr>
        <w:pStyle w:val="ConsPlusCell"/>
        <w:jc w:val="both"/>
      </w:pPr>
      <w:r>
        <w:t xml:space="preserve"> применения      </w:t>
      </w:r>
      <w:proofErr w:type="gramStart"/>
      <w:r>
        <w:t>при</w:t>
      </w:r>
      <w:proofErr w:type="gramEnd"/>
      <w:r>
        <w:t xml:space="preserve">      отдельных     (расфасовки) продуктов питания,  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заболеваниях</w:t>
      </w:r>
      <w:proofErr w:type="gramEnd"/>
      <w:r>
        <w:t>.   Перечень   товаров     также          сведения          о</w:t>
      </w:r>
    </w:p>
    <w:p w:rsidR="00D61D12" w:rsidRDefault="00D61D12">
      <w:pPr>
        <w:pStyle w:val="ConsPlusCell"/>
        <w:jc w:val="both"/>
      </w:pPr>
      <w:r>
        <w:t xml:space="preserve"> (работ,   услуг),   информация   о     противопоказаниях      </w:t>
      </w:r>
      <w:proofErr w:type="gramStart"/>
      <w:r>
        <w:t>для</w:t>
      </w:r>
      <w:proofErr w:type="gramEnd"/>
      <w:r>
        <w:t xml:space="preserve">      </w:t>
      </w:r>
      <w:proofErr w:type="gramStart"/>
      <w:r>
        <w:t>их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которых</w:t>
      </w:r>
      <w:proofErr w:type="gramEnd"/>
      <w:r>
        <w:t xml:space="preserve">      должна      содержать     применения      при      отдельных</w:t>
      </w:r>
    </w:p>
    <w:p w:rsidR="00D61D12" w:rsidRDefault="00D61D12">
      <w:pPr>
        <w:pStyle w:val="ConsPlusCell"/>
        <w:jc w:val="both"/>
      </w:pPr>
      <w:r>
        <w:t xml:space="preserve"> противопоказания      </w:t>
      </w:r>
      <w:proofErr w:type="gramStart"/>
      <w:r>
        <w:t>для</w:t>
      </w:r>
      <w:proofErr w:type="gramEnd"/>
      <w:r>
        <w:t xml:space="preserve">       </w:t>
      </w:r>
      <w:proofErr w:type="gramStart"/>
      <w:r>
        <w:t>их</w:t>
      </w:r>
      <w:proofErr w:type="gramEnd"/>
      <w:r>
        <w:t xml:space="preserve">     заболеваниях.   Перечень   товаров</w:t>
      </w:r>
    </w:p>
    <w:p w:rsidR="00D61D12" w:rsidRDefault="00D61D12">
      <w:pPr>
        <w:pStyle w:val="ConsPlusCell"/>
        <w:jc w:val="both"/>
      </w:pPr>
      <w:r>
        <w:t xml:space="preserve"> применения      </w:t>
      </w:r>
      <w:proofErr w:type="gramStart"/>
      <w:r>
        <w:t>при</w:t>
      </w:r>
      <w:proofErr w:type="gramEnd"/>
      <w:r>
        <w:t xml:space="preserve">      отдельных     (работ,   услуг),   информация   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заболеваниях</w:t>
      </w:r>
      <w:proofErr w:type="gramEnd"/>
      <w:r>
        <w:t>,         утверждается     которых      должна      содержать</w:t>
      </w:r>
    </w:p>
    <w:p w:rsidR="00D61D12" w:rsidRDefault="00D61D12">
      <w:pPr>
        <w:pStyle w:val="ConsPlusCell"/>
        <w:jc w:val="both"/>
      </w:pPr>
      <w:r>
        <w:t xml:space="preserve"> Правительством          </w:t>
      </w:r>
      <w:proofErr w:type="gramStart"/>
      <w:r>
        <w:t>Российской</w:t>
      </w:r>
      <w:proofErr w:type="gramEnd"/>
      <w:r>
        <w:t xml:space="preserve">     противопоказания      для       их</w:t>
      </w:r>
    </w:p>
    <w:p w:rsidR="00D61D12" w:rsidRDefault="00D61D12">
      <w:pPr>
        <w:pStyle w:val="ConsPlusCell"/>
        <w:jc w:val="both"/>
      </w:pPr>
      <w:r>
        <w:t xml:space="preserve"> Федерации;                             применения      при      </w:t>
      </w:r>
      <w:proofErr w:type="gramStart"/>
      <w:r>
        <w:t>отдельных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заболеваниях</w:t>
      </w:r>
      <w:proofErr w:type="gramEnd"/>
      <w:r>
        <w:t>,         утверждается</w:t>
      </w:r>
    </w:p>
    <w:p w:rsidR="00D61D12" w:rsidRDefault="00D61D12">
      <w:pPr>
        <w:pStyle w:val="ConsPlusCell"/>
        <w:jc w:val="both"/>
      </w:pPr>
      <w:r>
        <w:t xml:space="preserve">                                        Правительством          </w:t>
      </w:r>
      <w:proofErr w:type="gramStart"/>
      <w:r>
        <w:t>Российской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Федерации;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3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четвертого пункта 2 статьи 10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3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2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цену  в   рублях   и   условия         цену  в   рублях   и   условия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приобретения    товаров    (работ,     приобретения    товаров    (работ,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услуг);                                услуг)</w:t>
      </w:r>
      <w:r>
        <w:rPr>
          <w:b/>
        </w:rPr>
        <w:t>,   в    том    числе    при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предоставлении</w:t>
      </w:r>
      <w:proofErr w:type="gramEnd"/>
      <w:r>
        <w:rPr>
          <w:b/>
        </w:rPr>
        <w:t xml:space="preserve">   кредита    размер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кредита, полную сумму,  подлежащую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выплате  потребителем,  и   график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погашения этой суммы</w:t>
      </w:r>
      <w:r>
        <w:t>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Абзац восьмой пункта 2 статьи 10 - </w:t>
      </w:r>
      <w:hyperlink r:id="rId23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3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5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адрес   (место    нахождения),         адрес   (место    нахождения),</w:t>
      </w:r>
    </w:p>
    <w:p w:rsidR="00D61D12" w:rsidRDefault="00D61D12">
      <w:pPr>
        <w:pStyle w:val="ConsPlusCell"/>
        <w:jc w:val="both"/>
      </w:pPr>
      <w:r>
        <w:t xml:space="preserve"> фирменное             наименование     фирменное             наименование</w:t>
      </w:r>
    </w:p>
    <w:p w:rsidR="00D61D12" w:rsidRDefault="00D61D12">
      <w:pPr>
        <w:pStyle w:val="ConsPlusCell"/>
        <w:jc w:val="both"/>
      </w:pPr>
      <w:r>
        <w:t xml:space="preserve"> (наименование)        изготовителя     (наименование)        изготовителя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(исполнителя,            продавца,     (исполнителя,           продавца),</w:t>
      </w:r>
      <w:proofErr w:type="gramEnd"/>
    </w:p>
    <w:p w:rsidR="00D61D12" w:rsidRDefault="00D61D12">
      <w:pPr>
        <w:pStyle w:val="ConsPlusCell"/>
        <w:jc w:val="both"/>
      </w:pPr>
      <w:r>
        <w:t xml:space="preserve"> уполномоченной   организации   или     уполномоченной   организации   или</w:t>
      </w:r>
    </w:p>
    <w:p w:rsidR="00D61D12" w:rsidRDefault="00D61D12">
      <w:pPr>
        <w:pStyle w:val="ConsPlusCell"/>
        <w:jc w:val="both"/>
      </w:pPr>
      <w:r>
        <w:t xml:space="preserve"> уполномоченного    индивидуального     уполномоченного    индивидуального</w:t>
      </w:r>
    </w:p>
    <w:p w:rsidR="00D61D12" w:rsidRDefault="00D61D12">
      <w:pPr>
        <w:pStyle w:val="ConsPlusCell"/>
        <w:jc w:val="both"/>
      </w:pPr>
      <w:r>
        <w:t xml:space="preserve"> предпринимателя, импортера);           предпринимателя, импортера;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Наименование статьи 18 - </w:t>
      </w:r>
      <w:hyperlink r:id="rId236" w:history="1">
        <w:r>
          <w:rPr>
            <w:b/>
            <w:color w:val="0000FF"/>
          </w:rPr>
          <w:t>изложено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3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38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Статья     18.     Последствия         Статья 18.  Права  потребителя</w:t>
      </w:r>
    </w:p>
    <w:p w:rsidR="00D61D12" w:rsidRDefault="00D61D12">
      <w:pPr>
        <w:pStyle w:val="ConsPlusCell"/>
        <w:jc w:val="both"/>
      </w:pPr>
      <w:r>
        <w:t xml:space="preserve"> продажи    товара    ненадлежащего     при    обнаружении    в     товаре</w:t>
      </w:r>
    </w:p>
    <w:p w:rsidR="00D61D12" w:rsidRDefault="00D61D12">
      <w:pPr>
        <w:pStyle w:val="ConsPlusCell"/>
        <w:jc w:val="both"/>
      </w:pPr>
      <w:r>
        <w:t xml:space="preserve"> качества                               недостатков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Пункт 1 статьи 18 - </w:t>
      </w:r>
      <w:hyperlink r:id="rId239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4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1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1.    Потребитель,    которому         1.   Потребитель   в    случае</w:t>
      </w:r>
    </w:p>
    <w:p w:rsidR="00D61D12" w:rsidRDefault="00D61D12">
      <w:pPr>
        <w:pStyle w:val="ConsPlusCell"/>
        <w:jc w:val="both"/>
      </w:pPr>
      <w:r>
        <w:t xml:space="preserve"> продан     товар     ненадлежащего     обнаружения в товаре  недостатков,</w:t>
      </w:r>
    </w:p>
    <w:p w:rsidR="00D61D12" w:rsidRDefault="00D61D12">
      <w:pPr>
        <w:pStyle w:val="ConsPlusCell"/>
        <w:jc w:val="both"/>
      </w:pPr>
      <w:r>
        <w:t xml:space="preserve"> качества,   если   оно   не   </w:t>
      </w:r>
      <w:proofErr w:type="gramStart"/>
      <w:r>
        <w:t>было</w:t>
      </w:r>
      <w:proofErr w:type="gramEnd"/>
      <w:r>
        <w:t xml:space="preserve">     если   они   не   были   оговорены</w:t>
      </w:r>
    </w:p>
    <w:p w:rsidR="00D61D12" w:rsidRDefault="00D61D12">
      <w:pPr>
        <w:pStyle w:val="ConsPlusCell"/>
        <w:jc w:val="both"/>
      </w:pPr>
      <w:r>
        <w:lastRenderedPageBreak/>
        <w:t xml:space="preserve"> оговорено  продавцом,  вправе   </w:t>
      </w:r>
      <w:proofErr w:type="gramStart"/>
      <w:r>
        <w:t>по</w:t>
      </w:r>
      <w:proofErr w:type="gramEnd"/>
      <w:r>
        <w:t xml:space="preserve">     </w:t>
      </w:r>
      <w:proofErr w:type="gramStart"/>
      <w:r>
        <w:t>продавцом</w:t>
      </w:r>
      <w:proofErr w:type="gramEnd"/>
      <w:r>
        <w:t>,   по   своему    выбору</w:t>
      </w:r>
    </w:p>
    <w:p w:rsidR="00D61D12" w:rsidRDefault="00D61D12">
      <w:pPr>
        <w:pStyle w:val="ConsPlusCell"/>
        <w:jc w:val="both"/>
      </w:pPr>
      <w:r>
        <w:t xml:space="preserve"> своему выбору потребовать:             вправе:</w:t>
      </w:r>
    </w:p>
    <w:p w:rsidR="00D61D12" w:rsidRDefault="00D61D12">
      <w:pPr>
        <w:pStyle w:val="ConsPlusCell"/>
        <w:jc w:val="both"/>
      </w:pPr>
      <w:r>
        <w:t xml:space="preserve">     безвозмездного      устранения         потребовать  замены  на  товар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недостатков товара или  возмещения     этой же марки (этих  же  модели  и</w:t>
      </w:r>
      <w:proofErr w:type="gramEnd"/>
    </w:p>
    <w:p w:rsidR="00D61D12" w:rsidRDefault="00D61D12">
      <w:pPr>
        <w:pStyle w:val="ConsPlusCell"/>
        <w:jc w:val="both"/>
      </w:pPr>
      <w:r>
        <w:t xml:space="preserve"> расходов   на    их    исправление     (или) артикула);</w:t>
      </w:r>
    </w:p>
    <w:p w:rsidR="00D61D12" w:rsidRDefault="00D61D12">
      <w:pPr>
        <w:pStyle w:val="ConsPlusCell"/>
        <w:jc w:val="both"/>
      </w:pPr>
      <w:r>
        <w:t xml:space="preserve"> потребителем или третьим лицом;            потребовать  замены  </w:t>
      </w:r>
      <w:proofErr w:type="gramStart"/>
      <w:r>
        <w:t>на</w:t>
      </w:r>
      <w:proofErr w:type="gramEnd"/>
      <w:r>
        <w:t xml:space="preserve">  такой</w:t>
      </w:r>
    </w:p>
    <w:p w:rsidR="00D61D12" w:rsidRDefault="00D61D12">
      <w:pPr>
        <w:pStyle w:val="ConsPlusCell"/>
        <w:jc w:val="both"/>
      </w:pPr>
      <w:r>
        <w:t xml:space="preserve">     </w:t>
      </w:r>
      <w:proofErr w:type="gramStart"/>
      <w:r>
        <w:t>соразмерного        уменьшения     же  товар  другой  марки  (модели,</w:t>
      </w:r>
      <w:proofErr w:type="gramEnd"/>
    </w:p>
    <w:p w:rsidR="00D61D12" w:rsidRDefault="00D61D12">
      <w:pPr>
        <w:pStyle w:val="ConsPlusCell"/>
        <w:jc w:val="both"/>
      </w:pPr>
      <w:r>
        <w:t xml:space="preserve"> покупной цены;                         артикула)    с     </w:t>
      </w:r>
      <w:proofErr w:type="gramStart"/>
      <w:r>
        <w:t>соответствующим</w:t>
      </w:r>
      <w:proofErr w:type="gramEnd"/>
    </w:p>
    <w:p w:rsidR="00D61D12" w:rsidRDefault="00D61D12">
      <w:pPr>
        <w:pStyle w:val="ConsPlusCell"/>
        <w:jc w:val="both"/>
      </w:pPr>
      <w:r>
        <w:t xml:space="preserve">     замены  на  товар  аналогичной     перерасчетом покупной цены;</w:t>
      </w:r>
    </w:p>
    <w:p w:rsidR="00D61D12" w:rsidRDefault="00D61D12">
      <w:pPr>
        <w:pStyle w:val="ConsPlusCell"/>
        <w:jc w:val="both"/>
      </w:pPr>
      <w:r>
        <w:t xml:space="preserve"> марки (модели, артикула);                  потребовать       соразмерного</w:t>
      </w:r>
    </w:p>
    <w:p w:rsidR="00D61D12" w:rsidRDefault="00D61D12">
      <w:pPr>
        <w:pStyle w:val="ConsPlusCell"/>
        <w:jc w:val="both"/>
      </w:pPr>
      <w:r>
        <w:t xml:space="preserve">     замены  на  такой   же   товар     уменьшения покупной цены;</w:t>
      </w:r>
    </w:p>
    <w:p w:rsidR="00D61D12" w:rsidRDefault="00D61D12">
      <w:pPr>
        <w:pStyle w:val="ConsPlusCell"/>
        <w:jc w:val="both"/>
      </w:pPr>
      <w:r>
        <w:t xml:space="preserve"> другой марки (модели, артикула)  </w:t>
      </w:r>
      <w:proofErr w:type="gramStart"/>
      <w:r>
        <w:t>с</w:t>
      </w:r>
      <w:proofErr w:type="gramEnd"/>
      <w:r>
        <w:t xml:space="preserve">         потребовать  незамедлительного</w:t>
      </w:r>
    </w:p>
    <w:p w:rsidR="00D61D12" w:rsidRDefault="00D61D12">
      <w:pPr>
        <w:pStyle w:val="ConsPlusCell"/>
        <w:jc w:val="both"/>
      </w:pPr>
      <w:r>
        <w:t xml:space="preserve"> соответствующим       перерасчетом     безвозмездного          устранения</w:t>
      </w:r>
    </w:p>
    <w:p w:rsidR="00D61D12" w:rsidRDefault="00D61D12">
      <w:pPr>
        <w:pStyle w:val="ConsPlusCell"/>
        <w:jc w:val="both"/>
      </w:pPr>
      <w:r>
        <w:t xml:space="preserve"> покупной цены</w:t>
      </w:r>
      <w:proofErr w:type="gramStart"/>
      <w:r>
        <w:t>.</w:t>
      </w:r>
      <w:proofErr w:type="gramEnd"/>
      <w:r>
        <w:t xml:space="preserve">                         </w:t>
      </w:r>
      <w:proofErr w:type="gramStart"/>
      <w:r>
        <w:t>н</w:t>
      </w:r>
      <w:proofErr w:type="gramEnd"/>
      <w:r>
        <w:t>едостатков товара или  возмещения</w:t>
      </w:r>
    </w:p>
    <w:p w:rsidR="00D61D12" w:rsidRDefault="00D61D12">
      <w:pPr>
        <w:pStyle w:val="ConsPlusCell"/>
        <w:jc w:val="both"/>
      </w:pPr>
      <w:r>
        <w:t xml:space="preserve">     Потребитель             вместо     расходов   на    их    исправление</w:t>
      </w:r>
    </w:p>
    <w:p w:rsidR="00D61D12" w:rsidRDefault="00D61D12">
      <w:pPr>
        <w:pStyle w:val="ConsPlusCell"/>
        <w:jc w:val="both"/>
      </w:pPr>
      <w:r>
        <w:t xml:space="preserve"> предъявления    этих    требований     потребителем или третьим лицом;</w:t>
      </w:r>
    </w:p>
    <w:p w:rsidR="00D61D12" w:rsidRDefault="00D61D12">
      <w:pPr>
        <w:pStyle w:val="ConsPlusCell"/>
        <w:jc w:val="both"/>
      </w:pPr>
      <w:r>
        <w:t xml:space="preserve"> вправе  отказаться  от  исполнения         отказаться    от    исполнения</w:t>
      </w:r>
    </w:p>
    <w:p w:rsidR="00D61D12" w:rsidRDefault="00D61D12">
      <w:pPr>
        <w:pStyle w:val="ConsPlusCell"/>
        <w:jc w:val="both"/>
      </w:pPr>
      <w:r>
        <w:t xml:space="preserve"> договора      купли-продажи      и     договора      купли-продажи      и</w:t>
      </w:r>
    </w:p>
    <w:p w:rsidR="00D61D12" w:rsidRDefault="00D61D12">
      <w:pPr>
        <w:pStyle w:val="ConsPlusCell"/>
        <w:jc w:val="both"/>
      </w:pPr>
      <w:r>
        <w:t xml:space="preserve"> потребовать  возврата   </w:t>
      </w:r>
      <w:proofErr w:type="gramStart"/>
      <w:r>
        <w:t>уплаченной</w:t>
      </w:r>
      <w:proofErr w:type="gramEnd"/>
      <w:r>
        <w:t xml:space="preserve">     потребовать  возврата   уплаченной</w:t>
      </w:r>
    </w:p>
    <w:p w:rsidR="00D61D12" w:rsidRDefault="00D61D12">
      <w:pPr>
        <w:pStyle w:val="ConsPlusCell"/>
        <w:jc w:val="both"/>
      </w:pPr>
      <w:r>
        <w:t xml:space="preserve"> за  товар   денежной   суммы.   </w:t>
      </w:r>
      <w:proofErr w:type="gramStart"/>
      <w:r>
        <w:t>По</w:t>
      </w:r>
      <w:proofErr w:type="gramEnd"/>
      <w:r>
        <w:t xml:space="preserve">     </w:t>
      </w:r>
      <w:proofErr w:type="gramStart"/>
      <w:r>
        <w:t>за</w:t>
      </w:r>
      <w:proofErr w:type="gramEnd"/>
      <w:r>
        <w:t xml:space="preserve">  товар  суммы.  По   требованию</w:t>
      </w:r>
    </w:p>
    <w:p w:rsidR="00D61D12" w:rsidRDefault="00D61D12">
      <w:pPr>
        <w:pStyle w:val="ConsPlusCell"/>
        <w:jc w:val="both"/>
      </w:pPr>
      <w:r>
        <w:t xml:space="preserve"> требованию продавца и за его  счет     продавца    и    за    его    счет</w:t>
      </w:r>
    </w:p>
    <w:p w:rsidR="00D61D12" w:rsidRDefault="00D61D12">
      <w:pPr>
        <w:pStyle w:val="ConsPlusCell"/>
        <w:jc w:val="both"/>
      </w:pPr>
      <w:r>
        <w:t xml:space="preserve"> потребитель   должен    возвратить     потребитель   должен    возвратить</w:t>
      </w:r>
    </w:p>
    <w:p w:rsidR="00D61D12" w:rsidRDefault="00D61D12">
      <w:pPr>
        <w:pStyle w:val="ConsPlusCell"/>
        <w:jc w:val="both"/>
      </w:pPr>
      <w:r>
        <w:t xml:space="preserve"> товар с недостатками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t>т</w:t>
      </w:r>
      <w:proofErr w:type="gramEnd"/>
      <w:r>
        <w:t>овар с недостатками.</w:t>
      </w:r>
    </w:p>
    <w:p w:rsidR="00D61D12" w:rsidRDefault="00D61D12">
      <w:pPr>
        <w:pStyle w:val="ConsPlusCell"/>
        <w:jc w:val="both"/>
      </w:pPr>
      <w:r>
        <w:t xml:space="preserve">     При  этом  потребитель  вправе</w:t>
      </w:r>
      <w:proofErr w:type="gramStart"/>
      <w:r>
        <w:t xml:space="preserve">         П</w:t>
      </w:r>
      <w:proofErr w:type="gramEnd"/>
      <w:r>
        <w:t>ри  этом  потребитель  вправе</w:t>
      </w:r>
    </w:p>
    <w:p w:rsidR="00D61D12" w:rsidRDefault="00D61D12">
      <w:pPr>
        <w:pStyle w:val="ConsPlusCell"/>
        <w:jc w:val="both"/>
      </w:pPr>
      <w:r>
        <w:t xml:space="preserve"> потребовать     также      полного     потребовать     также      полного</w:t>
      </w:r>
    </w:p>
    <w:p w:rsidR="00D61D12" w:rsidRDefault="00D61D12">
      <w:pPr>
        <w:pStyle w:val="ConsPlusCell"/>
        <w:jc w:val="both"/>
      </w:pPr>
      <w:r>
        <w:t xml:space="preserve"> возмещения  убытков,   причиненных     возмещения  убытков,   причиненных</w:t>
      </w:r>
    </w:p>
    <w:p w:rsidR="00D61D12" w:rsidRDefault="00D61D12">
      <w:pPr>
        <w:pStyle w:val="ConsPlusCell"/>
        <w:jc w:val="both"/>
      </w:pPr>
      <w:r>
        <w:t xml:space="preserve"> ему  вследствие   продажи   товара     ему  вследствие   продажи   товара</w:t>
      </w:r>
    </w:p>
    <w:p w:rsidR="00D61D12" w:rsidRDefault="00D61D12">
      <w:pPr>
        <w:pStyle w:val="ConsPlusCell"/>
        <w:jc w:val="both"/>
      </w:pPr>
      <w:r>
        <w:t xml:space="preserve"> ненадлежащего   качества.   Убытки     ненадлежащего   качества.   Убытки</w:t>
      </w:r>
    </w:p>
    <w:p w:rsidR="00D61D12" w:rsidRDefault="00D61D12">
      <w:pPr>
        <w:pStyle w:val="ConsPlusCell"/>
        <w:jc w:val="both"/>
      </w:pPr>
      <w:r>
        <w:t xml:space="preserve"> возмещаются        в        сроки,     возмещаются        в        сроки,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установленные</w:t>
      </w:r>
      <w:proofErr w:type="gramEnd"/>
      <w:r>
        <w:t xml:space="preserve">  настоящим  Законом,     установленные  настоящим   Законом</w:t>
      </w:r>
    </w:p>
    <w:p w:rsidR="00D61D12" w:rsidRDefault="00D61D12">
      <w:pPr>
        <w:pStyle w:val="ConsPlusCell"/>
        <w:jc w:val="both"/>
      </w:pPr>
      <w:r>
        <w:t xml:space="preserve"> для                 удовлетворения     для                 удовлетворения</w:t>
      </w:r>
    </w:p>
    <w:p w:rsidR="00D61D12" w:rsidRDefault="00D61D12">
      <w:pPr>
        <w:pStyle w:val="ConsPlusCell"/>
        <w:jc w:val="both"/>
      </w:pPr>
      <w:r>
        <w:t xml:space="preserve"> соответствующих         требований     соответствующих         требований</w:t>
      </w:r>
    </w:p>
    <w:p w:rsidR="00D61D12" w:rsidRDefault="00D61D12">
      <w:pPr>
        <w:pStyle w:val="ConsPlusCell"/>
        <w:jc w:val="both"/>
      </w:pPr>
      <w:r>
        <w:t xml:space="preserve"> потребителя</w:t>
      </w:r>
      <w:proofErr w:type="gramStart"/>
      <w:r>
        <w:t>.</w:t>
      </w:r>
      <w:proofErr w:type="gramEnd"/>
      <w:r>
        <w:t xml:space="preserve">                           </w:t>
      </w:r>
      <w:proofErr w:type="gramStart"/>
      <w:r>
        <w:t>п</w:t>
      </w:r>
      <w:proofErr w:type="gramEnd"/>
      <w:r>
        <w:t>отребителя.</w:t>
      </w:r>
    </w:p>
    <w:p w:rsidR="00D61D12" w:rsidRDefault="00D61D12">
      <w:pPr>
        <w:pStyle w:val="ConsPlusCell"/>
        <w:jc w:val="both"/>
      </w:pPr>
      <w:r>
        <w:t xml:space="preserve">     В     отношении     технически</w:t>
      </w:r>
      <w:proofErr w:type="gramStart"/>
      <w:r>
        <w:t xml:space="preserve">         В</w:t>
      </w:r>
      <w:proofErr w:type="gramEnd"/>
      <w:r>
        <w:t xml:space="preserve">     отношении     технически</w:t>
      </w:r>
    </w:p>
    <w:p w:rsidR="00D61D12" w:rsidRDefault="00D61D12">
      <w:pPr>
        <w:pStyle w:val="ConsPlusCell"/>
        <w:jc w:val="both"/>
      </w:pPr>
      <w:r>
        <w:t xml:space="preserve"> сложных  и  дорогостоящих  товаров     сложного  товара   потребитель 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требования   потребителя   об   их     случае    обнаружения    в     нем</w:t>
      </w:r>
    </w:p>
    <w:p w:rsidR="00D61D12" w:rsidRDefault="00D61D12">
      <w:pPr>
        <w:pStyle w:val="ConsPlusCell"/>
        <w:jc w:val="both"/>
      </w:pPr>
      <w:r>
        <w:t xml:space="preserve"> замене   на   товары   аналогичной     недостатков вправе  отказаться  </w:t>
      </w:r>
      <w:proofErr w:type="gramStart"/>
      <w:r>
        <w:t>от</w:t>
      </w:r>
      <w:proofErr w:type="gramEnd"/>
    </w:p>
    <w:p w:rsidR="00D61D12" w:rsidRDefault="00D61D12">
      <w:pPr>
        <w:pStyle w:val="ConsPlusCell"/>
        <w:jc w:val="both"/>
      </w:pPr>
      <w:r>
        <w:t xml:space="preserve"> марки (модели, артикула), а  также     исполнения договора  купли-продажи</w:t>
      </w:r>
    </w:p>
    <w:p w:rsidR="00D61D12" w:rsidRDefault="00D61D12">
      <w:pPr>
        <w:pStyle w:val="ConsPlusCell"/>
        <w:jc w:val="both"/>
      </w:pPr>
      <w:r>
        <w:t xml:space="preserve"> о  замене  на  такие   же   товары     и потребовать возврата  уплаченной</w:t>
      </w:r>
    </w:p>
    <w:p w:rsidR="00D61D12" w:rsidRDefault="00D61D12">
      <w:pPr>
        <w:pStyle w:val="ConsPlusCell"/>
        <w:jc w:val="both"/>
      </w:pPr>
      <w:r>
        <w:t xml:space="preserve"> другой марки (модели, артикула)  </w:t>
      </w:r>
      <w:proofErr w:type="gramStart"/>
      <w:r>
        <w:t>с</w:t>
      </w:r>
      <w:proofErr w:type="gramEnd"/>
      <w:r>
        <w:t xml:space="preserve">     </w:t>
      </w:r>
      <w:proofErr w:type="gramStart"/>
      <w:r>
        <w:t>за</w:t>
      </w:r>
      <w:proofErr w:type="gramEnd"/>
      <w:r>
        <w:t xml:space="preserve">   такой   товар   суммы    либо</w:t>
      </w:r>
    </w:p>
    <w:p w:rsidR="00D61D12" w:rsidRDefault="00D61D12">
      <w:pPr>
        <w:pStyle w:val="ConsPlusCell"/>
        <w:jc w:val="both"/>
      </w:pPr>
      <w:r>
        <w:t xml:space="preserve"> соответствующим       перерасчетом     предъявить   требование   </w:t>
      </w:r>
      <w:proofErr w:type="gramStart"/>
      <w:r>
        <w:t>о</w:t>
      </w:r>
      <w:proofErr w:type="gramEnd"/>
      <w:r>
        <w:t xml:space="preserve">    </w:t>
      </w:r>
      <w:proofErr w:type="gramStart"/>
      <w:r>
        <w:t>его</w:t>
      </w:r>
      <w:proofErr w:type="gramEnd"/>
    </w:p>
    <w:p w:rsidR="00D61D12" w:rsidRDefault="00D61D12">
      <w:pPr>
        <w:pStyle w:val="ConsPlusCell"/>
        <w:jc w:val="both"/>
      </w:pPr>
      <w:r>
        <w:t xml:space="preserve"> покупной       цены       подлежат     замене  на  товар  этой  же  марки</w:t>
      </w:r>
    </w:p>
    <w:p w:rsidR="00D61D12" w:rsidRDefault="00D61D12">
      <w:pPr>
        <w:pStyle w:val="ConsPlusCell"/>
        <w:jc w:val="both"/>
      </w:pPr>
      <w:r>
        <w:t xml:space="preserve"> удовлетворению      в       случае     (модели, артикула)  или  </w:t>
      </w:r>
      <w:proofErr w:type="gramStart"/>
      <w:r>
        <w:t>на</w:t>
      </w:r>
      <w:proofErr w:type="gramEnd"/>
      <w:r>
        <w:t xml:space="preserve">  такой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обнаружения           существенных     же  товар  другой  марки  (модели,</w:t>
      </w:r>
      <w:proofErr w:type="gramEnd"/>
    </w:p>
    <w:p w:rsidR="00D61D12" w:rsidRDefault="00D61D12">
      <w:pPr>
        <w:pStyle w:val="ConsPlusCell"/>
        <w:jc w:val="both"/>
      </w:pPr>
      <w:r>
        <w:t xml:space="preserve"> недостатков   товаров.    </w:t>
      </w:r>
      <w:proofErr w:type="gramStart"/>
      <w:r>
        <w:t>Перечень     артикула)    с     соответствующим</w:t>
      </w:r>
      <w:proofErr w:type="gramEnd"/>
    </w:p>
    <w:p w:rsidR="00D61D12" w:rsidRDefault="00D61D12">
      <w:pPr>
        <w:pStyle w:val="ConsPlusCell"/>
        <w:jc w:val="both"/>
      </w:pPr>
      <w:r>
        <w:t xml:space="preserve"> технически     сложных     товаров     перерасчетом   покупной   цены 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утверждается        Правительством     течение  пятнадцати  дней  со  дня</w:t>
      </w:r>
    </w:p>
    <w:p w:rsidR="00D61D12" w:rsidRDefault="00D61D12">
      <w:pPr>
        <w:pStyle w:val="ConsPlusCell"/>
        <w:jc w:val="both"/>
      </w:pPr>
      <w:r>
        <w:t xml:space="preserve"> Российской Федерации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t>п</w:t>
      </w:r>
      <w:proofErr w:type="gramEnd"/>
      <w:r>
        <w:t>ередачи    потребителю     такого</w:t>
      </w:r>
    </w:p>
    <w:p w:rsidR="00D61D12" w:rsidRDefault="00D61D12">
      <w:pPr>
        <w:pStyle w:val="ConsPlusCell"/>
        <w:jc w:val="both"/>
      </w:pPr>
      <w:r>
        <w:t xml:space="preserve">                                        товара. По истечении  этого  срока</w:t>
      </w:r>
    </w:p>
    <w:p w:rsidR="00D61D12" w:rsidRDefault="00D61D12">
      <w:pPr>
        <w:pStyle w:val="ConsPlusCell"/>
        <w:jc w:val="both"/>
      </w:pPr>
      <w:r>
        <w:t xml:space="preserve">                                        указанные   требования    подлежат</w:t>
      </w:r>
    </w:p>
    <w:p w:rsidR="00D61D12" w:rsidRDefault="00D61D12">
      <w:pPr>
        <w:pStyle w:val="ConsPlusCell"/>
        <w:jc w:val="both"/>
      </w:pPr>
      <w:r>
        <w:t xml:space="preserve">                                        удовлетворению    в    одном    </w:t>
      </w:r>
      <w:proofErr w:type="gramStart"/>
      <w:r>
        <w:t>из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следующих случаев:</w:t>
      </w:r>
    </w:p>
    <w:p w:rsidR="00D61D12" w:rsidRDefault="00D61D12">
      <w:pPr>
        <w:pStyle w:val="ConsPlusCell"/>
        <w:jc w:val="both"/>
      </w:pPr>
      <w:r>
        <w:t xml:space="preserve">                                            обнаружение      существенного</w:t>
      </w:r>
    </w:p>
    <w:p w:rsidR="00D61D12" w:rsidRDefault="00D61D12">
      <w:pPr>
        <w:pStyle w:val="ConsPlusCell"/>
        <w:jc w:val="both"/>
      </w:pPr>
      <w:r>
        <w:t xml:space="preserve">                                        недостатка товара;</w:t>
      </w:r>
    </w:p>
    <w:p w:rsidR="00D61D12" w:rsidRDefault="00D61D12">
      <w:pPr>
        <w:pStyle w:val="ConsPlusCell"/>
        <w:jc w:val="both"/>
      </w:pPr>
      <w:r>
        <w:t xml:space="preserve">                                            нарушение        </w:t>
      </w:r>
      <w:proofErr w:type="gramStart"/>
      <w:r>
        <w:t>установленных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настоящим      Законом      сроков</w:t>
      </w:r>
    </w:p>
    <w:p w:rsidR="00D61D12" w:rsidRDefault="00D61D12">
      <w:pPr>
        <w:pStyle w:val="ConsPlusCell"/>
        <w:jc w:val="both"/>
      </w:pPr>
      <w:r>
        <w:t xml:space="preserve">                                        устранения недостатков товара;</w:t>
      </w:r>
    </w:p>
    <w:p w:rsidR="00D61D12" w:rsidRDefault="00D61D12">
      <w:pPr>
        <w:pStyle w:val="ConsPlusCell"/>
        <w:jc w:val="both"/>
      </w:pPr>
      <w:r>
        <w:t xml:space="preserve">                                            невозможность    использования</w:t>
      </w:r>
    </w:p>
    <w:p w:rsidR="00D61D12" w:rsidRDefault="00D61D12">
      <w:pPr>
        <w:pStyle w:val="ConsPlusCell"/>
        <w:jc w:val="both"/>
      </w:pPr>
      <w:r>
        <w:t xml:space="preserve">                                        товара  в  течение  каждого   года</w:t>
      </w:r>
    </w:p>
    <w:p w:rsidR="00D61D12" w:rsidRDefault="00D61D12">
      <w:pPr>
        <w:pStyle w:val="ConsPlusCell"/>
        <w:jc w:val="both"/>
      </w:pPr>
      <w:r>
        <w:t xml:space="preserve">                                        гарантийного срока в  совокупности</w:t>
      </w:r>
    </w:p>
    <w:p w:rsidR="00D61D12" w:rsidRDefault="00D61D12">
      <w:pPr>
        <w:pStyle w:val="ConsPlusCell"/>
        <w:jc w:val="both"/>
      </w:pPr>
      <w:r>
        <w:t xml:space="preserve">                                        более    чем     тридцать     дней</w:t>
      </w:r>
    </w:p>
    <w:p w:rsidR="00D61D12" w:rsidRDefault="00D61D12">
      <w:pPr>
        <w:pStyle w:val="ConsPlusCell"/>
        <w:jc w:val="both"/>
      </w:pPr>
      <w:r>
        <w:t xml:space="preserve">                                        вследствие          неоднократного</w:t>
      </w:r>
    </w:p>
    <w:p w:rsidR="00D61D12" w:rsidRDefault="00D61D12">
      <w:pPr>
        <w:pStyle w:val="ConsPlusCell"/>
        <w:jc w:val="both"/>
      </w:pPr>
      <w:r>
        <w:t xml:space="preserve">                                        устранения      его      </w:t>
      </w:r>
      <w:proofErr w:type="gramStart"/>
      <w:r>
        <w:t>различных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недостатков.</w:t>
      </w:r>
    </w:p>
    <w:p w:rsidR="00D61D12" w:rsidRDefault="00D61D12">
      <w:pPr>
        <w:pStyle w:val="ConsPlusCell"/>
        <w:jc w:val="both"/>
      </w:pPr>
      <w:r>
        <w:lastRenderedPageBreak/>
        <w:t xml:space="preserve">                                            Перечень  технически   </w:t>
      </w:r>
      <w:proofErr w:type="gramStart"/>
      <w:r>
        <w:t>сложных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товаров               утверждается</w:t>
      </w:r>
    </w:p>
    <w:p w:rsidR="00D61D12" w:rsidRDefault="00D61D12">
      <w:pPr>
        <w:pStyle w:val="ConsPlusCell"/>
        <w:jc w:val="both"/>
      </w:pPr>
      <w:r>
        <w:t xml:space="preserve">                                        Правительством          </w:t>
      </w:r>
      <w:proofErr w:type="gramStart"/>
      <w:r>
        <w:t>Российской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Федерации.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>Комментарий:</w:t>
      </w:r>
      <w:r>
        <w:t xml:space="preserve"> В случае  обнаружения  любых  недостатков  </w:t>
      </w:r>
      <w:proofErr w:type="gramStart"/>
      <w:r>
        <w:t>в</w:t>
      </w:r>
      <w:proofErr w:type="gramEnd"/>
      <w:r>
        <w:t xml:space="preserve">  технически</w:t>
      </w:r>
    </w:p>
    <w:p w:rsidR="00D61D12" w:rsidRDefault="00D61D12">
      <w:pPr>
        <w:pStyle w:val="ConsPlusCell"/>
        <w:jc w:val="both"/>
      </w:pPr>
      <w:r>
        <w:t xml:space="preserve"> сложном </w:t>
      </w:r>
      <w:proofErr w:type="gramStart"/>
      <w:r>
        <w:t>товаре</w:t>
      </w:r>
      <w:proofErr w:type="gramEnd"/>
      <w:r>
        <w:t xml:space="preserve">  потребитель может требовать  в  течение  пятнадцати  дней</w:t>
      </w:r>
    </w:p>
    <w:p w:rsidR="00D61D12" w:rsidRDefault="00D61D12">
      <w:pPr>
        <w:pStyle w:val="ConsPlusCell"/>
        <w:jc w:val="both"/>
      </w:pPr>
      <w:r>
        <w:t xml:space="preserve"> замены этого товара либо возврата денег.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4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пункта 3 статьи 18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4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4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3.     Потребитель      вправе         3.     Потребитель      вправе</w:t>
      </w:r>
    </w:p>
    <w:p w:rsidR="00D61D12" w:rsidRDefault="00D61D12">
      <w:pPr>
        <w:pStyle w:val="ConsPlusCell"/>
        <w:jc w:val="both"/>
      </w:pPr>
      <w:r>
        <w:t xml:space="preserve"> предъявить  требования,  указанные     предъявить  требования,  указанные</w:t>
      </w:r>
    </w:p>
    <w:p w:rsidR="00D61D12" w:rsidRDefault="00D61D12">
      <w:pPr>
        <w:pStyle w:val="ConsPlusCell"/>
        <w:jc w:val="both"/>
      </w:pPr>
      <w:r>
        <w:t xml:space="preserve"> в  абзацах  втором   и   </w:t>
      </w:r>
      <w:r>
        <w:rPr>
          <w:b/>
        </w:rPr>
        <w:t>четвертом</w:t>
      </w:r>
      <w:r>
        <w:t xml:space="preserve">     в абзацах втором и </w:t>
      </w:r>
      <w:r>
        <w:rPr>
          <w:b/>
        </w:rPr>
        <w:t>пятом</w:t>
      </w:r>
      <w:r>
        <w:t xml:space="preserve"> пункта  1</w:t>
      </w:r>
    </w:p>
    <w:p w:rsidR="00D61D12" w:rsidRDefault="00D61D12">
      <w:pPr>
        <w:pStyle w:val="ConsPlusCell"/>
        <w:jc w:val="both"/>
      </w:pPr>
      <w:r>
        <w:t xml:space="preserve"> пункта   1    настоящей    статьи,     настоящей  статьи,   изготовителю,</w:t>
      </w:r>
    </w:p>
    <w:p w:rsidR="00D61D12" w:rsidRDefault="00D61D12">
      <w:pPr>
        <w:pStyle w:val="ConsPlusCell"/>
        <w:jc w:val="both"/>
      </w:pPr>
      <w:r>
        <w:t xml:space="preserve"> изготовителю,       уполномоченной     </w:t>
      </w:r>
      <w:proofErr w:type="spellStart"/>
      <w:proofErr w:type="gramStart"/>
      <w:r>
        <w:t>уполномоченной</w:t>
      </w:r>
      <w:proofErr w:type="spellEnd"/>
      <w:proofErr w:type="gramEnd"/>
      <w:r>
        <w:t xml:space="preserve">   организации   или</w:t>
      </w:r>
    </w:p>
    <w:p w:rsidR="00D61D12" w:rsidRDefault="00D61D12">
      <w:pPr>
        <w:pStyle w:val="ConsPlusCell"/>
        <w:jc w:val="both"/>
      </w:pPr>
      <w:r>
        <w:t xml:space="preserve"> организации  или   уполномоченному     </w:t>
      </w:r>
      <w:proofErr w:type="spellStart"/>
      <w:proofErr w:type="gramStart"/>
      <w:r>
        <w:t>уполномоченному</w:t>
      </w:r>
      <w:proofErr w:type="spellEnd"/>
      <w:proofErr w:type="gramEnd"/>
      <w:r>
        <w:t xml:space="preserve">    индивидуальному</w:t>
      </w:r>
    </w:p>
    <w:p w:rsidR="00D61D12" w:rsidRDefault="00D61D12">
      <w:pPr>
        <w:pStyle w:val="ConsPlusCell"/>
        <w:jc w:val="both"/>
      </w:pPr>
      <w:r>
        <w:t xml:space="preserve"> индивидуальному   предпринимателю,     предпринимателю, импортеру.</w:t>
      </w:r>
    </w:p>
    <w:p w:rsidR="00D61D12" w:rsidRDefault="00D61D12">
      <w:pPr>
        <w:pStyle w:val="ConsPlusCell"/>
        <w:jc w:val="both"/>
      </w:pPr>
      <w:r>
        <w:t xml:space="preserve"> импортеру.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Абзац второй пункта 3 статьи 18 - </w:t>
      </w:r>
      <w:hyperlink r:id="rId245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4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47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Вместо    предъявления    этих</w:t>
      </w:r>
      <w:proofErr w:type="gramStart"/>
      <w:r>
        <w:t xml:space="preserve">         В</w:t>
      </w:r>
      <w:proofErr w:type="gramEnd"/>
      <w:r>
        <w:t>место    предъявления    этих</w:t>
      </w:r>
    </w:p>
    <w:p w:rsidR="00D61D12" w:rsidRDefault="00D61D12">
      <w:pPr>
        <w:pStyle w:val="ConsPlusCell"/>
        <w:jc w:val="both"/>
      </w:pPr>
      <w:r>
        <w:t xml:space="preserve"> требований   потребитель    вправе     требований   потребитель    вправе</w:t>
      </w:r>
    </w:p>
    <w:p w:rsidR="00D61D12" w:rsidRDefault="00D61D12">
      <w:pPr>
        <w:pStyle w:val="ConsPlusCell"/>
        <w:jc w:val="both"/>
      </w:pPr>
      <w:r>
        <w:t xml:space="preserve"> возвратить   изготовителю    товар     возвратить    изготовителю     или</w:t>
      </w:r>
    </w:p>
    <w:p w:rsidR="00D61D12" w:rsidRDefault="00D61D12">
      <w:pPr>
        <w:pStyle w:val="ConsPlusCell"/>
        <w:jc w:val="both"/>
      </w:pPr>
      <w:r>
        <w:t xml:space="preserve"> ненадлежащего      качества      и     импортеру   товар    ненадлежащего</w:t>
      </w:r>
    </w:p>
    <w:p w:rsidR="00D61D12" w:rsidRDefault="00D61D12">
      <w:pPr>
        <w:pStyle w:val="ConsPlusCell"/>
        <w:jc w:val="both"/>
      </w:pPr>
      <w:r>
        <w:t xml:space="preserve"> потребовать  возврата   </w:t>
      </w:r>
      <w:proofErr w:type="gramStart"/>
      <w:r>
        <w:t>уплаченной</w:t>
      </w:r>
      <w:proofErr w:type="gramEnd"/>
      <w:r>
        <w:t xml:space="preserve">     качества  и  потребовать  возврата</w:t>
      </w:r>
    </w:p>
    <w:p w:rsidR="00D61D12" w:rsidRDefault="00D61D12">
      <w:pPr>
        <w:pStyle w:val="ConsPlusCell"/>
        <w:jc w:val="both"/>
      </w:pPr>
      <w:r>
        <w:t xml:space="preserve"> за него суммы</w:t>
      </w:r>
      <w:proofErr w:type="gramStart"/>
      <w:r>
        <w:t>.</w:t>
      </w:r>
      <w:proofErr w:type="gramEnd"/>
      <w:r>
        <w:t xml:space="preserve">                         </w:t>
      </w:r>
      <w:proofErr w:type="gramStart"/>
      <w:r>
        <w:t>у</w:t>
      </w:r>
      <w:proofErr w:type="gramEnd"/>
      <w:r>
        <w:t>плаченной за него суммы.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Пункт 4 статьи 18 - </w:t>
      </w:r>
      <w:hyperlink r:id="rId248" w:history="1">
        <w:r>
          <w:rPr>
            <w:b/>
            <w:color w:val="0000FF"/>
          </w:rPr>
          <w:t>исключен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249" w:history="1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Абзац третий пункта 5 статьи 18 - </w:t>
      </w:r>
      <w:hyperlink r:id="rId250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5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2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При  возникновении   спора   о</w:t>
      </w:r>
      <w:proofErr w:type="gramStart"/>
      <w:r>
        <w:t xml:space="preserve">         В</w:t>
      </w:r>
      <w:proofErr w:type="gramEnd"/>
      <w:r>
        <w:t xml:space="preserve">  случае  спора  о   причинах</w:t>
      </w:r>
    </w:p>
    <w:p w:rsidR="00D61D12" w:rsidRDefault="00D61D12">
      <w:pPr>
        <w:pStyle w:val="ConsPlusCell"/>
        <w:jc w:val="both"/>
      </w:pPr>
      <w:r>
        <w:t xml:space="preserve"> причинах             возникновения     </w:t>
      </w:r>
      <w:proofErr w:type="spellStart"/>
      <w:proofErr w:type="gramStart"/>
      <w:r>
        <w:t>возникновения</w:t>
      </w:r>
      <w:proofErr w:type="spellEnd"/>
      <w:proofErr w:type="gramEnd"/>
      <w:r>
        <w:t xml:space="preserve">  недостатков  товара</w:t>
      </w:r>
    </w:p>
    <w:p w:rsidR="00D61D12" w:rsidRDefault="00D61D12">
      <w:pPr>
        <w:pStyle w:val="ConsPlusCell"/>
        <w:jc w:val="both"/>
      </w:pPr>
      <w:r>
        <w:t xml:space="preserve"> недостатков    товара     продавец     </w:t>
      </w:r>
      <w:proofErr w:type="spellStart"/>
      <w:proofErr w:type="gramStart"/>
      <w:r>
        <w:t>продавец</w:t>
      </w:r>
      <w:proofErr w:type="spellEnd"/>
      <w:proofErr w:type="gramEnd"/>
      <w:r>
        <w:t xml:space="preserve">           (изготовитель),</w:t>
      </w:r>
    </w:p>
    <w:p w:rsidR="00D61D12" w:rsidRDefault="00D61D12">
      <w:pPr>
        <w:pStyle w:val="ConsPlusCell"/>
        <w:jc w:val="both"/>
      </w:pPr>
      <w:r>
        <w:t xml:space="preserve"> (изготовитель),     уполномоченная     </w:t>
      </w:r>
      <w:proofErr w:type="spellStart"/>
      <w:proofErr w:type="gramStart"/>
      <w:r>
        <w:t>уполномоченная</w:t>
      </w:r>
      <w:proofErr w:type="spellEnd"/>
      <w:proofErr w:type="gramEnd"/>
      <w:r>
        <w:t xml:space="preserve">   организация   или</w:t>
      </w:r>
    </w:p>
    <w:p w:rsidR="00D61D12" w:rsidRDefault="00D61D12">
      <w:pPr>
        <w:pStyle w:val="ConsPlusCell"/>
        <w:jc w:val="both"/>
      </w:pPr>
      <w:r>
        <w:t xml:space="preserve"> организация   или   уполномоченный     </w:t>
      </w:r>
      <w:proofErr w:type="spellStart"/>
      <w:proofErr w:type="gramStart"/>
      <w:r>
        <w:t>уполномоченный</w:t>
      </w:r>
      <w:proofErr w:type="spellEnd"/>
      <w:proofErr w:type="gramEnd"/>
      <w:r>
        <w:t xml:space="preserve">      индивидуальный</w:t>
      </w:r>
    </w:p>
    <w:p w:rsidR="00D61D12" w:rsidRDefault="00D61D12">
      <w:pPr>
        <w:pStyle w:val="ConsPlusCell"/>
        <w:jc w:val="both"/>
      </w:pPr>
      <w:r>
        <w:t xml:space="preserve"> индивидуальный    предприниматель,     предприниматель, импортер  </w:t>
      </w:r>
      <w:proofErr w:type="gramStart"/>
      <w:r>
        <w:t>обязаны</w:t>
      </w:r>
      <w:proofErr w:type="gramEnd"/>
    </w:p>
    <w:p w:rsidR="00D61D12" w:rsidRDefault="00D61D12">
      <w:pPr>
        <w:pStyle w:val="ConsPlusCell"/>
        <w:jc w:val="both"/>
      </w:pPr>
      <w:r>
        <w:t xml:space="preserve"> импортер     обязаны      провести     </w:t>
      </w:r>
      <w:proofErr w:type="spellStart"/>
      <w:proofErr w:type="gramStart"/>
      <w:r>
        <w:t>провести</w:t>
      </w:r>
      <w:proofErr w:type="spellEnd"/>
      <w:proofErr w:type="gramEnd"/>
      <w:r>
        <w:t xml:space="preserve">  экспертизу   товара   за</w:t>
      </w:r>
    </w:p>
    <w:p w:rsidR="00D61D12" w:rsidRDefault="00D61D12">
      <w:pPr>
        <w:pStyle w:val="ConsPlusCell"/>
        <w:jc w:val="both"/>
      </w:pPr>
      <w:r>
        <w:t xml:space="preserve"> экспертизу товара  за  свой  счет</w:t>
      </w:r>
      <w:proofErr w:type="gramStart"/>
      <w:r>
        <w:t>.</w:t>
      </w:r>
      <w:proofErr w:type="gramEnd"/>
      <w:r>
        <w:t xml:space="preserve">     </w:t>
      </w:r>
      <w:proofErr w:type="gramStart"/>
      <w:r>
        <w:t>с</w:t>
      </w:r>
      <w:proofErr w:type="gramEnd"/>
      <w:r>
        <w:t>вой   счет.   Экспертиза   товара</w:t>
      </w:r>
    </w:p>
    <w:p w:rsidR="00D61D12" w:rsidRDefault="00D61D12">
      <w:pPr>
        <w:pStyle w:val="ConsPlusCell"/>
        <w:jc w:val="both"/>
      </w:pPr>
      <w:r>
        <w:t xml:space="preserve"> Потребитель    вправе     оспорить     проводится в сроки,  установленные</w:t>
      </w:r>
    </w:p>
    <w:p w:rsidR="00D61D12" w:rsidRDefault="00D61D12">
      <w:pPr>
        <w:pStyle w:val="ConsPlusCell"/>
        <w:jc w:val="both"/>
      </w:pPr>
      <w:r>
        <w:t xml:space="preserve"> заключение  такой   экспертизы   </w:t>
      </w:r>
      <w:proofErr w:type="gramStart"/>
      <w:r>
        <w:t>в</w:t>
      </w:r>
      <w:proofErr w:type="gramEnd"/>
      <w:r>
        <w:t xml:space="preserve">     статьями 20, 21  и  22  настоящего</w:t>
      </w:r>
    </w:p>
    <w:p w:rsidR="00D61D12" w:rsidRDefault="00D61D12">
      <w:pPr>
        <w:pStyle w:val="ConsPlusCell"/>
        <w:jc w:val="both"/>
      </w:pPr>
      <w:r>
        <w:t xml:space="preserve"> судебном </w:t>
      </w:r>
      <w:proofErr w:type="gramStart"/>
      <w:r>
        <w:t>порядке</w:t>
      </w:r>
      <w:proofErr w:type="gramEnd"/>
      <w:r>
        <w:t>.                      Закона     для      удовлетворения</w:t>
      </w:r>
    </w:p>
    <w:p w:rsidR="00D61D12" w:rsidRDefault="00D61D12">
      <w:pPr>
        <w:pStyle w:val="ConsPlusCell"/>
        <w:jc w:val="both"/>
      </w:pPr>
      <w:r>
        <w:t xml:space="preserve">                                        соответствующих         требований</w:t>
      </w:r>
    </w:p>
    <w:p w:rsidR="00D61D12" w:rsidRDefault="00D61D12">
      <w:pPr>
        <w:pStyle w:val="ConsPlusCell"/>
        <w:jc w:val="both"/>
      </w:pPr>
      <w:r>
        <w:t xml:space="preserve">                                        потребителя.  Потребитель   вправе</w:t>
      </w:r>
    </w:p>
    <w:p w:rsidR="00D61D12" w:rsidRDefault="00D61D12">
      <w:pPr>
        <w:pStyle w:val="ConsPlusCell"/>
        <w:jc w:val="both"/>
      </w:pPr>
      <w:r>
        <w:t xml:space="preserve">                                        присутствовать   при    проведении</w:t>
      </w:r>
    </w:p>
    <w:p w:rsidR="00D61D12" w:rsidRDefault="00D61D12">
      <w:pPr>
        <w:pStyle w:val="ConsPlusCell"/>
        <w:jc w:val="both"/>
      </w:pPr>
      <w:r>
        <w:t xml:space="preserve">                                        экспертизы  товара  и   в   случае</w:t>
      </w:r>
    </w:p>
    <w:p w:rsidR="00D61D12" w:rsidRDefault="00D61D12">
      <w:pPr>
        <w:pStyle w:val="ConsPlusCell"/>
        <w:jc w:val="both"/>
      </w:pPr>
      <w:r>
        <w:t xml:space="preserve">                                        несогласия   с   ее   результатами</w:t>
      </w:r>
    </w:p>
    <w:p w:rsidR="00D61D12" w:rsidRDefault="00D61D12">
      <w:pPr>
        <w:pStyle w:val="ConsPlusCell"/>
        <w:jc w:val="both"/>
      </w:pPr>
      <w:r>
        <w:t xml:space="preserve">                                        оспорить     заключение      </w:t>
      </w:r>
      <w:proofErr w:type="gramStart"/>
      <w:r>
        <w:t>такой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экспертизы в судебном порядке.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Пункт 1 статьи 20 - </w:t>
      </w:r>
      <w:hyperlink r:id="rId253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54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5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1.   Если   срок    устранения         1.   Если   срок    устранения</w:t>
      </w:r>
    </w:p>
    <w:p w:rsidR="00D61D12" w:rsidRDefault="00D61D12">
      <w:pPr>
        <w:pStyle w:val="ConsPlusCell"/>
        <w:jc w:val="both"/>
      </w:pPr>
      <w:r>
        <w:t xml:space="preserve"> недостатков товара не </w:t>
      </w:r>
      <w:proofErr w:type="gramStart"/>
      <w:r>
        <w:t>определен</w:t>
      </w:r>
      <w:proofErr w:type="gramEnd"/>
      <w:r>
        <w:t xml:space="preserve">  в     недостатков товара не определен  в</w:t>
      </w:r>
    </w:p>
    <w:p w:rsidR="00D61D12" w:rsidRDefault="00D61D12">
      <w:pPr>
        <w:pStyle w:val="ConsPlusCell"/>
        <w:jc w:val="both"/>
      </w:pPr>
      <w:r>
        <w:lastRenderedPageBreak/>
        <w:t xml:space="preserve"> письменной    форме    соглашением     письменной    форме    соглашением</w:t>
      </w:r>
    </w:p>
    <w:p w:rsidR="00D61D12" w:rsidRDefault="00D61D12">
      <w:pPr>
        <w:pStyle w:val="ConsPlusCell"/>
        <w:jc w:val="both"/>
      </w:pPr>
      <w:r>
        <w:t xml:space="preserve"> сторон,  эти   недостатки   должны     сторон,  эти   недостатки   должны</w:t>
      </w:r>
    </w:p>
    <w:p w:rsidR="00D61D12" w:rsidRDefault="00D61D12">
      <w:pPr>
        <w:pStyle w:val="ConsPlusCell"/>
        <w:jc w:val="both"/>
      </w:pPr>
      <w:r>
        <w:t xml:space="preserve"> быть    </w:t>
      </w:r>
      <w:proofErr w:type="gramStart"/>
      <w:r>
        <w:t>устранены</w:t>
      </w:r>
      <w:proofErr w:type="gramEnd"/>
      <w:r>
        <w:t xml:space="preserve">    изготовителем     быть    устранены    изготовителем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(продавцом,         уполномоченной     (продавцом,         уполномоченной</w:t>
      </w:r>
      <w:proofErr w:type="gramEnd"/>
    </w:p>
    <w:p w:rsidR="00D61D12" w:rsidRDefault="00D61D12">
      <w:pPr>
        <w:pStyle w:val="ConsPlusCell"/>
        <w:jc w:val="both"/>
      </w:pPr>
      <w:r>
        <w:t xml:space="preserve"> организацией  или   уполномоченным     организацией  или   уполномоченным</w:t>
      </w:r>
    </w:p>
    <w:p w:rsidR="00D61D12" w:rsidRDefault="00D61D12">
      <w:pPr>
        <w:pStyle w:val="ConsPlusCell"/>
        <w:jc w:val="both"/>
      </w:pPr>
      <w:r>
        <w:t xml:space="preserve"> индивидуальным   предпринимателем,     индивидуальным   предпринимателем,</w:t>
      </w:r>
    </w:p>
    <w:p w:rsidR="00D61D12" w:rsidRDefault="00D61D12">
      <w:pPr>
        <w:pStyle w:val="ConsPlusCell"/>
        <w:jc w:val="both"/>
      </w:pPr>
      <w:r>
        <w:t xml:space="preserve"> импортером) незамедлительно</w:t>
      </w:r>
      <w:proofErr w:type="gramStart"/>
      <w:r>
        <w:t>.</w:t>
      </w:r>
      <w:proofErr w:type="gramEnd"/>
      <w:r>
        <w:t xml:space="preserve">           </w:t>
      </w:r>
      <w:proofErr w:type="gramStart"/>
      <w:r>
        <w:t>и</w:t>
      </w:r>
      <w:proofErr w:type="gramEnd"/>
      <w:r>
        <w:t>мпортером)  незамедлительно,   то</w:t>
      </w:r>
    </w:p>
    <w:p w:rsidR="00D61D12" w:rsidRDefault="00D61D12">
      <w:pPr>
        <w:pStyle w:val="ConsPlusCell"/>
        <w:jc w:val="both"/>
      </w:pPr>
      <w:r>
        <w:t xml:space="preserve">                                        есть    в    минимальный     срок,</w:t>
      </w:r>
    </w:p>
    <w:p w:rsidR="00D61D12" w:rsidRDefault="00D61D12">
      <w:pPr>
        <w:pStyle w:val="ConsPlusCell"/>
        <w:jc w:val="both"/>
      </w:pPr>
      <w:r>
        <w:t xml:space="preserve">                                        объективно  необходимый   для   их</w:t>
      </w:r>
    </w:p>
    <w:p w:rsidR="00D61D12" w:rsidRDefault="00D61D12">
      <w:pPr>
        <w:pStyle w:val="ConsPlusCell"/>
        <w:jc w:val="both"/>
      </w:pPr>
      <w:r>
        <w:t xml:space="preserve">                                        устранения   с    учетом    обычно</w:t>
      </w:r>
    </w:p>
    <w:p w:rsidR="00D61D12" w:rsidRDefault="00D61D12">
      <w:pPr>
        <w:pStyle w:val="ConsPlusCell"/>
        <w:jc w:val="both"/>
      </w:pPr>
      <w:r>
        <w:t xml:space="preserve">                                        применяемого     способа.     Срок</w:t>
      </w:r>
    </w:p>
    <w:p w:rsidR="00D61D12" w:rsidRDefault="00D61D12">
      <w:pPr>
        <w:pStyle w:val="ConsPlusCell"/>
        <w:jc w:val="both"/>
      </w:pPr>
      <w:r>
        <w:t xml:space="preserve">                                        устранения   недостатков   товара,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определяемый</w:t>
      </w:r>
      <w:proofErr w:type="gramEnd"/>
      <w:r>
        <w:t xml:space="preserve">  в  письменной  форме</w:t>
      </w:r>
    </w:p>
    <w:p w:rsidR="00D61D12" w:rsidRDefault="00D61D12">
      <w:pPr>
        <w:pStyle w:val="ConsPlusCell"/>
        <w:jc w:val="both"/>
      </w:pPr>
      <w:r>
        <w:t xml:space="preserve">                                        соглашением   сторон,   не   может</w:t>
      </w:r>
    </w:p>
    <w:p w:rsidR="00D61D12" w:rsidRDefault="00D61D12">
      <w:pPr>
        <w:pStyle w:val="ConsPlusCell"/>
        <w:jc w:val="both"/>
      </w:pPr>
      <w:r>
        <w:t xml:space="preserve">                                        превышать сорок пять дней.</w:t>
      </w:r>
    </w:p>
    <w:p w:rsidR="00D61D12" w:rsidRDefault="00D61D12">
      <w:pPr>
        <w:pStyle w:val="ConsPlusCell"/>
        <w:jc w:val="both"/>
      </w:pPr>
      <w:r>
        <w:t xml:space="preserve">                                            В  случае</w:t>
      </w:r>
      <w:proofErr w:type="gramStart"/>
      <w:r>
        <w:t>,</w:t>
      </w:r>
      <w:proofErr w:type="gramEnd"/>
      <w:r>
        <w:t xml:space="preserve">   если   во   время</w:t>
      </w:r>
    </w:p>
    <w:p w:rsidR="00D61D12" w:rsidRDefault="00D61D12">
      <w:pPr>
        <w:pStyle w:val="ConsPlusCell"/>
        <w:jc w:val="both"/>
      </w:pPr>
      <w:r>
        <w:t xml:space="preserve">                                        устранения   недостатков    товара</w:t>
      </w:r>
    </w:p>
    <w:p w:rsidR="00D61D12" w:rsidRDefault="00D61D12">
      <w:pPr>
        <w:pStyle w:val="ConsPlusCell"/>
        <w:jc w:val="both"/>
      </w:pPr>
      <w:r>
        <w:t xml:space="preserve">                                        станет  очевидным,  что   они   не</w:t>
      </w:r>
    </w:p>
    <w:p w:rsidR="00D61D12" w:rsidRDefault="00D61D12">
      <w:pPr>
        <w:pStyle w:val="ConsPlusCell"/>
        <w:jc w:val="both"/>
      </w:pPr>
      <w:r>
        <w:t xml:space="preserve">                                        будут  устранены  в   </w:t>
      </w:r>
      <w:proofErr w:type="gramStart"/>
      <w:r>
        <w:t>определенный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соглашением сторон  срок,  стороны</w:t>
      </w:r>
    </w:p>
    <w:p w:rsidR="00D61D12" w:rsidRDefault="00D61D12">
      <w:pPr>
        <w:pStyle w:val="ConsPlusCell"/>
        <w:jc w:val="both"/>
      </w:pPr>
      <w:r>
        <w:t xml:space="preserve">                                        могут   заключить   соглашение   о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новом</w:t>
      </w:r>
      <w:proofErr w:type="gramEnd"/>
      <w:r>
        <w:t xml:space="preserve">       сроке       устранения</w:t>
      </w:r>
    </w:p>
    <w:p w:rsidR="00D61D12" w:rsidRDefault="00D61D12">
      <w:pPr>
        <w:pStyle w:val="ConsPlusCell"/>
        <w:jc w:val="both"/>
      </w:pPr>
      <w:r>
        <w:t xml:space="preserve">                                        недостатков,  товара.   При   этом</w:t>
      </w:r>
    </w:p>
    <w:p w:rsidR="00D61D12" w:rsidRDefault="00D61D12">
      <w:pPr>
        <w:pStyle w:val="ConsPlusCell"/>
        <w:jc w:val="both"/>
      </w:pPr>
      <w:r>
        <w:t xml:space="preserve">                                        отсутствие     </w:t>
      </w:r>
      <w:proofErr w:type="gramStart"/>
      <w:r>
        <w:t>необходимых</w:t>
      </w:r>
      <w:proofErr w:type="gramEnd"/>
      <w:r>
        <w:t xml:space="preserve">     для</w:t>
      </w:r>
    </w:p>
    <w:p w:rsidR="00D61D12" w:rsidRDefault="00D61D12">
      <w:pPr>
        <w:pStyle w:val="ConsPlusCell"/>
        <w:jc w:val="both"/>
      </w:pPr>
      <w:r>
        <w:t xml:space="preserve">                                        устранения   недостатков    товара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t>запасных     частей      (деталей,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материалов),   оборудования    или</w:t>
      </w:r>
    </w:p>
    <w:p w:rsidR="00D61D12" w:rsidRDefault="00D61D12">
      <w:pPr>
        <w:pStyle w:val="ConsPlusCell"/>
        <w:jc w:val="both"/>
      </w:pPr>
      <w:r>
        <w:t xml:space="preserve">                                        подобные   причины   не   являются</w:t>
      </w:r>
    </w:p>
    <w:p w:rsidR="00D61D12" w:rsidRDefault="00D61D12">
      <w:pPr>
        <w:pStyle w:val="ConsPlusCell"/>
        <w:jc w:val="both"/>
      </w:pPr>
      <w:r>
        <w:t xml:space="preserve">                                        основанием     для      заключения</w:t>
      </w:r>
    </w:p>
    <w:p w:rsidR="00D61D12" w:rsidRDefault="00D61D12">
      <w:pPr>
        <w:pStyle w:val="ConsPlusCell"/>
        <w:jc w:val="both"/>
      </w:pPr>
      <w:r>
        <w:t xml:space="preserve">                                        соглашения о таком новом  сроке  и</w:t>
      </w:r>
    </w:p>
    <w:p w:rsidR="00D61D12" w:rsidRDefault="00D61D12">
      <w:pPr>
        <w:pStyle w:val="ConsPlusCell"/>
        <w:jc w:val="both"/>
      </w:pPr>
      <w:r>
        <w:t xml:space="preserve">                                        не освобождают от  ответственности</w:t>
      </w:r>
    </w:p>
    <w:p w:rsidR="00D61D12" w:rsidRDefault="00D61D12">
      <w:pPr>
        <w:pStyle w:val="ConsPlusCell"/>
        <w:jc w:val="both"/>
      </w:pPr>
      <w:r>
        <w:t xml:space="preserve">                                        за нарушение срока,  определенного</w:t>
      </w:r>
    </w:p>
    <w:p w:rsidR="00D61D12" w:rsidRDefault="00D61D12">
      <w:pPr>
        <w:pStyle w:val="ConsPlusCell"/>
        <w:jc w:val="both"/>
      </w:pPr>
      <w:r>
        <w:t xml:space="preserve">                                        соглашением сторон первоначально.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56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2 статьи 20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57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58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2.   В    отношении    товаров         2.   В    отношении    товаров</w:t>
      </w:r>
    </w:p>
    <w:p w:rsidR="00D61D12" w:rsidRDefault="00D61D12">
      <w:pPr>
        <w:pStyle w:val="ConsPlusCell"/>
        <w:jc w:val="both"/>
      </w:pPr>
      <w:r>
        <w:t xml:space="preserve"> длительного            пользования     длительного            пользования</w:t>
      </w:r>
    </w:p>
    <w:p w:rsidR="00D61D12" w:rsidRDefault="00D61D12">
      <w:pPr>
        <w:pStyle w:val="ConsPlusCell"/>
        <w:jc w:val="both"/>
      </w:pPr>
      <w:r>
        <w:t xml:space="preserve"> изготовитель,    продавец     либо     изготовитель,    продавец     либо</w:t>
      </w:r>
    </w:p>
    <w:p w:rsidR="00D61D12" w:rsidRDefault="00D61D12">
      <w:pPr>
        <w:pStyle w:val="ConsPlusCell"/>
        <w:jc w:val="both"/>
      </w:pPr>
      <w:r>
        <w:t xml:space="preserve"> уполномоченная   организация   или     уполномоченная   организация   или</w:t>
      </w:r>
    </w:p>
    <w:p w:rsidR="00D61D12" w:rsidRDefault="00D61D12">
      <w:pPr>
        <w:pStyle w:val="ConsPlusCell"/>
        <w:jc w:val="both"/>
      </w:pPr>
      <w:r>
        <w:t xml:space="preserve"> уполномоченный      индивидуальный     уполномоченный      индивидуальный</w:t>
      </w:r>
    </w:p>
    <w:p w:rsidR="00D61D12" w:rsidRDefault="00D61D12">
      <w:pPr>
        <w:pStyle w:val="ConsPlusCell"/>
        <w:jc w:val="both"/>
      </w:pPr>
      <w:r>
        <w:t xml:space="preserve"> предприниматель    </w:t>
      </w:r>
      <w:proofErr w:type="gramStart"/>
      <w:r>
        <w:t>обязаны</w:t>
      </w:r>
      <w:proofErr w:type="gramEnd"/>
      <w:r>
        <w:t xml:space="preserve">     при     предприниматель    обязаны     при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предъявлении</w:t>
      </w:r>
      <w:proofErr w:type="gramEnd"/>
      <w:r>
        <w:t xml:space="preserve">          потребителем     предъявлении          потребителем</w:t>
      </w:r>
    </w:p>
    <w:p w:rsidR="00D61D12" w:rsidRDefault="00D61D12">
      <w:pPr>
        <w:pStyle w:val="ConsPlusCell"/>
        <w:jc w:val="both"/>
      </w:pPr>
      <w:r>
        <w:t xml:space="preserve"> указанного      требования       в     указанного      требования       </w:t>
      </w:r>
      <w:proofErr w:type="gramStart"/>
      <w: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трехдневный   срок    безвозмездно     трехдневный   срок    безвозмездно</w:t>
      </w:r>
    </w:p>
    <w:p w:rsidR="00D61D12" w:rsidRDefault="00D61D12">
      <w:pPr>
        <w:pStyle w:val="ConsPlusCell"/>
        <w:jc w:val="both"/>
      </w:pPr>
      <w:r>
        <w:t xml:space="preserve"> предоставить    потребителю     </w:t>
      </w:r>
      <w:proofErr w:type="gramStart"/>
      <w:r>
        <w:t>на</w:t>
      </w:r>
      <w:proofErr w:type="gramEnd"/>
      <w:r>
        <w:t xml:space="preserve">     предоставить    потребителю     на</w:t>
      </w:r>
    </w:p>
    <w:p w:rsidR="00D61D12" w:rsidRDefault="00D61D12">
      <w:pPr>
        <w:pStyle w:val="ConsPlusCell"/>
        <w:jc w:val="both"/>
      </w:pPr>
      <w:r>
        <w:t xml:space="preserve"> период ремонта </w:t>
      </w:r>
      <w:r>
        <w:rPr>
          <w:b/>
        </w:rPr>
        <w:t>аналогичный  товар</w:t>
      </w:r>
      <w:r>
        <w:t xml:space="preserve">,     период ремонта  </w:t>
      </w:r>
      <w:r>
        <w:rPr>
          <w:b/>
        </w:rPr>
        <w:t>товар  длительного</w:t>
      </w:r>
    </w:p>
    <w:p w:rsidR="00D61D12" w:rsidRDefault="00D61D12">
      <w:pPr>
        <w:pStyle w:val="ConsPlusCell"/>
        <w:jc w:val="both"/>
      </w:pPr>
      <w:r>
        <w:t xml:space="preserve"> обеспечив доставку за  свой  счет</w:t>
      </w:r>
      <w:proofErr w:type="gramStart"/>
      <w:r>
        <w:t>.</w:t>
      </w:r>
      <w:proofErr w:type="gramEnd"/>
      <w:r>
        <w:t xml:space="preserve">     </w:t>
      </w:r>
      <w:proofErr w:type="gramStart"/>
      <w:r>
        <w:rPr>
          <w:b/>
        </w:rPr>
        <w:t>п</w:t>
      </w:r>
      <w:proofErr w:type="gramEnd"/>
      <w:r>
        <w:rPr>
          <w:b/>
        </w:rPr>
        <w:t>ользования, обладающий  этими  же</w:t>
      </w:r>
    </w:p>
    <w:p w:rsidR="00D61D12" w:rsidRDefault="00D61D12">
      <w:pPr>
        <w:pStyle w:val="ConsPlusCell"/>
        <w:jc w:val="both"/>
      </w:pPr>
      <w:r>
        <w:t xml:space="preserve"> Перечень    товаров    </w:t>
      </w:r>
      <w:proofErr w:type="gramStart"/>
      <w:r>
        <w:t>длительного</w:t>
      </w:r>
      <w:proofErr w:type="gramEnd"/>
      <w:r>
        <w:t xml:space="preserve">     </w:t>
      </w:r>
      <w:r>
        <w:rPr>
          <w:b/>
        </w:rPr>
        <w:t>основными         потребительскими</w:t>
      </w:r>
    </w:p>
    <w:p w:rsidR="00D61D12" w:rsidRDefault="00D61D12">
      <w:pPr>
        <w:pStyle w:val="ConsPlusCell"/>
        <w:jc w:val="both"/>
      </w:pPr>
      <w:r>
        <w:t xml:space="preserve"> пользования, на которые  </w:t>
      </w:r>
      <w:proofErr w:type="gramStart"/>
      <w:r>
        <w:t>указанное</w:t>
      </w:r>
      <w:proofErr w:type="gramEnd"/>
      <w:r>
        <w:t xml:space="preserve">     </w:t>
      </w:r>
      <w:r>
        <w:rPr>
          <w:b/>
        </w:rPr>
        <w:t>свойствами</w:t>
      </w:r>
      <w:r>
        <w:t>, обеспечив доставку  за</w:t>
      </w:r>
    </w:p>
    <w:p w:rsidR="00D61D12" w:rsidRDefault="00D61D12">
      <w:pPr>
        <w:pStyle w:val="ConsPlusCell"/>
        <w:jc w:val="both"/>
      </w:pPr>
      <w:r>
        <w:t xml:space="preserve"> требование  не   распространяется,     свой   счет.   Перечень    товаров</w:t>
      </w:r>
    </w:p>
    <w:p w:rsidR="00D61D12" w:rsidRDefault="00D61D12">
      <w:pPr>
        <w:pStyle w:val="ConsPlusCell"/>
        <w:jc w:val="both"/>
      </w:pPr>
      <w:r>
        <w:t xml:space="preserve"> устанавливается     Правительством     длительного    пользования,     </w:t>
      </w:r>
      <w:proofErr w:type="gramStart"/>
      <w:r>
        <w:t>на</w:t>
      </w:r>
      <w:proofErr w:type="gramEnd"/>
    </w:p>
    <w:p w:rsidR="00D61D12" w:rsidRDefault="00D61D12">
      <w:pPr>
        <w:pStyle w:val="ConsPlusCell"/>
        <w:jc w:val="both"/>
      </w:pPr>
      <w:r>
        <w:t xml:space="preserve"> Российской Федерации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t>к</w:t>
      </w:r>
      <w:proofErr w:type="gramEnd"/>
      <w:r>
        <w:t>оторые  указанное  требование  не</w:t>
      </w:r>
    </w:p>
    <w:p w:rsidR="00D61D12" w:rsidRDefault="00D61D12">
      <w:pPr>
        <w:pStyle w:val="ConsPlusCell"/>
        <w:jc w:val="both"/>
      </w:pPr>
      <w:r>
        <w:t xml:space="preserve">                                        распространяется,  устанавливается</w:t>
      </w:r>
    </w:p>
    <w:p w:rsidR="00D61D12" w:rsidRDefault="00D61D12">
      <w:pPr>
        <w:pStyle w:val="ConsPlusCell"/>
        <w:jc w:val="both"/>
      </w:pPr>
      <w:r>
        <w:t xml:space="preserve">                                        Правительством          </w:t>
      </w:r>
      <w:proofErr w:type="gramStart"/>
      <w:r>
        <w:t>Российской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Федерации.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59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3 статьи 20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60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1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3.   В    случае    устранения         3.   В    случае    устранения</w:t>
      </w:r>
    </w:p>
    <w:p w:rsidR="00D61D12" w:rsidRDefault="00D61D12">
      <w:pPr>
        <w:pStyle w:val="ConsPlusCell"/>
        <w:jc w:val="both"/>
      </w:pPr>
      <w:r>
        <w:lastRenderedPageBreak/>
        <w:t xml:space="preserve"> недостатков   товара   </w:t>
      </w:r>
      <w:proofErr w:type="gramStart"/>
      <w:r>
        <w:t>гарантийный</w:t>
      </w:r>
      <w:proofErr w:type="gramEnd"/>
      <w:r>
        <w:t xml:space="preserve">     недостатков   товара   гарантийный</w:t>
      </w:r>
    </w:p>
    <w:p w:rsidR="00D61D12" w:rsidRDefault="00D61D12">
      <w:pPr>
        <w:pStyle w:val="ConsPlusCell"/>
        <w:jc w:val="both"/>
      </w:pPr>
      <w:r>
        <w:t xml:space="preserve"> срок  на  него   продлевается   на     </w:t>
      </w:r>
      <w:proofErr w:type="gramStart"/>
      <w:r>
        <w:t>срок</w:t>
      </w:r>
      <w:proofErr w:type="gramEnd"/>
      <w:r>
        <w:t xml:space="preserve">  на  него   продлевается   на</w:t>
      </w:r>
    </w:p>
    <w:p w:rsidR="00D61D12" w:rsidRDefault="00D61D12">
      <w:pPr>
        <w:pStyle w:val="ConsPlusCell"/>
        <w:jc w:val="both"/>
      </w:pPr>
      <w:r>
        <w:t xml:space="preserve"> период, в течение  которого  товар     период, в течение  которого  товар</w:t>
      </w:r>
    </w:p>
    <w:p w:rsidR="00D61D12" w:rsidRDefault="00D61D12">
      <w:pPr>
        <w:pStyle w:val="ConsPlusCell"/>
        <w:jc w:val="both"/>
      </w:pPr>
      <w:r>
        <w:t xml:space="preserve"> не    использовался.     Указанный     не    использовался.     Указанный</w:t>
      </w:r>
    </w:p>
    <w:p w:rsidR="00D61D12" w:rsidRDefault="00D61D12">
      <w:pPr>
        <w:pStyle w:val="ConsPlusCell"/>
        <w:jc w:val="both"/>
      </w:pPr>
      <w:r>
        <w:t xml:space="preserve"> период    </w:t>
      </w:r>
      <w:proofErr w:type="gramStart"/>
      <w:r>
        <w:t>исчисляется    со    дня     период    исчисляется</w:t>
      </w:r>
      <w:proofErr w:type="gramEnd"/>
      <w:r>
        <w:t xml:space="preserve">    со    дня</w:t>
      </w:r>
    </w:p>
    <w:p w:rsidR="00D61D12" w:rsidRDefault="00D61D12">
      <w:pPr>
        <w:pStyle w:val="ConsPlusCell"/>
        <w:jc w:val="both"/>
      </w:pPr>
      <w:r>
        <w:t xml:space="preserve"> обращения      потребителя       с     обращения      потребителя       </w:t>
      </w:r>
      <w:proofErr w:type="gramStart"/>
      <w:r>
        <w:t>с</w:t>
      </w:r>
      <w:proofErr w:type="gramEnd"/>
    </w:p>
    <w:p w:rsidR="00D61D12" w:rsidRDefault="00D61D12">
      <w:pPr>
        <w:pStyle w:val="ConsPlusCell"/>
        <w:jc w:val="both"/>
      </w:pPr>
      <w:r>
        <w:t xml:space="preserve"> требованием     об      устранении     </w:t>
      </w:r>
      <w:proofErr w:type="gramStart"/>
      <w:r>
        <w:t>требованием</w:t>
      </w:r>
      <w:proofErr w:type="gramEnd"/>
      <w:r>
        <w:t xml:space="preserve">     об      устранении</w:t>
      </w:r>
    </w:p>
    <w:p w:rsidR="00D61D12" w:rsidRDefault="00D61D12">
      <w:pPr>
        <w:pStyle w:val="ConsPlusCell"/>
        <w:jc w:val="both"/>
      </w:pPr>
      <w:r>
        <w:t xml:space="preserve"> недостатков товара до  дня  выдачи     недостатков товара до  дня  выдачи</w:t>
      </w:r>
    </w:p>
    <w:p w:rsidR="00D61D12" w:rsidRDefault="00D61D12">
      <w:pPr>
        <w:pStyle w:val="ConsPlusCell"/>
        <w:jc w:val="both"/>
      </w:pPr>
      <w:r>
        <w:t xml:space="preserve"> его по окончании ремонта</w:t>
      </w:r>
      <w:proofErr w:type="gramStart"/>
      <w:r>
        <w:t>.</w:t>
      </w:r>
      <w:proofErr w:type="gramEnd"/>
      <w:r>
        <w:t xml:space="preserve">              </w:t>
      </w:r>
      <w:proofErr w:type="gramStart"/>
      <w:r>
        <w:t>е</w:t>
      </w:r>
      <w:proofErr w:type="gramEnd"/>
      <w:r>
        <w:t xml:space="preserve">го  по  окончании  ремонта.   </w:t>
      </w:r>
      <w:r>
        <w:rPr>
          <w:b/>
        </w:rPr>
        <w:t>При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выдаче     товара     изготовитель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(продавец,          уполномоченная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организация   или   уполномоченный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индивидуальный    предприниматель,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импортер)  обязан  предоставить  </w:t>
      </w:r>
      <w:proofErr w:type="gramStart"/>
      <w:r>
        <w:rPr>
          <w:b/>
        </w:rPr>
        <w:t>в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письменной    форме    потребителю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информацию   о   дате    обращения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потребителя   с   требованием   </w:t>
      </w:r>
      <w:proofErr w:type="gramStart"/>
      <w:r>
        <w:rPr>
          <w:b/>
        </w:rPr>
        <w:t>об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устранении     </w:t>
      </w:r>
      <w:proofErr w:type="gramStart"/>
      <w:r>
        <w:rPr>
          <w:b/>
        </w:rPr>
        <w:t>обнаруженных</w:t>
      </w:r>
      <w:proofErr w:type="gramEnd"/>
      <w:r>
        <w:rPr>
          <w:b/>
        </w:rPr>
        <w:t xml:space="preserve">     им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недостатков   товара,    о    дате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передачи товара  потребителем  </w:t>
      </w:r>
      <w:proofErr w:type="gramStart"/>
      <w:r>
        <w:rPr>
          <w:b/>
        </w:rPr>
        <w:t>для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устранения недостатков  товара,  о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дате    устранения     недостатков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товара   с   их   описанием,    </w:t>
      </w:r>
      <w:proofErr w:type="gramStart"/>
      <w:r>
        <w:rPr>
          <w:b/>
        </w:rPr>
        <w:t>об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использованных   запасных   частях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(</w:t>
      </w:r>
      <w:proofErr w:type="gramStart"/>
      <w:r>
        <w:rPr>
          <w:b/>
        </w:rPr>
        <w:t>деталях</w:t>
      </w:r>
      <w:proofErr w:type="gramEnd"/>
      <w:r>
        <w:rPr>
          <w:b/>
        </w:rPr>
        <w:t>,  материалах)  и  о  дате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 xml:space="preserve">выдачи   товара   потребителю   </w:t>
      </w:r>
      <w:proofErr w:type="gramStart"/>
      <w:r>
        <w:rPr>
          <w:b/>
        </w:rPr>
        <w:t>по</w:t>
      </w:r>
      <w:proofErr w:type="gramEnd"/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proofErr w:type="gramStart"/>
      <w:r>
        <w:rPr>
          <w:b/>
        </w:rPr>
        <w:t>окончании</w:t>
      </w:r>
      <w:proofErr w:type="gramEnd"/>
      <w:r>
        <w:rPr>
          <w:b/>
        </w:rPr>
        <w:t xml:space="preserve">  устранения  недостатков</w:t>
      </w:r>
    </w:p>
    <w:p w:rsidR="00D61D12" w:rsidRDefault="00D61D12">
      <w:pPr>
        <w:pStyle w:val="ConsPlusCell"/>
        <w:jc w:val="both"/>
      </w:pPr>
      <w:r>
        <w:t xml:space="preserve">                                        </w:t>
      </w:r>
      <w:r>
        <w:rPr>
          <w:b/>
        </w:rPr>
        <w:t>товара.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62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четвертого пункта 1 статьи 21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63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4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Если   для    замены    товара</w:t>
      </w:r>
      <w:proofErr w:type="gramStart"/>
      <w:r>
        <w:t xml:space="preserve">         Е</w:t>
      </w:r>
      <w:proofErr w:type="gramEnd"/>
      <w:r>
        <w:t>сли   для    замены    товара</w:t>
      </w:r>
    </w:p>
    <w:p w:rsidR="00D61D12" w:rsidRDefault="00D61D12">
      <w:pPr>
        <w:pStyle w:val="ConsPlusCell"/>
        <w:jc w:val="both"/>
      </w:pPr>
      <w:r>
        <w:t xml:space="preserve"> требуется  более  семи  дней,   по     требуется  более  семи  дней,   </w:t>
      </w:r>
      <w:proofErr w:type="gramStart"/>
      <w:r>
        <w:t>по</w:t>
      </w:r>
      <w:proofErr w:type="gramEnd"/>
    </w:p>
    <w:p w:rsidR="00D61D12" w:rsidRDefault="00D61D12">
      <w:pPr>
        <w:pStyle w:val="ConsPlusCell"/>
        <w:jc w:val="both"/>
      </w:pPr>
      <w:r>
        <w:t xml:space="preserve"> требованию  потребителя   продавец     требованию  потребителя   продавец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(изготовитель либо  уполномоченная     (изготовитель либо  уполномоченная</w:t>
      </w:r>
      <w:proofErr w:type="gramEnd"/>
    </w:p>
    <w:p w:rsidR="00D61D12" w:rsidRDefault="00D61D12">
      <w:pPr>
        <w:pStyle w:val="ConsPlusCell"/>
        <w:jc w:val="both"/>
      </w:pPr>
      <w:r>
        <w:t xml:space="preserve"> организация   или   уполномоченный     организация   или   уполномоченный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индивидуальный предприниматель)  в     индивидуальный предприниматель)  в</w:t>
      </w:r>
      <w:proofErr w:type="gramEnd"/>
    </w:p>
    <w:p w:rsidR="00D61D12" w:rsidRDefault="00D61D12">
      <w:pPr>
        <w:pStyle w:val="ConsPlusCell"/>
        <w:jc w:val="both"/>
      </w:pPr>
      <w:r>
        <w:t xml:space="preserve"> течение   трех   дней    со    дня     течение   трех   дней    со    дня</w:t>
      </w:r>
    </w:p>
    <w:p w:rsidR="00D61D12" w:rsidRDefault="00D61D12">
      <w:pPr>
        <w:pStyle w:val="ConsPlusCell"/>
        <w:jc w:val="both"/>
      </w:pPr>
      <w:r>
        <w:t xml:space="preserve"> предъявления требования  о  замене     предъявления требования  о  замене</w:t>
      </w:r>
    </w:p>
    <w:p w:rsidR="00D61D12" w:rsidRDefault="00D61D12">
      <w:pPr>
        <w:pStyle w:val="ConsPlusCell"/>
        <w:jc w:val="both"/>
      </w:pPr>
      <w:r>
        <w:t xml:space="preserve"> товара     </w:t>
      </w:r>
      <w:proofErr w:type="gramStart"/>
      <w:r>
        <w:t>обязан</w:t>
      </w:r>
      <w:proofErr w:type="gramEnd"/>
      <w:r>
        <w:t xml:space="preserve">     безвозмездно     товара     обязан     безвозмездно</w:t>
      </w:r>
    </w:p>
    <w:p w:rsidR="00D61D12" w:rsidRDefault="00D61D12">
      <w:pPr>
        <w:pStyle w:val="ConsPlusCell"/>
        <w:jc w:val="both"/>
      </w:pPr>
      <w:r>
        <w:t xml:space="preserve"> предоставить    потребителю     </w:t>
      </w:r>
      <w:proofErr w:type="gramStart"/>
      <w:r>
        <w:t>во</w:t>
      </w:r>
      <w:proofErr w:type="gramEnd"/>
      <w:r>
        <w:t xml:space="preserve">     предоставить    потребителю     во</w:t>
      </w:r>
    </w:p>
    <w:p w:rsidR="00D61D12" w:rsidRDefault="00D61D12">
      <w:pPr>
        <w:pStyle w:val="ConsPlusCell"/>
        <w:jc w:val="both"/>
      </w:pPr>
      <w:r>
        <w:t xml:space="preserve"> временное  пользование  на  период     временное  пользование  на  период</w:t>
      </w:r>
    </w:p>
    <w:p w:rsidR="00D61D12" w:rsidRDefault="00D61D12">
      <w:pPr>
        <w:pStyle w:val="ConsPlusCell"/>
        <w:jc w:val="both"/>
      </w:pPr>
      <w:r>
        <w:t xml:space="preserve"> замены      </w:t>
      </w:r>
      <w:r>
        <w:rPr>
          <w:b/>
        </w:rPr>
        <w:t>аналогичный      товар</w:t>
      </w:r>
      <w:r>
        <w:t xml:space="preserve">     замены      </w:t>
      </w:r>
      <w:r>
        <w:rPr>
          <w:b/>
        </w:rPr>
        <w:t xml:space="preserve">товар      </w:t>
      </w:r>
      <w:proofErr w:type="gramStart"/>
      <w:r>
        <w:rPr>
          <w:b/>
        </w:rPr>
        <w:t>длительного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длительного           пользования</w:t>
      </w:r>
      <w:r>
        <w:t xml:space="preserve">,     </w:t>
      </w:r>
      <w:r>
        <w:rPr>
          <w:b/>
        </w:rPr>
        <w:t xml:space="preserve">пользования, </w:t>
      </w:r>
      <w:proofErr w:type="gramStart"/>
      <w:r>
        <w:rPr>
          <w:b/>
        </w:rPr>
        <w:t>обладающий</w:t>
      </w:r>
      <w:proofErr w:type="gramEnd"/>
      <w:r>
        <w:rPr>
          <w:b/>
        </w:rPr>
        <w:t xml:space="preserve">  этими  же</w:t>
      </w:r>
    </w:p>
    <w:p w:rsidR="00D61D12" w:rsidRDefault="00D61D12">
      <w:pPr>
        <w:pStyle w:val="ConsPlusCell"/>
        <w:jc w:val="both"/>
      </w:pPr>
      <w:r>
        <w:t xml:space="preserve"> обеспечив  его  доставку  за  свой     </w:t>
      </w:r>
      <w:proofErr w:type="gramStart"/>
      <w:r>
        <w:rPr>
          <w:b/>
        </w:rPr>
        <w:t>основными</w:t>
      </w:r>
      <w:proofErr w:type="gramEnd"/>
      <w:r>
        <w:rPr>
          <w:b/>
        </w:rPr>
        <w:t xml:space="preserve">         потребительскими</w:t>
      </w:r>
    </w:p>
    <w:p w:rsidR="00D61D12" w:rsidRDefault="00D61D12">
      <w:pPr>
        <w:pStyle w:val="ConsPlusCell"/>
        <w:jc w:val="both"/>
      </w:pPr>
      <w:r>
        <w:t xml:space="preserve"> счет.     Это      правило      не     </w:t>
      </w:r>
      <w:r>
        <w:rPr>
          <w:b/>
        </w:rPr>
        <w:t>свойствами</w:t>
      </w:r>
      <w:r>
        <w:t>,     обеспечив      его</w:t>
      </w:r>
    </w:p>
    <w:p w:rsidR="00D61D12" w:rsidRDefault="00D61D12">
      <w:pPr>
        <w:pStyle w:val="ConsPlusCell"/>
        <w:jc w:val="both"/>
      </w:pPr>
      <w:r>
        <w:t xml:space="preserve"> распространяется    на     товары,     доставку   за   свой   счет.   Это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перечень</w:t>
      </w:r>
      <w:proofErr w:type="gramEnd"/>
      <w:r>
        <w:t xml:space="preserve">  которых  определяется  в     правило  не  распространяется   на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соответствии</w:t>
      </w:r>
      <w:proofErr w:type="gramEnd"/>
      <w:r>
        <w:t xml:space="preserve"> с  пунктом  2  статьи     товары,      перечень      которых</w:t>
      </w:r>
    </w:p>
    <w:p w:rsidR="00D61D12" w:rsidRDefault="00D61D12">
      <w:pPr>
        <w:pStyle w:val="ConsPlusCell"/>
        <w:jc w:val="both"/>
      </w:pPr>
      <w:r>
        <w:t xml:space="preserve"> 20 настоящего Закона</w:t>
      </w:r>
      <w:proofErr w:type="gramStart"/>
      <w:r>
        <w:t>.</w:t>
      </w:r>
      <w:proofErr w:type="gramEnd"/>
      <w:r>
        <w:t xml:space="preserve">                  </w:t>
      </w:r>
      <w:proofErr w:type="gramStart"/>
      <w:r>
        <w:t>о</w:t>
      </w:r>
      <w:proofErr w:type="gramEnd"/>
      <w:r>
        <w:t>пределяется  в   соответствии   с</w:t>
      </w:r>
    </w:p>
    <w:p w:rsidR="00D61D12" w:rsidRDefault="00D61D12">
      <w:pPr>
        <w:pStyle w:val="ConsPlusCell"/>
        <w:jc w:val="both"/>
      </w:pPr>
      <w:r>
        <w:t xml:space="preserve">                                        пунктом  2  статьи  20  настоящего</w:t>
      </w:r>
    </w:p>
    <w:p w:rsidR="00D61D12" w:rsidRDefault="00D61D12">
      <w:pPr>
        <w:pStyle w:val="ConsPlusCell"/>
        <w:jc w:val="both"/>
      </w:pPr>
      <w:r>
        <w:t xml:space="preserve">                                        Закона.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6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статьи 22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6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67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Статья        22.        Сроки         Статья        22.        Сроки</w:t>
      </w:r>
    </w:p>
    <w:p w:rsidR="00D61D12" w:rsidRDefault="00D61D12">
      <w:pPr>
        <w:pStyle w:val="ConsPlusCell"/>
        <w:jc w:val="both"/>
      </w:pPr>
      <w:r>
        <w:t xml:space="preserve"> удовлетворения           </w:t>
      </w:r>
      <w:proofErr w:type="gramStart"/>
      <w:r>
        <w:t>отдельных</w:t>
      </w:r>
      <w:proofErr w:type="gramEnd"/>
      <w:r>
        <w:t xml:space="preserve">     удовлетворения           отдельных</w:t>
      </w:r>
    </w:p>
    <w:p w:rsidR="00D61D12" w:rsidRDefault="00D61D12">
      <w:pPr>
        <w:pStyle w:val="ConsPlusCell"/>
        <w:jc w:val="both"/>
      </w:pPr>
      <w:r>
        <w:t xml:space="preserve"> требований потребителя                 требований потребителя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Требования    потребителя    о         Требования    потребителя    о</w:t>
      </w:r>
    </w:p>
    <w:p w:rsidR="00D61D12" w:rsidRDefault="00D61D12">
      <w:pPr>
        <w:pStyle w:val="ConsPlusCell"/>
        <w:jc w:val="both"/>
      </w:pPr>
      <w:r>
        <w:lastRenderedPageBreak/>
        <w:t xml:space="preserve"> соразмерном  уменьшении   </w:t>
      </w:r>
      <w:proofErr w:type="gramStart"/>
      <w:r>
        <w:t>покупной</w:t>
      </w:r>
      <w:proofErr w:type="gramEnd"/>
      <w:r>
        <w:t xml:space="preserve">     соразмерном  уменьшении   покупной</w:t>
      </w:r>
    </w:p>
    <w:p w:rsidR="00D61D12" w:rsidRDefault="00D61D12">
      <w:pPr>
        <w:pStyle w:val="ConsPlusCell"/>
        <w:jc w:val="both"/>
      </w:pPr>
      <w:r>
        <w:t xml:space="preserve"> цены товара,  </w:t>
      </w:r>
      <w:proofErr w:type="gramStart"/>
      <w:r>
        <w:t>возмещении</w:t>
      </w:r>
      <w:proofErr w:type="gramEnd"/>
      <w:r>
        <w:t xml:space="preserve">  расходов     цены товара,  возмещении  расходов</w:t>
      </w:r>
    </w:p>
    <w:p w:rsidR="00D61D12" w:rsidRDefault="00D61D12">
      <w:pPr>
        <w:pStyle w:val="ConsPlusCell"/>
        <w:jc w:val="both"/>
      </w:pPr>
      <w:r>
        <w:t xml:space="preserve"> на исправление недостатков  </w:t>
      </w:r>
      <w:proofErr w:type="gramStart"/>
      <w:r>
        <w:t>товара</w:t>
      </w:r>
      <w:proofErr w:type="gramEnd"/>
      <w:r>
        <w:t xml:space="preserve">     на исправление недостатков  товара</w:t>
      </w:r>
    </w:p>
    <w:p w:rsidR="00D61D12" w:rsidRDefault="00D61D12">
      <w:pPr>
        <w:pStyle w:val="ConsPlusCell"/>
        <w:jc w:val="both"/>
      </w:pPr>
      <w:r>
        <w:t xml:space="preserve"> потребителем  или  третьим  лицом,     потребителем  или  третьим  лицом,</w:t>
      </w:r>
    </w:p>
    <w:p w:rsidR="00D61D12" w:rsidRDefault="00D61D12">
      <w:pPr>
        <w:pStyle w:val="ConsPlusCell"/>
        <w:jc w:val="both"/>
      </w:pPr>
      <w:r>
        <w:t xml:space="preserve"> возврате   </w:t>
      </w:r>
      <w:proofErr w:type="gramStart"/>
      <w:r>
        <w:t>уплаченной</w:t>
      </w:r>
      <w:proofErr w:type="gramEnd"/>
      <w:r>
        <w:t xml:space="preserve">   за   товар     возврате   уплаченной   за   товар</w:t>
      </w:r>
    </w:p>
    <w:p w:rsidR="00D61D12" w:rsidRDefault="00D61D12">
      <w:pPr>
        <w:pStyle w:val="ConsPlusCell"/>
        <w:jc w:val="both"/>
      </w:pPr>
      <w:r>
        <w:t xml:space="preserve"> денежной    суммы,     а     также     денежной    суммы,     а     также</w:t>
      </w:r>
    </w:p>
    <w:p w:rsidR="00D61D12" w:rsidRDefault="00D61D12">
      <w:pPr>
        <w:pStyle w:val="ConsPlusCell"/>
        <w:jc w:val="both"/>
      </w:pPr>
      <w:r>
        <w:t xml:space="preserve"> требование о  возмещении  убытков,     требование о  возмещении  убытков,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причиненных</w:t>
      </w:r>
      <w:proofErr w:type="gramEnd"/>
      <w:r>
        <w:t xml:space="preserve">            потребителю     причиненных            потребителю</w:t>
      </w:r>
    </w:p>
    <w:p w:rsidR="00D61D12" w:rsidRDefault="00D61D12">
      <w:pPr>
        <w:pStyle w:val="ConsPlusCell"/>
        <w:jc w:val="both"/>
      </w:pPr>
      <w:r>
        <w:t xml:space="preserve"> вследствие     продажи      товара     вследствие     продажи      товара</w:t>
      </w:r>
    </w:p>
    <w:p w:rsidR="00D61D12" w:rsidRDefault="00D61D12">
      <w:pPr>
        <w:pStyle w:val="ConsPlusCell"/>
        <w:jc w:val="both"/>
      </w:pPr>
      <w:r>
        <w:t xml:space="preserve"> ненадлежащего  качества,  подлежат     ненадлежащего    качества     </w:t>
      </w:r>
      <w:r>
        <w:rPr>
          <w:b/>
        </w:rPr>
        <w:t>либо</w:t>
      </w:r>
    </w:p>
    <w:p w:rsidR="00D61D12" w:rsidRDefault="00D61D12">
      <w:pPr>
        <w:pStyle w:val="ConsPlusCell"/>
        <w:jc w:val="both"/>
      </w:pPr>
      <w:r>
        <w:t xml:space="preserve"> удовлетворению           продавцом     </w:t>
      </w:r>
      <w:r>
        <w:rPr>
          <w:b/>
        </w:rPr>
        <w:t xml:space="preserve">предоставления        </w:t>
      </w:r>
      <w:proofErr w:type="gramStart"/>
      <w:r>
        <w:rPr>
          <w:b/>
        </w:rPr>
        <w:t>ненадлежащей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 xml:space="preserve">(изготовителем,     уполномоченной     </w:t>
      </w:r>
      <w:r>
        <w:rPr>
          <w:b/>
        </w:rPr>
        <w:t>информации  о   товаре</w:t>
      </w:r>
      <w:r>
        <w:t>,   подлежат</w:t>
      </w:r>
      <w:proofErr w:type="gramEnd"/>
    </w:p>
    <w:p w:rsidR="00D61D12" w:rsidRDefault="00D61D12">
      <w:pPr>
        <w:pStyle w:val="ConsPlusCell"/>
        <w:jc w:val="both"/>
      </w:pPr>
      <w:r>
        <w:t xml:space="preserve"> организацией  или   уполномоченным     удовлетворению           продавцом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индивидуальным   предпринимателем,     (изготовителем,     уполномоченной</w:t>
      </w:r>
      <w:proofErr w:type="gramEnd"/>
    </w:p>
    <w:p w:rsidR="00D61D12" w:rsidRDefault="00D61D12">
      <w:pPr>
        <w:pStyle w:val="ConsPlusCell"/>
        <w:jc w:val="both"/>
      </w:pPr>
      <w:r>
        <w:t xml:space="preserve"> импортером) в течение десяти  дней     организацией  или   уполномоченным</w:t>
      </w:r>
    </w:p>
    <w:p w:rsidR="00D61D12" w:rsidRDefault="00D61D12">
      <w:pPr>
        <w:pStyle w:val="ConsPlusCell"/>
        <w:jc w:val="both"/>
      </w:pPr>
      <w:r>
        <w:t xml:space="preserve"> со        дня         предъявления     индивидуальным   предпринимателем,</w:t>
      </w:r>
    </w:p>
    <w:p w:rsidR="00D61D12" w:rsidRDefault="00D61D12">
      <w:pPr>
        <w:pStyle w:val="ConsPlusCell"/>
        <w:jc w:val="both"/>
      </w:pPr>
      <w:r>
        <w:t xml:space="preserve"> соответствующего требования</w:t>
      </w:r>
      <w:proofErr w:type="gramStart"/>
      <w:r>
        <w:t>.</w:t>
      </w:r>
      <w:proofErr w:type="gramEnd"/>
      <w:r>
        <w:t xml:space="preserve">           </w:t>
      </w:r>
      <w:proofErr w:type="gramStart"/>
      <w:r>
        <w:t>и</w:t>
      </w:r>
      <w:proofErr w:type="gramEnd"/>
      <w:r>
        <w:t>мпортером) в течение десяти  дней</w:t>
      </w:r>
    </w:p>
    <w:p w:rsidR="00D61D12" w:rsidRDefault="00D61D12">
      <w:pPr>
        <w:pStyle w:val="ConsPlusCell"/>
        <w:jc w:val="both"/>
      </w:pPr>
      <w:r>
        <w:t xml:space="preserve">                                        со        дня         предъявления</w:t>
      </w:r>
    </w:p>
    <w:p w:rsidR="00D61D12" w:rsidRDefault="00D61D12">
      <w:pPr>
        <w:pStyle w:val="ConsPlusCell"/>
        <w:jc w:val="both"/>
      </w:pPr>
      <w:r>
        <w:t xml:space="preserve">                                        соответствующего требования.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68" w:history="1">
        <w:r>
          <w:rPr>
            <w:b/>
            <w:color w:val="0000FF"/>
          </w:rPr>
          <w:t>Дополнение</w:t>
        </w:r>
      </w:hyperlink>
      <w:r>
        <w:rPr>
          <w:b/>
        </w:rPr>
        <w:t xml:space="preserve"> статьей 23.1. См. текст </w:t>
      </w:r>
      <w:hyperlink r:id="rId269" w:history="1">
        <w:r>
          <w:rPr>
            <w:b/>
            <w:color w:val="0000FF"/>
          </w:rPr>
          <w:t>новой редакции</w:t>
        </w:r>
      </w:hyperlink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70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24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71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2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1.    При    замене     товара         1.    При    замене     товара</w:t>
      </w:r>
    </w:p>
    <w:p w:rsidR="00D61D12" w:rsidRDefault="00D61D12">
      <w:pPr>
        <w:pStyle w:val="ConsPlusCell"/>
        <w:jc w:val="both"/>
      </w:pPr>
      <w:r>
        <w:t xml:space="preserve"> ненадлежащего  качества  на  товар     ненадлежащего  качества  на  товар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аналогичной     марки     (модели,     этой же марки (этих  же  модели  и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артикула)</w:t>
      </w:r>
      <w:r>
        <w:t xml:space="preserve"> перерасчет  цены  товара     </w:t>
      </w:r>
      <w:r>
        <w:rPr>
          <w:b/>
        </w:rPr>
        <w:t>(или)  артикула)</w:t>
      </w:r>
      <w:r>
        <w:t xml:space="preserve">  перерасчет  цены</w:t>
      </w:r>
      <w:proofErr w:type="gramEnd"/>
    </w:p>
    <w:p w:rsidR="00D61D12" w:rsidRDefault="00D61D12">
      <w:pPr>
        <w:pStyle w:val="ConsPlusCell"/>
        <w:jc w:val="both"/>
      </w:pPr>
      <w:r>
        <w:t xml:space="preserve"> не производится</w:t>
      </w:r>
      <w:proofErr w:type="gramStart"/>
      <w:r>
        <w:t>.</w:t>
      </w:r>
      <w:proofErr w:type="gramEnd"/>
      <w:r>
        <w:t xml:space="preserve">                       </w:t>
      </w:r>
      <w:proofErr w:type="gramStart"/>
      <w:r>
        <w:t>т</w:t>
      </w:r>
      <w:proofErr w:type="gramEnd"/>
      <w:r>
        <w:t>овара не производится.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Статья 26 - </w:t>
      </w:r>
      <w:hyperlink r:id="rId273" w:history="1">
        <w:r>
          <w:rPr>
            <w:b/>
            <w:color w:val="0000FF"/>
          </w:rPr>
          <w:t>исключена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274" w:history="1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75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пункта 1 статьи 26.1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76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77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1.  Договор  розничной  купли-         1.  Договор  розничной  купли-</w:t>
      </w:r>
    </w:p>
    <w:p w:rsidR="00D61D12" w:rsidRDefault="00D61D12">
      <w:pPr>
        <w:pStyle w:val="ConsPlusCell"/>
        <w:jc w:val="both"/>
      </w:pPr>
      <w:r>
        <w:t xml:space="preserve"> продажи  может  быть  </w:t>
      </w:r>
      <w:proofErr w:type="gramStart"/>
      <w:r>
        <w:t>заключен</w:t>
      </w:r>
      <w:proofErr w:type="gramEnd"/>
      <w:r>
        <w:t xml:space="preserve">  на     продажи  может  быть  заключен  на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основании</w:t>
      </w:r>
      <w:proofErr w:type="gramEnd"/>
      <w:r>
        <w:t xml:space="preserve">             ознакомления     основании             ознакомления</w:t>
      </w:r>
    </w:p>
    <w:p w:rsidR="00D61D12" w:rsidRDefault="00D61D12">
      <w:pPr>
        <w:pStyle w:val="ConsPlusCell"/>
        <w:jc w:val="both"/>
      </w:pPr>
      <w:r>
        <w:t xml:space="preserve"> потребителя     с     </w:t>
      </w:r>
      <w:proofErr w:type="gramStart"/>
      <w:r>
        <w:t>предложенным</w:t>
      </w:r>
      <w:proofErr w:type="gramEnd"/>
      <w:r>
        <w:t xml:space="preserve">     потребителя     с     предложенным</w:t>
      </w:r>
    </w:p>
    <w:p w:rsidR="00D61D12" w:rsidRDefault="00D61D12">
      <w:pPr>
        <w:pStyle w:val="ConsPlusCell"/>
        <w:jc w:val="both"/>
      </w:pPr>
      <w:r>
        <w:t xml:space="preserve"> продавцом    </w:t>
      </w:r>
      <w:r>
        <w:rPr>
          <w:b/>
        </w:rPr>
        <w:t>описанием     товара,</w:t>
      </w:r>
      <w:r>
        <w:t xml:space="preserve">     продавцом     </w:t>
      </w:r>
      <w:r>
        <w:rPr>
          <w:b/>
        </w:rPr>
        <w:t>описанием     товара</w:t>
      </w:r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содержащимся     в      каталогах,     посредством             каталогов,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проспектах</w:t>
      </w:r>
      <w:proofErr w:type="gramEnd"/>
      <w:r>
        <w:rPr>
          <w:b/>
        </w:rPr>
        <w:t>,              буклетах,     проспектов,              буклетов,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представленным   на   фотоснимках,     фотоснимков,     средств     связи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посредством     средств      связи</w:t>
      </w:r>
      <w:r>
        <w:t xml:space="preserve">     (телевизионной,          почтовой,</w:t>
      </w:r>
      <w:proofErr w:type="gramEnd"/>
    </w:p>
    <w:p w:rsidR="00D61D12" w:rsidRDefault="00D61D12">
      <w:pPr>
        <w:pStyle w:val="ConsPlusCell"/>
        <w:jc w:val="both"/>
      </w:pPr>
      <w:r>
        <w:t xml:space="preserve"> (телевизионной,          почтовой,     радиосвязи  и  других)  или  иными</w:t>
      </w:r>
    </w:p>
    <w:p w:rsidR="00D61D12" w:rsidRDefault="00D61D12">
      <w:pPr>
        <w:pStyle w:val="ConsPlusCell"/>
        <w:jc w:val="both"/>
      </w:pPr>
      <w:r>
        <w:t xml:space="preserve"> радиосвязи  и  других)  или  иными     исключающими           возможность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исключающими</w:t>
      </w:r>
      <w:proofErr w:type="gramEnd"/>
      <w:r>
        <w:t xml:space="preserve">           возможность     непосредственного     ознакомления</w:t>
      </w:r>
    </w:p>
    <w:p w:rsidR="00D61D12" w:rsidRDefault="00D61D12">
      <w:pPr>
        <w:pStyle w:val="ConsPlusCell"/>
        <w:jc w:val="both"/>
      </w:pPr>
      <w:r>
        <w:t xml:space="preserve"> непосредственного     ознакомления     потребителя   с    товаром    либо</w:t>
      </w:r>
    </w:p>
    <w:p w:rsidR="00D61D12" w:rsidRDefault="00D61D12">
      <w:pPr>
        <w:pStyle w:val="ConsPlusCell"/>
        <w:jc w:val="both"/>
      </w:pPr>
      <w:r>
        <w:t xml:space="preserve"> потребителя   с    товаром    либо     образцом  товара  при   заключении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образцом  товара  при   заключении     такого   договора   (дистанционный</w:t>
      </w:r>
      <w:proofErr w:type="gramEnd"/>
    </w:p>
    <w:p w:rsidR="00D61D12" w:rsidRDefault="00D61D12">
      <w:pPr>
        <w:pStyle w:val="ConsPlusCell"/>
        <w:jc w:val="both"/>
      </w:pPr>
      <w:r>
        <w:t xml:space="preserve"> такого   договора   (дистанционный     способ продажи товара) способами.</w:t>
      </w:r>
    </w:p>
    <w:p w:rsidR="00D61D12" w:rsidRDefault="00D61D12">
      <w:pPr>
        <w:pStyle w:val="ConsPlusCell"/>
        <w:jc w:val="both"/>
      </w:pPr>
      <w:r>
        <w:t xml:space="preserve"> способ продажи товара) способами.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hyperlink r:id="rId278" w:history="1">
        <w:r>
          <w:rPr>
            <w:b/>
            <w:color w:val="0000FF"/>
          </w:rPr>
          <w:t>Изменение</w:t>
        </w:r>
      </w:hyperlink>
      <w:r>
        <w:rPr>
          <w:b/>
        </w:rPr>
        <w:t xml:space="preserve"> абзаца первого пункта 1 статьи 28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79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0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1.  Если  исполнитель  нарушил         1.  Если  исполнитель  нарушил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сроки выполнения работы  (оказания     сроки выполнения работы  (оказания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 xml:space="preserve">услуги)   -   сроки    </w:t>
      </w:r>
      <w:r>
        <w:rPr>
          <w:b/>
        </w:rPr>
        <w:t>начала    и</w:t>
      </w:r>
      <w:r>
        <w:t xml:space="preserve">     услуги) -  сроки  </w:t>
      </w:r>
      <w:r>
        <w:rPr>
          <w:b/>
        </w:rPr>
        <w:t>начала  и  (или)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r>
        <w:rPr>
          <w:b/>
        </w:rPr>
        <w:t>окончания</w:t>
      </w:r>
      <w:r>
        <w:t xml:space="preserve">    </w:t>
      </w:r>
      <w:proofErr w:type="gramStart"/>
      <w:r>
        <w:t xml:space="preserve">выполнения     работы     </w:t>
      </w:r>
      <w:r>
        <w:rPr>
          <w:b/>
        </w:rPr>
        <w:t>окончания</w:t>
      </w:r>
      <w:r>
        <w:t xml:space="preserve">    выполнения     работы</w:t>
      </w:r>
      <w:proofErr w:type="gramEnd"/>
    </w:p>
    <w:p w:rsidR="00D61D12" w:rsidRDefault="00D61D12">
      <w:pPr>
        <w:pStyle w:val="ConsPlusCell"/>
        <w:jc w:val="both"/>
      </w:pPr>
      <w:r>
        <w:lastRenderedPageBreak/>
        <w:t xml:space="preserve"> (оказания услуги) </w:t>
      </w:r>
      <w:r>
        <w:rPr>
          <w:b/>
        </w:rPr>
        <w:t>и  промежуточные</w:t>
      </w:r>
      <w:r>
        <w:t xml:space="preserve">     (оказания    услуги)    </w:t>
      </w:r>
      <w:r>
        <w:rPr>
          <w:b/>
        </w:rPr>
        <w:t>и    (или)</w:t>
      </w:r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rPr>
          <w:b/>
        </w:rPr>
        <w:t>сроки</w:t>
      </w:r>
      <w:r>
        <w:t xml:space="preserve"> выполнения работы  (оказания     </w:t>
      </w:r>
      <w:r>
        <w:rPr>
          <w:b/>
        </w:rPr>
        <w:t>промежуточные   сроки</w:t>
      </w:r>
      <w:r>
        <w:t xml:space="preserve">   выполнения</w:t>
      </w:r>
      <w:proofErr w:type="gramEnd"/>
    </w:p>
    <w:p w:rsidR="00D61D12" w:rsidRDefault="00D61D12">
      <w:pPr>
        <w:pStyle w:val="ConsPlusCell"/>
        <w:jc w:val="both"/>
      </w:pPr>
      <w:r>
        <w:t xml:space="preserve"> услуги) или  во  время  выполнения     работы (оказания  услуги)  или  </w:t>
      </w:r>
      <w:proofErr w:type="gramStart"/>
      <w:r>
        <w:t>во</w:t>
      </w:r>
      <w:proofErr w:type="gramEnd"/>
    </w:p>
    <w:p w:rsidR="00D61D12" w:rsidRDefault="00D61D12">
      <w:pPr>
        <w:pStyle w:val="ConsPlusCell"/>
        <w:jc w:val="both"/>
      </w:pPr>
      <w:r>
        <w:t xml:space="preserve"> </w:t>
      </w:r>
      <w:proofErr w:type="gramStart"/>
      <w:r>
        <w:t>работы  (оказания  услуги)   стало     время выполнения работы  (оказания</w:t>
      </w:r>
      <w:proofErr w:type="gramEnd"/>
    </w:p>
    <w:p w:rsidR="00D61D12" w:rsidRDefault="00D61D12">
      <w:pPr>
        <w:pStyle w:val="ConsPlusCell"/>
        <w:jc w:val="both"/>
      </w:pPr>
      <w:r>
        <w:t xml:space="preserve"> очевидным,  что   она   не   будет     услуги) стало очевидным,  что  она</w:t>
      </w:r>
    </w:p>
    <w:p w:rsidR="00D61D12" w:rsidRDefault="00D61D12">
      <w:pPr>
        <w:pStyle w:val="ConsPlusCell"/>
        <w:jc w:val="both"/>
      </w:pPr>
      <w:r>
        <w:t xml:space="preserve"> выполнена в срок,  потребитель  </w:t>
      </w:r>
      <w:proofErr w:type="gramStart"/>
      <w:r>
        <w:t>по</w:t>
      </w:r>
      <w:proofErr w:type="gramEnd"/>
      <w:r>
        <w:t xml:space="preserve">     не   будет   выполнена   в   срок,</w:t>
      </w:r>
    </w:p>
    <w:p w:rsidR="00D61D12" w:rsidRDefault="00D61D12">
      <w:pPr>
        <w:pStyle w:val="ConsPlusCell"/>
        <w:jc w:val="both"/>
      </w:pPr>
      <w:r>
        <w:t xml:space="preserve"> своему выбору вправе:                  потребитель   по   своему   выбору</w:t>
      </w:r>
    </w:p>
    <w:p w:rsidR="00D61D12" w:rsidRDefault="00D61D12">
      <w:pPr>
        <w:pStyle w:val="ConsPlusCell"/>
        <w:jc w:val="both"/>
      </w:pPr>
      <w:r>
        <w:t xml:space="preserve">                                        вправе: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Абзац третий статьи 30 - </w:t>
      </w:r>
      <w:hyperlink r:id="rId281" w:history="1">
        <w:r>
          <w:rPr>
            <w:b/>
            <w:color w:val="0000FF"/>
          </w:rPr>
          <w:t>изложен</w:t>
        </w:r>
      </w:hyperlink>
      <w:r>
        <w:rPr>
          <w:b/>
        </w:rPr>
        <w:t xml:space="preserve"> в новой редакции</w:t>
      </w:r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      </w:t>
      </w:r>
      <w:hyperlink r:id="rId282" w:history="1">
        <w:r>
          <w:rPr>
            <w:color w:val="0000FF"/>
          </w:rPr>
          <w:t>старая редакция</w:t>
        </w:r>
      </w:hyperlink>
      <w:r>
        <w:t xml:space="preserve">                       </w:t>
      </w:r>
      <w:hyperlink r:id="rId283" w:history="1">
        <w:r>
          <w:rPr>
            <w:color w:val="0000FF"/>
          </w:rPr>
          <w:t>новая редакция</w:t>
        </w:r>
      </w:hyperlink>
    </w:p>
    <w:p w:rsidR="00D61D12" w:rsidRDefault="00D61D12">
      <w:pPr>
        <w:pStyle w:val="ConsPlusCell"/>
        <w:jc w:val="both"/>
      </w:pPr>
    </w:p>
    <w:p w:rsidR="00D61D12" w:rsidRDefault="00D61D12">
      <w:pPr>
        <w:pStyle w:val="ConsPlusCell"/>
        <w:jc w:val="both"/>
      </w:pPr>
      <w:r>
        <w:t xml:space="preserve">     Назначенный потребителем  срок         Назначенный потребителем  срок</w:t>
      </w:r>
    </w:p>
    <w:p w:rsidR="00D61D12" w:rsidRDefault="00D61D12">
      <w:pPr>
        <w:pStyle w:val="ConsPlusCell"/>
        <w:jc w:val="both"/>
      </w:pPr>
      <w:r>
        <w:t xml:space="preserve"> устранения             недостатков     устранения   недостатков    товара</w:t>
      </w:r>
    </w:p>
    <w:p w:rsidR="00D61D12" w:rsidRDefault="00D61D12">
      <w:pPr>
        <w:pStyle w:val="ConsPlusCell"/>
        <w:jc w:val="both"/>
      </w:pPr>
      <w:r>
        <w:t xml:space="preserve"> указывается в договоре или в  ином     указывается в договоре или в  ином</w:t>
      </w:r>
    </w:p>
    <w:p w:rsidR="00D61D12" w:rsidRDefault="00D61D12">
      <w:pPr>
        <w:pStyle w:val="ConsPlusCell"/>
        <w:jc w:val="both"/>
      </w:pPr>
      <w:r>
        <w:t xml:space="preserve"> документе,           подписываемом     </w:t>
      </w:r>
      <w:proofErr w:type="spellStart"/>
      <w:proofErr w:type="gramStart"/>
      <w:r>
        <w:t>подписываемом</w:t>
      </w:r>
      <w:proofErr w:type="spellEnd"/>
      <w:proofErr w:type="gramEnd"/>
      <w:r>
        <w:t xml:space="preserve"> сторонами  документе</w:t>
      </w:r>
    </w:p>
    <w:p w:rsidR="00D61D12" w:rsidRDefault="00D61D12">
      <w:pPr>
        <w:pStyle w:val="ConsPlusCell"/>
        <w:jc w:val="both"/>
      </w:pPr>
      <w:r>
        <w:t xml:space="preserve"> сторонами</w:t>
      </w:r>
      <w:proofErr w:type="gramStart"/>
      <w:r>
        <w:t>.</w:t>
      </w:r>
      <w:proofErr w:type="gramEnd"/>
      <w:r>
        <w:t xml:space="preserve">                             </w:t>
      </w:r>
      <w:proofErr w:type="gramStart"/>
      <w:r>
        <w:t>л</w:t>
      </w:r>
      <w:proofErr w:type="gramEnd"/>
      <w:r>
        <w:t>ибо  в  заявлении,   направленном</w:t>
      </w:r>
    </w:p>
    <w:p w:rsidR="00D61D12" w:rsidRDefault="00D61D12">
      <w:pPr>
        <w:pStyle w:val="ConsPlusCell"/>
        <w:jc w:val="both"/>
      </w:pPr>
      <w:r>
        <w:t xml:space="preserve">                                        потребителем исполнителю.</w:t>
      </w:r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Cell"/>
        <w:jc w:val="both"/>
      </w:pPr>
      <w:r>
        <w:t xml:space="preserve">     </w:t>
      </w:r>
      <w:r>
        <w:rPr>
          <w:b/>
        </w:rPr>
        <w:t xml:space="preserve">Статья 38 - </w:t>
      </w:r>
      <w:hyperlink r:id="rId284" w:history="1">
        <w:r>
          <w:rPr>
            <w:b/>
            <w:color w:val="0000FF"/>
          </w:rPr>
          <w:t>исключена</w:t>
        </w:r>
      </w:hyperlink>
      <w:r>
        <w:rPr>
          <w:b/>
        </w:rPr>
        <w:t>. См. те</w:t>
      </w:r>
      <w:proofErr w:type="gramStart"/>
      <w:r>
        <w:rPr>
          <w:b/>
        </w:rPr>
        <w:t xml:space="preserve">кст </w:t>
      </w:r>
      <w:hyperlink r:id="rId285" w:history="1">
        <w:r>
          <w:rPr>
            <w:b/>
            <w:color w:val="0000FF"/>
          </w:rPr>
          <w:t>ст</w:t>
        </w:r>
        <w:proofErr w:type="gramEnd"/>
        <w:r>
          <w:rPr>
            <w:b/>
            <w:color w:val="0000FF"/>
          </w:rPr>
          <w:t>арой редакции</w:t>
        </w:r>
      </w:hyperlink>
    </w:p>
    <w:p w:rsidR="00D61D12" w:rsidRDefault="00D61D12">
      <w:pPr>
        <w:pStyle w:val="ConsPlusCell"/>
        <w:jc w:val="both"/>
      </w:pPr>
      <w: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61D12" w:rsidRDefault="00D61D12">
      <w:pPr>
        <w:pStyle w:val="ConsPlusNormal"/>
        <w:jc w:val="both"/>
      </w:pPr>
    </w:p>
    <w:p w:rsidR="00D61D12" w:rsidRDefault="00D61D12">
      <w:pPr>
        <w:pStyle w:val="ConsPlusNormal"/>
        <w:jc w:val="both"/>
      </w:pPr>
    </w:p>
    <w:p w:rsidR="00D61D12" w:rsidRDefault="00D61D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AA0" w:rsidRDefault="00A51AA0">
      <w:bookmarkStart w:id="0" w:name="_GoBack"/>
      <w:bookmarkEnd w:id="0"/>
    </w:p>
    <w:sectPr w:rsidR="00A51AA0" w:rsidSect="0013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12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1D12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D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61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D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61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D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D61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D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D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61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D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61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D1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D61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D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D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66289368F1E3E54E4D52BEE5B2AA21771D59843B8333D7620BE61BD279191E6DACBEBAAB10A721BC8CA93831CD53D7AFBCC7B5C872BCDD0cBE4F" TargetMode="External"/><Relationship Id="rId21" Type="http://schemas.openxmlformats.org/officeDocument/2006/relationships/hyperlink" Target="consultantplus://offline/ref=566289368F1E3E54E4D52BEE5B2AA21770DB9E40B8333D7620BE61BD279191E6DACBEBAAB70A794F908592DF59842E7BFACC79599Bc2E8F" TargetMode="External"/><Relationship Id="rId42" Type="http://schemas.openxmlformats.org/officeDocument/2006/relationships/hyperlink" Target="consultantplus://offline/ref=566289368F1E3E54E4D52BEE5B2AA21770DE9740BC343D7620BE61BD279191E6DACBEBAAB203794F908592DF59842E7BFACC79599Bc2E8F" TargetMode="External"/><Relationship Id="rId63" Type="http://schemas.openxmlformats.org/officeDocument/2006/relationships/hyperlink" Target="consultantplus://offline/ref=566289368F1E3E54E4D52BEE5B2AA21770DC9D45BB363D7620BE61BD279191E6DACBEBA2B001264A8594CAD35C9E307EE1D07B5Bc9E8F" TargetMode="External"/><Relationship Id="rId84" Type="http://schemas.openxmlformats.org/officeDocument/2006/relationships/hyperlink" Target="consultantplus://offline/ref=566289368F1E3E54E4D52BEE5B2AA21770DC9D45BB363D7620BE61BD279191E6DACBEBAAB30E794F908592DF59842E7BFACC79599Bc2E8F" TargetMode="External"/><Relationship Id="rId138" Type="http://schemas.openxmlformats.org/officeDocument/2006/relationships/hyperlink" Target="consultantplus://offline/ref=566289368F1E3E54E4D52BEE5B2AA21772D99842BD363D7620BE61BD279191E6DACBEBA2B201264A8594CAD35C9E307EE1D07B5Bc9E8F" TargetMode="External"/><Relationship Id="rId159" Type="http://schemas.openxmlformats.org/officeDocument/2006/relationships/hyperlink" Target="consultantplus://offline/ref=566289368F1E3E54E4D52BEE5B2AA21772DF9F45BE323D7620BE61BD279191E6C8CBB3A6B00E6C1BC4DFC5D25Ac8E1F" TargetMode="External"/><Relationship Id="rId170" Type="http://schemas.openxmlformats.org/officeDocument/2006/relationships/hyperlink" Target="consultantplus://offline/ref=566289368F1E3E54E4D52BEE5B2AA21772DD9B45BD333D7620BE61BD279191E6DACBEBAAB10A721EC6CA93831CD53D7AFBCC7B5C872BCDD0cBE4F" TargetMode="External"/><Relationship Id="rId191" Type="http://schemas.openxmlformats.org/officeDocument/2006/relationships/hyperlink" Target="consultantplus://offline/ref=566289368F1E3E54E4D52BEE5B2AA21772DD984AB7363D7620BE61BD279191E6DACBEBAAB10A721FC2CA93831CD53D7AFBCC7B5C872BCDD0cBE4F" TargetMode="External"/><Relationship Id="rId205" Type="http://schemas.openxmlformats.org/officeDocument/2006/relationships/hyperlink" Target="consultantplus://offline/ref=566289368F1E3E54E4D52BEE5B2AA21774D59B43BF3E607C28E76DBF209ECEF1DD82E7ABB10E751DCA9596960D8D317FE1D27E479B29CFcDE3F" TargetMode="External"/><Relationship Id="rId226" Type="http://schemas.openxmlformats.org/officeDocument/2006/relationships/hyperlink" Target="consultantplus://offline/ref=566289368F1E3E54E4D52BEE5B2AA21774DE9E44B63E607C28E76DBF209ECEF1DD82EFA0E55B364ECCC0C3CC58852E79FFD0c7EAF" TargetMode="External"/><Relationship Id="rId247" Type="http://schemas.openxmlformats.org/officeDocument/2006/relationships/hyperlink" Target="consultantplus://offline/ref=566289368F1E3E54E4D52BEE5B2AA21774DE9E44B63E607C28E76DBF209ECEF1DD82E4ACBA5E235F94CCC6D646803565FDD279c5E8F" TargetMode="External"/><Relationship Id="rId107" Type="http://schemas.openxmlformats.org/officeDocument/2006/relationships/hyperlink" Target="consultantplus://offline/ref=566289368F1E3E54E4D52BEE5B2AA21771D59746BC3C3D7620BE61BD279191E6DACBEBA3B701264A8594CAD35C9E307EE1D07B5Bc9E8F" TargetMode="External"/><Relationship Id="rId268" Type="http://schemas.openxmlformats.org/officeDocument/2006/relationships/hyperlink" Target="consultantplus://offline/ref=566289368F1E3E54E4D52BEE5B2AA21774DE9E46BA3E607C28E76DBF209ECEF1DD82E7ABB10A771BCA9596960D8D317FE1D27E479B29CFcDE3F" TargetMode="External"/><Relationship Id="rId11" Type="http://schemas.openxmlformats.org/officeDocument/2006/relationships/hyperlink" Target="consultantplus://offline/ref=566289368F1E3E54E4D52BEE5B2AA21770D89C46B7303D7620BE61BD279191E6C8CBB3A6B00E6C1BC4DFC5D25Ac8E1F" TargetMode="External"/><Relationship Id="rId32" Type="http://schemas.openxmlformats.org/officeDocument/2006/relationships/hyperlink" Target="consultantplus://offline/ref=566289368F1E3E54E4D52BEE5B2AA21770D9964ABE303D7620BE61BD279191E6DACBEBAAB103794F908592DF59842E7BFACC79599Bc2E8F" TargetMode="External"/><Relationship Id="rId53" Type="http://schemas.openxmlformats.org/officeDocument/2006/relationships/hyperlink" Target="consultantplus://offline/ref=566289368F1E3E54E4D52BEE5B2AA21770DE9E47BB3C3D7620BE61BD279191E6DACBEBAAB50F794F908592DF59842E7BFACC79599Bc2E8F" TargetMode="External"/><Relationship Id="rId74" Type="http://schemas.openxmlformats.org/officeDocument/2006/relationships/hyperlink" Target="consultantplus://offline/ref=566289368F1E3E54E4D52BEE5B2AA21771D59746BC3C3D7620BE61BD279191E6DACBEBAAB10A721EC4CA93831CD53D7AFBCC7B5C872BCDD0cBE4F" TargetMode="External"/><Relationship Id="rId128" Type="http://schemas.openxmlformats.org/officeDocument/2006/relationships/hyperlink" Target="consultantplus://offline/ref=566289368F1E3E54E4D52BEE5B2AA21772D49C44B8303D7620BE61BD279191E6DACBEBA2B801264A8594CAD35C9E307EE1D07B5Bc9E8F" TargetMode="External"/><Relationship Id="rId149" Type="http://schemas.openxmlformats.org/officeDocument/2006/relationships/hyperlink" Target="consultantplus://offline/ref=566289368F1E3E54E4D52BEE5B2AA21772DA9C45BC333D7620BE61BD279191E6DACBEBA2B601264A8594CAD35C9E307EE1D07B5Bc9E8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566289368F1E3E54E4D52BEE5B2AA21771D59746BC3C3D7620BE61BD279191E6DACBEBACB701264A8594CAD35C9E307EE1D07B5Bc9E8F" TargetMode="External"/><Relationship Id="rId160" Type="http://schemas.openxmlformats.org/officeDocument/2006/relationships/hyperlink" Target="consultantplus://offline/ref=566289368F1E3E54E4D52BEE5B2AA21772DF9F46B73D3D7620BE61BD279191E6DACBEBAAB10A721AC4CA93831CD53D7AFBCC7B5C872BCDD0cBE4F" TargetMode="External"/><Relationship Id="rId181" Type="http://schemas.openxmlformats.org/officeDocument/2006/relationships/hyperlink" Target="consultantplus://offline/ref=566289368F1E3E54E4D52BEE5B2AA21772DD984AB7363D7620BE61BD279191E6DACBEBAAB10A721AC3CA93831CD53D7AFBCC7B5C872BCDD0cBE4F" TargetMode="External"/><Relationship Id="rId216" Type="http://schemas.openxmlformats.org/officeDocument/2006/relationships/hyperlink" Target="consultantplus://offline/ref=566289368F1E3E54E4D52BEE5B2AA21774DE9E44B63E607C28E76DBF209ECEE3DDDAEBAAB514721EDFC3C7D0c5E9F" TargetMode="External"/><Relationship Id="rId237" Type="http://schemas.openxmlformats.org/officeDocument/2006/relationships/hyperlink" Target="consultantplus://offline/ref=566289368F1E3E54E4D52BEE5B2AA21775D89F47B63E607C28E76DBF209ECEF1DD82E7ABB10B7313CA9596960D8D317FE1D27E479B29CFcDE3F" TargetMode="External"/><Relationship Id="rId258" Type="http://schemas.openxmlformats.org/officeDocument/2006/relationships/hyperlink" Target="consultantplus://offline/ref=566289368F1E3E54E4D52BEE5B2AA21774DE9E44B63E607C28E76DBF209ECEF1DD82E5A9BA5E235F94CCC6D646803565FDD279c5E8F" TargetMode="External"/><Relationship Id="rId279" Type="http://schemas.openxmlformats.org/officeDocument/2006/relationships/hyperlink" Target="consultantplus://offline/ref=566289368F1E3E54E4D52BEE5B2AA21775D89F47B63E607C28E76DBF209ECEF1DD82E7ABB10B7B19CA9596960D8D317FE1D27E479B29CFcDE3F" TargetMode="External"/><Relationship Id="rId22" Type="http://schemas.openxmlformats.org/officeDocument/2006/relationships/hyperlink" Target="consultantplus://offline/ref=566289368F1E3E54E4D52BEE5B2AA21770D9964ABE303D7620BE61BD279191E6C8CBB3A6B00E6C1BC4DFC5D25Ac8E1F" TargetMode="External"/><Relationship Id="rId43" Type="http://schemas.openxmlformats.org/officeDocument/2006/relationships/hyperlink" Target="consultantplus://offline/ref=566289368F1E3E54E4D52BEE5B2AA21770DE9E47BB3C3D7620BE61BD279191E6C8CBB3A6B00E6C1BC4DFC5D25Ac8E1F" TargetMode="External"/><Relationship Id="rId64" Type="http://schemas.openxmlformats.org/officeDocument/2006/relationships/hyperlink" Target="consultantplus://offline/ref=566289368F1E3E54E4D52BEE5B2AA21770DC9D45BB363D7620BE61BD279191E6C8CBB3A6B00E6C1BC4DFC5D25Ac8E1F" TargetMode="External"/><Relationship Id="rId118" Type="http://schemas.openxmlformats.org/officeDocument/2006/relationships/hyperlink" Target="consultantplus://offline/ref=566289368F1E3E54E4D52BEE5B2AA21771D59843B8333D7620BE61BD279191E6DACBEBAAB10A721BC8CA93831CD53D7AFBCC7B5C872BCDD0cBE4F" TargetMode="External"/><Relationship Id="rId139" Type="http://schemas.openxmlformats.org/officeDocument/2006/relationships/hyperlink" Target="consultantplus://offline/ref=566289368F1E3E54E4D52BEE5B2AA21772D99843BE363D7620BE61BD279191E6DACBEBAAB10A721AC3CA93831CD53D7AFBCC7B5C872BCDD0cBE4F" TargetMode="External"/><Relationship Id="rId85" Type="http://schemas.openxmlformats.org/officeDocument/2006/relationships/hyperlink" Target="consultantplus://offline/ref=566289368F1E3E54E4D52BEE5B2AA21770DC9D46BC323D7620BE61BD279191E6DACBEBAAB10A7218C9CA93831CD53D7AFBCC7B5C872BCDD0cBE4F" TargetMode="External"/><Relationship Id="rId150" Type="http://schemas.openxmlformats.org/officeDocument/2006/relationships/hyperlink" Target="consultantplus://offline/ref=566289368F1E3E54E4D52BEE5B2AA21772D8964BB83D3D7620BE61BD279191E6C8CBB3A6B00E6C1BC4DFC5D25Ac8E1F" TargetMode="External"/><Relationship Id="rId171" Type="http://schemas.openxmlformats.org/officeDocument/2006/relationships/hyperlink" Target="consultantplus://offline/ref=566289368F1E3E54E4D52BEE5B2AA21772DD9B45BD333D7620BE61BD279191E6DACBEBAAB10A721EC6CA93831CD53D7AFBCC7B5C872BCDD0cBE4F" TargetMode="External"/><Relationship Id="rId192" Type="http://schemas.openxmlformats.org/officeDocument/2006/relationships/hyperlink" Target="consultantplus://offline/ref=566289368F1E3E54E4D52BEE5B2AA2177BD5964ABC3E607C28E76DBF209ECEF1DD82E7ABB10E761DCA9596960D8D317FE1D27E479B29CFcDE3F" TargetMode="External"/><Relationship Id="rId206" Type="http://schemas.openxmlformats.org/officeDocument/2006/relationships/hyperlink" Target="consultantplus://offline/ref=566289368F1E3E54E4D52BEE5B2AA2177BD5964ABC3E607C28E76DBF209ECEF1DD82E3AFBA5E235F94CCC6D646803565FDD279c5E8F" TargetMode="External"/><Relationship Id="rId227" Type="http://schemas.openxmlformats.org/officeDocument/2006/relationships/hyperlink" Target="consultantplus://offline/ref=566289368F1E3E54E4D52BEE5B2AA21774DE9E46BA3E607C28E76DBF209ECEF1DD82E7ABB10A731ECA9596960D8D317FE1D27E479B29CFcDE3F" TargetMode="External"/><Relationship Id="rId248" Type="http://schemas.openxmlformats.org/officeDocument/2006/relationships/hyperlink" Target="consultantplus://offline/ref=566289368F1E3E54E4D52BEE5B2AA21774DE9E46BA3E607C28E76DBF209ECEF1DD82E7ABB10A7112CA9596960D8D317FE1D27E479B29CFcDE3F" TargetMode="External"/><Relationship Id="rId269" Type="http://schemas.openxmlformats.org/officeDocument/2006/relationships/hyperlink" Target="consultantplus://offline/ref=566289368F1E3E54E4D52BEE5B2AA21774DE9E44B63E607C28E76DBF209ECEF1DD82E5ADBA5E235F94CCC6D646803565FDD279c5E8F" TargetMode="External"/><Relationship Id="rId12" Type="http://schemas.openxmlformats.org/officeDocument/2006/relationships/hyperlink" Target="consultantplus://offline/ref=566289368F1E3E54E4D52BEE5B2AA21770DB9F4ABA3D3D7620BE61BD279191E6DACBEBAAB10A721BC8CA93831CD53D7AFBCC7B5C872BCDD0cBE4F" TargetMode="External"/><Relationship Id="rId33" Type="http://schemas.openxmlformats.org/officeDocument/2006/relationships/hyperlink" Target="consultantplus://offline/ref=566289368F1E3E54E4D52BEE5B2AA21770D99F41BB3C3D7620BE61BD279191E6C8CBB3A6B00E6C1BC4DFC5D25Ac8E1F" TargetMode="External"/><Relationship Id="rId108" Type="http://schemas.openxmlformats.org/officeDocument/2006/relationships/hyperlink" Target="consultantplus://offline/ref=566289368F1E3E54E4D52BEE5B2AA21770DC9D45BB363D7620BE61BD279191E6DACBEBA3B701264A8594CAD35C9E307EE1D07B5Bc9E8F" TargetMode="External"/><Relationship Id="rId129" Type="http://schemas.openxmlformats.org/officeDocument/2006/relationships/hyperlink" Target="consultantplus://offline/ref=566289368F1E3E54E4D52BEE5B2AA21771DC9E4ABB303D7620BE61BD279191E6DACBEBA2B801264A8594CAD35C9E307EE1D07B5Bc9E8F" TargetMode="External"/><Relationship Id="rId280" Type="http://schemas.openxmlformats.org/officeDocument/2006/relationships/hyperlink" Target="consultantplus://offline/ref=566289368F1E3E54E4D52BEE5B2AA21774DE9E44B63E607C28E76DBF209ECEF1DD82E3ABBA5E235F94CCC6D646803565FDD279c5E8F" TargetMode="External"/><Relationship Id="rId54" Type="http://schemas.openxmlformats.org/officeDocument/2006/relationships/hyperlink" Target="consultantplus://offline/ref=566289368F1E3E54E4D52BEE5B2AA21770DE9E47BE363D7620BE61BD279191E6DACBEBAAB10A7219C3CA93831CD53D7AFBCC7B5C872BCDD0cBE4F" TargetMode="External"/><Relationship Id="rId75" Type="http://schemas.openxmlformats.org/officeDocument/2006/relationships/hyperlink" Target="consultantplus://offline/ref=566289368F1E3E54E4D52BEE5B2AA21770DC9D45BB363D7620BE61BD279191E6DACBEBAAB10A721EC4CA93831CD53D7AFBCC7B5C872BCDD0cBE4F" TargetMode="External"/><Relationship Id="rId96" Type="http://schemas.openxmlformats.org/officeDocument/2006/relationships/hyperlink" Target="consultantplus://offline/ref=566289368F1E3E54E4D52BEE5B2AA21770DC9D45BB363D7620BE61BD279191E6DACBEBACB701264A8594CAD35C9E307EE1D07B5Bc9E8F" TargetMode="External"/><Relationship Id="rId140" Type="http://schemas.openxmlformats.org/officeDocument/2006/relationships/hyperlink" Target="consultantplus://offline/ref=566289368F1E3E54E4D52BEE5B2AA21772D8964BB83D3D7620BE61BD279191E6DACBEBAAB10A731AC3CA93831CD53D7AFBCC7B5C872BCDD0cBE4F" TargetMode="External"/><Relationship Id="rId161" Type="http://schemas.openxmlformats.org/officeDocument/2006/relationships/hyperlink" Target="consultantplus://offline/ref=566289368F1E3E54E4D52BEE5B2AA21772DF9F46B73D3D7620BE61BD279191E6DACBEBAAB10A721AC6CA93831CD53D7AFBCC7B5C872BCDD0cBE4F" TargetMode="External"/><Relationship Id="rId182" Type="http://schemas.openxmlformats.org/officeDocument/2006/relationships/hyperlink" Target="consultantplus://offline/ref=566289368F1E3E54E4D52BEE5B2AA2177BD5964ABC3E607C28E76DBF209ECEF1DD82E0A0E55B364ECCC0C3CC58852E79FFD0c7EAF" TargetMode="External"/><Relationship Id="rId217" Type="http://schemas.openxmlformats.org/officeDocument/2006/relationships/hyperlink" Target="consultantplus://offline/ref=566289368F1E3E54E4D52BEE5B2AA21774DE9E46BA3E607C28E76DBF209ECEF1DD82E7ABB10A7212CA9596960D8D317FE1D27E479B29CFcDE3F" TargetMode="External"/><Relationship Id="rId6" Type="http://schemas.openxmlformats.org/officeDocument/2006/relationships/hyperlink" Target="consultantplus://offline/ref=566289368F1E3E54E4D52BEE5B2AA21770DB9D47B73D3D7620BE61BD279191E6C8CBB3A6B00E6C1BC4DFC5D25Ac8E1F" TargetMode="External"/><Relationship Id="rId238" Type="http://schemas.openxmlformats.org/officeDocument/2006/relationships/hyperlink" Target="consultantplus://offline/ref=566289368F1E3E54E4D52BEE5B2AA21774DE9E44B63E607C28E76DBF209ECEF1DD82E7A8BA5E235F94CCC6D646803565FDD279c5E8F" TargetMode="External"/><Relationship Id="rId259" Type="http://schemas.openxmlformats.org/officeDocument/2006/relationships/hyperlink" Target="consultantplus://offline/ref=566289368F1E3E54E4D52BEE5B2AA21774DE9E46BA3E607C28E76DBF209ECEF1DD82E7ABB10A761CCA9596960D8D317FE1D27E479B29CFcDE3F" TargetMode="External"/><Relationship Id="rId23" Type="http://schemas.openxmlformats.org/officeDocument/2006/relationships/hyperlink" Target="consultantplus://offline/ref=566289368F1E3E54E4D52BEE5B2AA21770D99644B7373D7620BE61BD279191E6DACBEBAAB10A721BC8CA93831CD53D7AFBCC7B5C872BCDD0cBE4F" TargetMode="External"/><Relationship Id="rId119" Type="http://schemas.openxmlformats.org/officeDocument/2006/relationships/hyperlink" Target="consultantplus://offline/ref=566289368F1E3E54E4D52BEE5B2AA21771D59842B93C3D7620BE61BD279191E6DACBEBAAB008794F908592DF59842E7BFACC79599Bc2E8F" TargetMode="External"/><Relationship Id="rId270" Type="http://schemas.openxmlformats.org/officeDocument/2006/relationships/hyperlink" Target="consultantplus://offline/ref=566289368F1E3E54E4D52BEE5B2AA21774DE9E46BA3E607C28E76DBF209ECEF1DD82E7ABB10A7419CA9596960D8D317FE1D27E479B29CFcDE3F" TargetMode="External"/><Relationship Id="rId44" Type="http://schemas.openxmlformats.org/officeDocument/2006/relationships/hyperlink" Target="consultantplus://offline/ref=566289368F1E3E54E4D52BEE5B2AA21770DE9E47BE363D7620BE61BD279191E6C8CBB3A6B00E6C1BC4DFC5D25Ac8E1F" TargetMode="External"/><Relationship Id="rId65" Type="http://schemas.openxmlformats.org/officeDocument/2006/relationships/hyperlink" Target="consultantplus://offline/ref=566289368F1E3E54E4D52BEE5B2AA21770DC9D46BC323D7620BE61BD279191E6DACBEBAAB10A721BC8CA93831CD53D7AFBCC7B5C872BCDD0cBE4F" TargetMode="External"/><Relationship Id="rId86" Type="http://schemas.openxmlformats.org/officeDocument/2006/relationships/hyperlink" Target="consultantplus://offline/ref=566289368F1E3E54E4D52BEE5B2AA21771D59746BC3C3D7620BE61BD279191E6DACBEBADB601264A8594CAD35C9E307EE1D07B5Bc9E8F" TargetMode="External"/><Relationship Id="rId130" Type="http://schemas.openxmlformats.org/officeDocument/2006/relationships/hyperlink" Target="consultantplus://offline/ref=566289368F1E3E54E4D52BEE5B2AA21772D49C44B8303D7620BE61BD279191E6C8CBB3A6B00E6C1BC4DFC5D25Ac8E1F" TargetMode="External"/><Relationship Id="rId151" Type="http://schemas.openxmlformats.org/officeDocument/2006/relationships/hyperlink" Target="consultantplus://offline/ref=566289368F1E3E54E4D52BEE5B2AA21772D89646B8333D7620BE61BD279191E6DACBEBAAB10A731DC0CA93831CD53D7AFBCC7B5C872BCDD0cBE4F" TargetMode="External"/><Relationship Id="rId172" Type="http://schemas.openxmlformats.org/officeDocument/2006/relationships/hyperlink" Target="consultantplus://offline/ref=566289368F1E3E54E4D52BEE5B2AA2177BD5964ABC3E607C28E76DBF209ECEF1DD82E7ABB10E751DCA9596960D8D317FE1D27E479B29CFcDE3F" TargetMode="External"/><Relationship Id="rId193" Type="http://schemas.openxmlformats.org/officeDocument/2006/relationships/hyperlink" Target="consultantplus://offline/ref=566289368F1E3E54E4D52BEE5B2AA21772DD984AB6333D7620BE61BD279191E6DACBEBA3B701264A8594CAD35C9E307EE1D07B5Bc9E8F" TargetMode="External"/><Relationship Id="rId207" Type="http://schemas.openxmlformats.org/officeDocument/2006/relationships/hyperlink" Target="consultantplus://offline/ref=566289368F1E3E54E4D52BEE5B2AA2177AD89E42BD3E607C28E76DBF209ECEE3DDDAEBAAB514721EDFC3C7D0c5E9F" TargetMode="External"/><Relationship Id="rId228" Type="http://schemas.openxmlformats.org/officeDocument/2006/relationships/hyperlink" Target="consultantplus://offline/ref=566289368F1E3E54E4D52BEE5B2AA21775D89F47B63E607C28E76DBF209ECEF1DD82E7ABB1097719CA9596960D8D317FE1D27E479B29CFcDE3F" TargetMode="External"/><Relationship Id="rId249" Type="http://schemas.openxmlformats.org/officeDocument/2006/relationships/hyperlink" Target="consultantplus://offline/ref=566289368F1E3E54E4D52BEE5B2AA21775D89F47B63E607C28E76DBF209ECEF1DD82E7ABB1097513CA9596960D8D317FE1D27E479B29CFcDE3F" TargetMode="External"/><Relationship Id="rId13" Type="http://schemas.openxmlformats.org/officeDocument/2006/relationships/hyperlink" Target="consultantplus://offline/ref=566289368F1E3E54E4D52BEE5B2AA21770DB9F4ABA3D3D7620BE61BD279191E6DACBEBAAB10A721BC8CA93831CD53D7AFBCC7B5C872BCDD0cBE4F" TargetMode="External"/><Relationship Id="rId18" Type="http://schemas.openxmlformats.org/officeDocument/2006/relationships/hyperlink" Target="consultantplus://offline/ref=566289368F1E3E54E4D52BEE5B2AA21770D9964ABE303D7620BE61BD279191E6DACBEBAAB10A7219C0CA93831CD53D7AFBCC7B5C872BCDD0cBE4F" TargetMode="External"/><Relationship Id="rId39" Type="http://schemas.openxmlformats.org/officeDocument/2006/relationships/hyperlink" Target="consultantplus://offline/ref=566289368F1E3E54E4D52BEE5B2AA21770DE9740BF3C3D7620BE61BD279191E6DACBEBAAB10A721BC8CA93831CD53D7AFBCC7B5C872BCDD0cBE4F" TargetMode="External"/><Relationship Id="rId109" Type="http://schemas.openxmlformats.org/officeDocument/2006/relationships/hyperlink" Target="consultantplus://offline/ref=566289368F1E3E54E4D52BEE5B2AA21770DC9D46BC323D7620BE61BD279191E6DACBEBAAB10A721FC9CA93831CD53D7AFBCC7B5C872BCDD0cBE4F" TargetMode="External"/><Relationship Id="rId260" Type="http://schemas.openxmlformats.org/officeDocument/2006/relationships/hyperlink" Target="consultantplus://offline/ref=566289368F1E3E54E4D52BEE5B2AA21775D89F47B63E607C28E76DBF209ECEF1DD82E7ABB10B771CCA9596960D8D317FE1D27E479B29CFcDE3F" TargetMode="External"/><Relationship Id="rId265" Type="http://schemas.openxmlformats.org/officeDocument/2006/relationships/hyperlink" Target="consultantplus://offline/ref=566289368F1E3E54E4D52BEE5B2AA21774DE9E46BA3E607C28E76DBF209ECEF1DD82E7ABB10A7612CA9596960D8D317FE1D27E479B29CFcDE3F" TargetMode="External"/><Relationship Id="rId281" Type="http://schemas.openxmlformats.org/officeDocument/2006/relationships/hyperlink" Target="consultantplus://offline/ref=566289368F1E3E54E4D52BEE5B2AA21774DE9E46BA3E607C28E76DBF209ECEF1DD82E7ABB10A741DCA9596960D8D317FE1D27E479B29CFcDE3F" TargetMode="External"/><Relationship Id="rId286" Type="http://schemas.openxmlformats.org/officeDocument/2006/relationships/fontTable" Target="fontTable.xml"/><Relationship Id="rId34" Type="http://schemas.openxmlformats.org/officeDocument/2006/relationships/hyperlink" Target="consultantplus://offline/ref=566289368F1E3E54E4D52BEE5B2AA21770D99F42BA3D3D7620BE61BD279191E6DACBEBAAB10A721BC9CA93831CD53D7AFBCC7B5C872BCDD0cBE4F" TargetMode="External"/><Relationship Id="rId50" Type="http://schemas.openxmlformats.org/officeDocument/2006/relationships/hyperlink" Target="consultantplus://offline/ref=566289368F1E3E54E4D52BEE5B2AA21770DE9E47BE363D7620BE61BD279191E6DACBEBAAB10A721AC2CA93831CD53D7AFBCC7B5C872BCDD0cBE4F" TargetMode="External"/><Relationship Id="rId55" Type="http://schemas.openxmlformats.org/officeDocument/2006/relationships/hyperlink" Target="consultantplus://offline/ref=566289368F1E3E54E4D52BEE5B2AA21770DC9D45BB363D7620BE61BD279191E6DACBEBA8BA5E235F94CCC6D646803565FDD279c5E8F" TargetMode="External"/><Relationship Id="rId76" Type="http://schemas.openxmlformats.org/officeDocument/2006/relationships/hyperlink" Target="consultantplus://offline/ref=566289368F1E3E54E4D52BEE5B2AA21770DC9D46BC323D7620BE61BD279191E6DACBEBAAB10A721AC9CA93831CD53D7AFBCC7B5C872BCDD0cBE4F" TargetMode="External"/><Relationship Id="rId97" Type="http://schemas.openxmlformats.org/officeDocument/2006/relationships/hyperlink" Target="consultantplus://offline/ref=566289368F1E3E54E4D52BEE5B2AA21770DC9D46BC323D7620BE61BD279191E6DACBEBAAB10A721FC2CA93831CD53D7AFBCC7B5C872BCDD0cBE4F" TargetMode="External"/><Relationship Id="rId104" Type="http://schemas.openxmlformats.org/officeDocument/2006/relationships/hyperlink" Target="consultantplus://offline/ref=566289368F1E3E54E4D52BEE5B2AA21771D59746BC3C3D7620BE61BD279191E6DACBEBA3B301264A8594CAD35C9E307EE1D07B5Bc9E8F" TargetMode="External"/><Relationship Id="rId120" Type="http://schemas.openxmlformats.org/officeDocument/2006/relationships/hyperlink" Target="consultantplus://offline/ref=566289368F1E3E54E4D52BEE5B2AA21771DD9842BC353D7620BE61BD279191E6C8CBB3A6B00E6C1BC4DFC5D25Ac8E1F" TargetMode="External"/><Relationship Id="rId125" Type="http://schemas.openxmlformats.org/officeDocument/2006/relationships/hyperlink" Target="consultantplus://offline/ref=566289368F1E3E54E4D52BEE5B2AA21771DC9E4ABB303D7620BE61BD279191E6C8CBB3A6B00E6C1BC4DFC5D25Ac8E1F" TargetMode="External"/><Relationship Id="rId141" Type="http://schemas.openxmlformats.org/officeDocument/2006/relationships/hyperlink" Target="consultantplus://offline/ref=566289368F1E3E54E4D52BEE5B2AA21772D99842BD363D7620BE61BD279191E6DACBEBA2B501264A8594CAD35C9E307EE1D07B5Bc9E8F" TargetMode="External"/><Relationship Id="rId146" Type="http://schemas.openxmlformats.org/officeDocument/2006/relationships/hyperlink" Target="consultantplus://offline/ref=566289368F1E3E54E4D52BEE5B2AA21772DA9C45BC333D7620BE61BD279191E6C8CBB3A6B00E6C1BC4DFC5D25Ac8E1F" TargetMode="External"/><Relationship Id="rId167" Type="http://schemas.openxmlformats.org/officeDocument/2006/relationships/hyperlink" Target="consultantplus://offline/ref=566289368F1E3E54E4D52BEE5B2AA21772DD9B45BC3C3D7620BE61BD279191E6DACBEBA3B801264A8594CAD35C9E307EE1D07B5Bc9E8F" TargetMode="External"/><Relationship Id="rId188" Type="http://schemas.openxmlformats.org/officeDocument/2006/relationships/hyperlink" Target="consultantplus://offline/ref=566289368F1E3E54E4D52BEE5B2AA21772DD984AB7363D7620BE61BD279191E6DACBEBAAB10A7219C1CA93831CD53D7AFBCC7B5C872BCDD0cBE4F" TargetMode="External"/><Relationship Id="rId7" Type="http://schemas.openxmlformats.org/officeDocument/2006/relationships/hyperlink" Target="consultantplus://offline/ref=566289368F1E3E54E4D52BEE5B2AA21770D99644B7373D7620BE61BD279191E6DACBEBAAB10A721AC4CA93831CD53D7AFBCC7B5C872BCDD0cBE4F" TargetMode="External"/><Relationship Id="rId71" Type="http://schemas.openxmlformats.org/officeDocument/2006/relationships/hyperlink" Target="consultantplus://offline/ref=566289368F1E3E54E4D52BEE5B2AA21770DC9D46BC323D7620BE61BD279191E6DACBEBAAB10A721AC5CA93831CD53D7AFBCC7B5C872BCDD0cBE4F" TargetMode="External"/><Relationship Id="rId92" Type="http://schemas.openxmlformats.org/officeDocument/2006/relationships/hyperlink" Target="consultantplus://offline/ref=566289368F1E3E54E4D52BEE5B2AA21771D59746BC3C3D7620BE61BD279191E6DACBEBACB501264A8594CAD35C9E307EE1D07B5Bc9E8F" TargetMode="External"/><Relationship Id="rId162" Type="http://schemas.openxmlformats.org/officeDocument/2006/relationships/hyperlink" Target="consultantplus://offline/ref=566289368F1E3E54E4D52BEE5B2AA21772DD9B45BC3C3D7620BE61BD279191E6DACBEBACB001264A8594CAD35C9E307EE1D07B5Bc9E8F" TargetMode="External"/><Relationship Id="rId183" Type="http://schemas.openxmlformats.org/officeDocument/2006/relationships/hyperlink" Target="consultantplus://offline/ref=566289368F1E3E54E4D52BEE5B2AA21772DD984AB6333D7620BE61BD279191E6DACBEBAEB801264A8594CAD35C9E307EE1D07B5Bc9E8F" TargetMode="External"/><Relationship Id="rId213" Type="http://schemas.openxmlformats.org/officeDocument/2006/relationships/hyperlink" Target="consultantplus://offline/ref=566289368F1E3E54E4D52BEE5B2AA21774D49B4BBC3E607C28E76DBF209ECEF1DD82E7ABB10A701ECA9596960D8D317FE1D27E479B29CFcDE3F" TargetMode="External"/><Relationship Id="rId218" Type="http://schemas.openxmlformats.org/officeDocument/2006/relationships/hyperlink" Target="consultantplus://offline/ref=566289368F1E3E54E4D52BEE5B2AA21774DE9E46BA3E607C28E76DBF209ECEF1DD82E7ABB10A731ACA9596960D8D317FE1D27E479B29CFcDE3F" TargetMode="External"/><Relationship Id="rId234" Type="http://schemas.openxmlformats.org/officeDocument/2006/relationships/hyperlink" Target="consultantplus://offline/ref=566289368F1E3E54E4D52BEE5B2AA21775D89F47B63E607C28E76DBF209ECEF1DD82E7ABB109771FCA9596960D8D317FE1D27E479B29CFcDE3F" TargetMode="External"/><Relationship Id="rId239" Type="http://schemas.openxmlformats.org/officeDocument/2006/relationships/hyperlink" Target="consultantplus://offline/ref=566289368F1E3E54E4D52BEE5B2AA21774DE9E46BA3E607C28E76DBF209ECEF1DD82E7ABB10A7019CA9596960D8D317FE1D27E479B29CFcDE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66289368F1E3E54E4D52BEE5B2AA21770D9964ABE303D7620BE61BD279191E6DACBEBAAB102794F908592DF59842E7BFACC79599Bc2E8F" TargetMode="External"/><Relationship Id="rId250" Type="http://schemas.openxmlformats.org/officeDocument/2006/relationships/hyperlink" Target="consultantplus://offline/ref=566289368F1E3E54E4D52BEE5B2AA21774DE9E46BA3E607C28E76DBF209ECEF1DD82E7ABB10A761BCA9596960D8D317FE1D27E479B29CFcDE3F" TargetMode="External"/><Relationship Id="rId255" Type="http://schemas.openxmlformats.org/officeDocument/2006/relationships/hyperlink" Target="consultantplus://offline/ref=566289368F1E3E54E4D52BEE5B2AA21774DE9E44B63E607C28E76DBF209ECEF1DD82E5ABBA5E235F94CCC6D646803565FDD279c5E8F" TargetMode="External"/><Relationship Id="rId271" Type="http://schemas.openxmlformats.org/officeDocument/2006/relationships/hyperlink" Target="consultantplus://offline/ref=566289368F1E3E54E4D52BEE5B2AA21775D89F47B63E607C28E76DBF209ECEF1DD82E7ABB10B7519CA9596960D8D317FE1D27E479B29CFcDE3F" TargetMode="External"/><Relationship Id="rId276" Type="http://schemas.openxmlformats.org/officeDocument/2006/relationships/hyperlink" Target="consultantplus://offline/ref=566289368F1E3E54E4D52BEE5B2AA21775D89F47B63E607C28E76DBF209ECEF1DD82E7ABB10E731ACA9596960D8D317FE1D27E479B29CFcDE3F" TargetMode="External"/><Relationship Id="rId24" Type="http://schemas.openxmlformats.org/officeDocument/2006/relationships/hyperlink" Target="consultantplus://offline/ref=566289368F1E3E54E4D52BEE5B2AA21770D99644B7373D7620BE61BD279191E6DACBEBAAB10A721AC1CA93831CD53D7AFBCC7B5C872BCDD0cBE4F" TargetMode="External"/><Relationship Id="rId40" Type="http://schemas.openxmlformats.org/officeDocument/2006/relationships/hyperlink" Target="consultantplus://offline/ref=566289368F1E3E54E4D52BEE5B2AA21770DE9740BF3C3D7620BE61BD279191E6DACBEBAAB10A721BC8CA93831CD53D7AFBCC7B5C872BCDD0cBE4F" TargetMode="External"/><Relationship Id="rId45" Type="http://schemas.openxmlformats.org/officeDocument/2006/relationships/hyperlink" Target="consultantplus://offline/ref=566289368F1E3E54E4D52BEE5B2AA21770DE9E47BE363D7620BE61BD279191E6DACBEBAAB10A721BC8CA93831CD53D7AFBCC7B5C872BCDD0cBE4F" TargetMode="External"/><Relationship Id="rId66" Type="http://schemas.openxmlformats.org/officeDocument/2006/relationships/hyperlink" Target="consultantplus://offline/ref=566289368F1E3E54E4D52BEE5B2AA21770DC9D46BC323D7620BE61BD279191E6DACBEBAAB10A721AC0CA93831CD53D7AFBCC7B5C872BCDD0cBE4F" TargetMode="External"/><Relationship Id="rId87" Type="http://schemas.openxmlformats.org/officeDocument/2006/relationships/hyperlink" Target="consultantplus://offline/ref=566289368F1E3E54E4D52BEE5B2AA21770DC9D45BB363D7620BE61BD279191E6DACBEBADB601264A8594CAD35C9E307EE1D07B5Bc9E8F" TargetMode="External"/><Relationship Id="rId110" Type="http://schemas.openxmlformats.org/officeDocument/2006/relationships/hyperlink" Target="consultantplus://offline/ref=566289368F1E3E54E4D52BEE5B2AA21771D59746BC3C3D7620BE61BD279191E6DACBEBA3B601264A8594CAD35C9E307EE1D07B5Bc9E8F" TargetMode="External"/><Relationship Id="rId115" Type="http://schemas.openxmlformats.org/officeDocument/2006/relationships/hyperlink" Target="consultantplus://offline/ref=566289368F1E3E54E4D52BEE5B2AA21771D59746BC3C3D7620BE61BD279191E6DACBEBAAB00E794F908592DF59842E7BFACC79599Bc2E8F" TargetMode="External"/><Relationship Id="rId131" Type="http://schemas.openxmlformats.org/officeDocument/2006/relationships/hyperlink" Target="consultantplus://offline/ref=566289368F1E3E54E4D52BEE5B2AA21772D49C45BB303D7620BE61BD279191E6DACBEBAAB10A721DC7CA93831CD53D7AFBCC7B5C872BCDD0cBE4F" TargetMode="External"/><Relationship Id="rId136" Type="http://schemas.openxmlformats.org/officeDocument/2006/relationships/hyperlink" Target="consultantplus://offline/ref=566289368F1E3E54E4D52BEE5B2AA21772D99843BE363D7620BE61BD279191E6DACBEBAAB10A721AC1CA93831CD53D7AFBCC7B5C872BCDD0cBE4F" TargetMode="External"/><Relationship Id="rId157" Type="http://schemas.openxmlformats.org/officeDocument/2006/relationships/hyperlink" Target="consultantplus://offline/ref=566289368F1E3E54E4D52BEE5B2AA21772DF9D41B83D3D7620BE61BD279191E6DACBEBAAB10A7219C0CA93831CD53D7AFBCC7B5C872BCDD0cBE4F" TargetMode="External"/><Relationship Id="rId178" Type="http://schemas.openxmlformats.org/officeDocument/2006/relationships/hyperlink" Target="consultantplus://offline/ref=566289368F1E3E54E4D52BEE5B2AA21772DD984AB7363D7620BE61BD279191E6DACBEBAAB10A721AC0CA93831CD53D7AFBCC7B5C872BCDD0cBE4F" TargetMode="External"/><Relationship Id="rId61" Type="http://schemas.openxmlformats.org/officeDocument/2006/relationships/hyperlink" Target="consultantplus://offline/ref=566289368F1E3E54E4D52BEE5B2AA21770DE9E47BB3C3D7620BE61BD279191E6DACBEBAEBA5E235F94CCC6D646803565FDD279c5E8F" TargetMode="External"/><Relationship Id="rId82" Type="http://schemas.openxmlformats.org/officeDocument/2006/relationships/hyperlink" Target="consultantplus://offline/ref=566289368F1E3E54E4D52BEE5B2AA21770DC9D45BB363D7620BE61BD279191E6DACBEBAAB10A711EC6CA93831CD53D7AFBCC7B5C872BCDD0cBE4F" TargetMode="External"/><Relationship Id="rId152" Type="http://schemas.openxmlformats.org/officeDocument/2006/relationships/hyperlink" Target="consultantplus://offline/ref=566289368F1E3E54E4D52BEE5B2AA21772D89646B8333D7620BE61BD279191E6DACBEBAAB10A731DC0CA93831CD53D7AFBCC7B5C872BCDD0cBE4F" TargetMode="External"/><Relationship Id="rId173" Type="http://schemas.openxmlformats.org/officeDocument/2006/relationships/hyperlink" Target="consultantplus://offline/ref=566289368F1E3E54E4D52BEE5B2AA21772DD9B45BC3C3D7620BE61BD279191E6DACBEBAEB701264A8594CAD35C9E307EE1D07B5Bc9E8F" TargetMode="External"/><Relationship Id="rId194" Type="http://schemas.openxmlformats.org/officeDocument/2006/relationships/hyperlink" Target="consultantplus://offline/ref=566289368F1E3E54E4D52BEE5B2AA21772DD984AB7363D7620BE61BD279191E6DACBEBAAB10A721FC6CA93831CD53D7AFBCC7B5C872BCDD0cBE4F" TargetMode="External"/><Relationship Id="rId199" Type="http://schemas.openxmlformats.org/officeDocument/2006/relationships/hyperlink" Target="consultantplus://offline/ref=566289368F1E3E54E4D52BEE5B2AA21772DD984AB7363D7620BE61BD279191E6DACBEBAAB10A721EC0CA93831CD53D7AFBCC7B5C872BCDD0cBE4F" TargetMode="External"/><Relationship Id="rId203" Type="http://schemas.openxmlformats.org/officeDocument/2006/relationships/hyperlink" Target="consultantplus://offline/ref=566289368F1E3E54E4D52BEE5B2AA2177BD59846B73E607C28E76DBF209ECEF1DD82E7ABB10A741ECA9596960D8D317FE1D27E479B29CFcDE3F" TargetMode="External"/><Relationship Id="rId208" Type="http://schemas.openxmlformats.org/officeDocument/2006/relationships/hyperlink" Target="consultantplus://offline/ref=566289368F1E3E54E4D52BEE5B2AA2177ADF9744B73E607C28E76DBF209ECEF1DD82E7ABB1097713CA9596960D8D317FE1D27E479B29CFcDE3F" TargetMode="External"/><Relationship Id="rId229" Type="http://schemas.openxmlformats.org/officeDocument/2006/relationships/hyperlink" Target="consultantplus://offline/ref=566289368F1E3E54E4D52BEE5B2AA21774DE9E44B63E607C28E76DBF209ECEF1DD82E7ABBA5E235F94CCC6D646803565FDD279c5E8F" TargetMode="External"/><Relationship Id="rId19" Type="http://schemas.openxmlformats.org/officeDocument/2006/relationships/hyperlink" Target="consultantplus://offline/ref=566289368F1E3E54E4D52BEE5B2AA21770DB9E40B8333D7620BE61BD279191E6DACBEBAAB10A7219C0CA93831CD53D7AFBCC7B5C872BCDD0cBE4F" TargetMode="External"/><Relationship Id="rId224" Type="http://schemas.openxmlformats.org/officeDocument/2006/relationships/hyperlink" Target="consultantplus://offline/ref=566289368F1E3E54E4D52BEE5B2AA21774DE9E46BA3E607C28E76DBF209ECEF1DD82E7ABB10A7318CA9596960D8D317FE1D27E479B29CFcDE3F" TargetMode="External"/><Relationship Id="rId240" Type="http://schemas.openxmlformats.org/officeDocument/2006/relationships/hyperlink" Target="consultantplus://offline/ref=566289368F1E3E54E4D52BEE5B2AA21775D89F47B63E607C28E76DBF209ECEF1DD82E7ABB10B7312CA9596960D8D317FE1D27E479B29CFcDE3F" TargetMode="External"/><Relationship Id="rId245" Type="http://schemas.openxmlformats.org/officeDocument/2006/relationships/hyperlink" Target="consultantplus://offline/ref=566289368F1E3E54E4D52BEE5B2AA21774DE9E46BA3E607C28E76DBF209ECEF1DD82E7ABB10A711CCA9596960D8D317FE1D27E479B29CFcDE3F" TargetMode="External"/><Relationship Id="rId261" Type="http://schemas.openxmlformats.org/officeDocument/2006/relationships/hyperlink" Target="consultantplus://offline/ref=566289368F1E3E54E4D52BEE5B2AA21774DE9E44B63E607C28E76DBF209ECEF1DD82E5A8BA5E235F94CCC6D646803565FDD279c5E8F" TargetMode="External"/><Relationship Id="rId266" Type="http://schemas.openxmlformats.org/officeDocument/2006/relationships/hyperlink" Target="consultantplus://offline/ref=566289368F1E3E54E4D52BEE5B2AA21775D89F47B63E607C28E76DBF209ECEF1DD82E7ABB1097B1ECA9596960D8D317FE1D27E479B29CFcDE3F" TargetMode="External"/><Relationship Id="rId287" Type="http://schemas.openxmlformats.org/officeDocument/2006/relationships/theme" Target="theme/theme1.xml"/><Relationship Id="rId14" Type="http://schemas.openxmlformats.org/officeDocument/2006/relationships/hyperlink" Target="consultantplus://offline/ref=566289368F1E3E54E4D52BEE5B2AA21770D89C46B7303D7620BE61BD279191E6DACBEBAAB40E794F908592DF59842E7BFACC79599Bc2E8F" TargetMode="External"/><Relationship Id="rId30" Type="http://schemas.openxmlformats.org/officeDocument/2006/relationships/hyperlink" Target="consultantplus://offline/ref=566289368F1E3E54E4D52BEE5B2AA21770D99644B7373D7620BE61BD279191E6DACBEBAAB10A721AC5CA93831CD53D7AFBCC7B5C872BCDD0cBE4F" TargetMode="External"/><Relationship Id="rId35" Type="http://schemas.openxmlformats.org/officeDocument/2006/relationships/hyperlink" Target="consultantplus://offline/ref=566289368F1E3E54E4D52BEE5B2AA21770D99F42BA3D3D7620BE61BD279191E6DACBEBAAB10A721BC9CA93831CD53D7AFBCC7B5C872BCDD0cBE4F" TargetMode="External"/><Relationship Id="rId56" Type="http://schemas.openxmlformats.org/officeDocument/2006/relationships/hyperlink" Target="consultantplus://offline/ref=566289368F1E3E54E4D52BEE5B2AA21770DE9E47BB3C3D7620BE61BD279191E6DACBEBA8BA5E235F94CCC6D646803565FDD279c5E8F" TargetMode="External"/><Relationship Id="rId77" Type="http://schemas.openxmlformats.org/officeDocument/2006/relationships/hyperlink" Target="consultantplus://offline/ref=566289368F1E3E54E4D52BEE5B2AA21770DC9D45BB363D7620BE61BD279191E6DACBEBAAB003794F908592DF59842E7BFACC79599Bc2E8F" TargetMode="External"/><Relationship Id="rId100" Type="http://schemas.openxmlformats.org/officeDocument/2006/relationships/hyperlink" Target="consultantplus://offline/ref=566289368F1E3E54E4D52BEE5B2AA21770DC9D46BC323D7620BE61BD279191E6DACBEBAAB10A721FC5CA93831CD53D7AFBCC7B5C872BCDD0cBE4F" TargetMode="External"/><Relationship Id="rId105" Type="http://schemas.openxmlformats.org/officeDocument/2006/relationships/hyperlink" Target="consultantplus://offline/ref=566289368F1E3E54E4D52BEE5B2AA21770DC9D45BB363D7620BE61BD279191E6DACBEBA3B301264A8594CAD35C9E307EE1D07B5Bc9E8F" TargetMode="External"/><Relationship Id="rId126" Type="http://schemas.openxmlformats.org/officeDocument/2006/relationships/hyperlink" Target="consultantplus://offline/ref=566289368F1E3E54E4D52BEE5B2AA21771DC9E46B6303D7620BE61BD279191E6DACBEBAAB10A7212C1CA93831CD53D7AFBCC7B5C872BCDD0cBE4F" TargetMode="External"/><Relationship Id="rId147" Type="http://schemas.openxmlformats.org/officeDocument/2006/relationships/hyperlink" Target="consultantplus://offline/ref=566289368F1E3E54E4D52BEE5B2AA21772DA9C46B6313D7620BE61BD279191E6DACBEBAAB10A7213C6CA93831CD53D7AFBCC7B5C872BCDD0cBE4F" TargetMode="External"/><Relationship Id="rId168" Type="http://schemas.openxmlformats.org/officeDocument/2006/relationships/hyperlink" Target="consultantplus://offline/ref=566289368F1E3E54E4D52BEE5B2AA21772DF9F45BE323D7620BE61BD279191E6DACBEBAAB10A7613C0CA93831CD53D7AFBCC7B5C872BCDD0cBE4F" TargetMode="External"/><Relationship Id="rId282" Type="http://schemas.openxmlformats.org/officeDocument/2006/relationships/hyperlink" Target="consultantplus://offline/ref=566289368F1E3E54E4D52BEE5B2AA21775D89F47B63E607C28E76DBF209ECEF1DD82E7ABB108711ACA9596960D8D317FE1D27E479B29CFcDE3F" TargetMode="External"/><Relationship Id="rId8" Type="http://schemas.openxmlformats.org/officeDocument/2006/relationships/hyperlink" Target="consultantplus://offline/ref=566289368F1E3E54E4D52BEE5B2AA21770D99644B7373D7620BE61BD279191E6DACBEBAAB10A721AC4CA93831CD53D7AFBCC7B5C872BCDD0cBE4F" TargetMode="External"/><Relationship Id="rId51" Type="http://schemas.openxmlformats.org/officeDocument/2006/relationships/hyperlink" Target="consultantplus://offline/ref=566289368F1E3E54E4D52BEE5B2AA21770DE9E47BB3C3D7620BE61BD279191E6DACBEBAAB50E794F908592DF59842E7BFACC79599Bc2E8F" TargetMode="External"/><Relationship Id="rId72" Type="http://schemas.openxmlformats.org/officeDocument/2006/relationships/hyperlink" Target="consultantplus://offline/ref=566289368F1E3E54E4D52BEE5B2AA21770DC9D45BB363D7620BE61BD279191E6DACBEBAAB00D794F908592DF59842E7BFACC79599Bc2E8F" TargetMode="External"/><Relationship Id="rId93" Type="http://schemas.openxmlformats.org/officeDocument/2006/relationships/hyperlink" Target="consultantplus://offline/ref=566289368F1E3E54E4D52BEE5B2AA21770DC9D45BB363D7620BE61BD279191E6DACBEBACB501264A8594CAD35C9E307EE1D07B5Bc9E8F" TargetMode="External"/><Relationship Id="rId98" Type="http://schemas.openxmlformats.org/officeDocument/2006/relationships/hyperlink" Target="consultantplus://offline/ref=566289368F1E3E54E4D52BEE5B2AA21771D59746BC3C3D7620BE61BD279191E6DACBEBACB601264A8594CAD35C9E307EE1D07B5Bc9E8F" TargetMode="External"/><Relationship Id="rId121" Type="http://schemas.openxmlformats.org/officeDocument/2006/relationships/hyperlink" Target="consultantplus://offline/ref=566289368F1E3E54E4D52BEE5B2AA21771DD9843B7373D7620BE61BD279191E6DACBEBAAB10A721BC8CA93831CD53D7AFBCC7B5C872BCDD0cBE4F" TargetMode="External"/><Relationship Id="rId142" Type="http://schemas.openxmlformats.org/officeDocument/2006/relationships/hyperlink" Target="consultantplus://offline/ref=566289368F1E3E54E4D52BEE5B2AA21772D99843BE363D7620BE61BD279191E6DACBEBAAB10A721AC2CA93831CD53D7AFBCC7B5C872BCDD0cBE4F" TargetMode="External"/><Relationship Id="rId163" Type="http://schemas.openxmlformats.org/officeDocument/2006/relationships/hyperlink" Target="consultantplus://offline/ref=566289368F1E3E54E4D52BEE5B2AA21772DF9F45BE323D7620BE61BD279191E6DACBEBAAB10A761CC8CA93831CD53D7AFBCC7B5C872BCDD0cBE4F" TargetMode="External"/><Relationship Id="rId184" Type="http://schemas.openxmlformats.org/officeDocument/2006/relationships/hyperlink" Target="consultantplus://offline/ref=566289368F1E3E54E4D52BEE5B2AA21772DD984AB7363D7620BE61BD279191E6DACBEBAAB10A721AC5CA93831CD53D7AFBCC7B5C872BCDD0cBE4F" TargetMode="External"/><Relationship Id="rId189" Type="http://schemas.openxmlformats.org/officeDocument/2006/relationships/hyperlink" Target="consultantplus://offline/ref=566289368F1E3E54E4D52BEE5B2AA2177BD5964ABC3E607C28E76DBF209ECEF1DD82E7ABB10E711FCA9596960D8D317FE1D27E479B29CFcDE3F" TargetMode="External"/><Relationship Id="rId219" Type="http://schemas.openxmlformats.org/officeDocument/2006/relationships/hyperlink" Target="consultantplus://offline/ref=566289368F1E3E54E4D52BEE5B2AA21775D89F47B63E607C28E76DBF209ECEF1DD82E7ABB1097013CA9596960D8D317FE1D27E479B29CFcDE3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66289368F1E3E54E4D52BEE5B2AA21774D59B43BF3E607C28E76DBF209ECEF1DD82E7ABB10E7513CA9596960D8D317FE1D27E479B29CFcDE3F" TargetMode="External"/><Relationship Id="rId230" Type="http://schemas.openxmlformats.org/officeDocument/2006/relationships/hyperlink" Target="consultantplus://offline/ref=566289368F1E3E54E4D52BEE5B2AA21774DE9E46BA3E607C28E76DBF209ECEF1DD82E7ABB10A731DCA9596960D8D317FE1D27E479B29CFcDE3F" TargetMode="External"/><Relationship Id="rId235" Type="http://schemas.openxmlformats.org/officeDocument/2006/relationships/hyperlink" Target="consultantplus://offline/ref=566289368F1E3E54E4D52BEE5B2AA21774DE9E44B63E607C28E76DBF209ECEF1DD82E7A9BA5E235F94CCC6D646803565FDD279c5E8F" TargetMode="External"/><Relationship Id="rId251" Type="http://schemas.openxmlformats.org/officeDocument/2006/relationships/hyperlink" Target="consultantplus://offline/ref=566289368F1E3E54E4D52BEE5B2AA21775D89F47B63E607C28E76DBF209ECEF1DD82E7ABB1097A1BCA9596960D8D317FE1D27E479B29CFcDE3F" TargetMode="External"/><Relationship Id="rId256" Type="http://schemas.openxmlformats.org/officeDocument/2006/relationships/hyperlink" Target="consultantplus://offline/ref=566289368F1E3E54E4D52BEE5B2AA21774DE9E46BA3E607C28E76DBF209ECEF1DD82E7ABB10A761DCA9596960D8D317FE1D27E479B29CFcDE3F" TargetMode="External"/><Relationship Id="rId277" Type="http://schemas.openxmlformats.org/officeDocument/2006/relationships/hyperlink" Target="consultantplus://offline/ref=566289368F1E3E54E4D52BEE5B2AA21774DE9E44B63E607C28E76DBF209ECEF1DD82E2A2BA5E235F94CCC6D646803565FDD279c5E8F" TargetMode="External"/><Relationship Id="rId25" Type="http://schemas.openxmlformats.org/officeDocument/2006/relationships/hyperlink" Target="consultantplus://offline/ref=566289368F1E3E54E4D52BEE5B2AA21770D99F41BB3C3D7620BE61BD279191E6DACBEBAAB00C794F908592DF59842E7BFACC79599Bc2E8F" TargetMode="External"/><Relationship Id="rId46" Type="http://schemas.openxmlformats.org/officeDocument/2006/relationships/hyperlink" Target="consultantplus://offline/ref=566289368F1E3E54E4D52BEE5B2AA21770DE9E47BB3C3D7620BE61BD279191E6DACBEBAAB508794F908592DF59842E7BFACC79599Bc2E8F" TargetMode="External"/><Relationship Id="rId67" Type="http://schemas.openxmlformats.org/officeDocument/2006/relationships/hyperlink" Target="consultantplus://offline/ref=566289368F1E3E54E4D52BEE5B2AA21771D59746BC3C3D7620BE61BD279191E6DACBEBACBA5E235F94CCC6D646803565FDD279c5E8F" TargetMode="External"/><Relationship Id="rId116" Type="http://schemas.openxmlformats.org/officeDocument/2006/relationships/hyperlink" Target="consultantplus://offline/ref=566289368F1E3E54E4D52BEE5B2AA21771D59842B93C3D7620BE61BD279191E6C8CBB3A6B00E6C1BC4DFC5D25Ac8E1F" TargetMode="External"/><Relationship Id="rId137" Type="http://schemas.openxmlformats.org/officeDocument/2006/relationships/hyperlink" Target="consultantplus://offline/ref=566289368F1E3E54E4D52BEE5B2AA21772D8964BB83D3D7620BE61BD279191E6DACBEBAAB10A721DC4CA93831CD53D7AFBCC7B5C872BCDD0cBE4F" TargetMode="External"/><Relationship Id="rId158" Type="http://schemas.openxmlformats.org/officeDocument/2006/relationships/hyperlink" Target="consultantplus://offline/ref=566289368F1E3E54E4D52BEE5B2AA21772DF9D40BB333D7620BE61BD279191E6DACBEBA2B001264A8594CAD35C9E307EE1D07B5Bc9E8F" TargetMode="External"/><Relationship Id="rId272" Type="http://schemas.openxmlformats.org/officeDocument/2006/relationships/hyperlink" Target="consultantplus://offline/ref=566289368F1E3E54E4D52BEE5B2AA21774DE9E44B63E607C28E76DBF209ECEF1DD82E2ACBA5E235F94CCC6D646803565FDD279c5E8F" TargetMode="External"/><Relationship Id="rId20" Type="http://schemas.openxmlformats.org/officeDocument/2006/relationships/hyperlink" Target="consultantplus://offline/ref=566289368F1E3E54E4D52BEE5B2AA21770DB9E43B6323D7620BE61BD279191E6DACBEBAAB10A721AC0CA93831CD53D7AFBCC7B5C872BCDD0cBE4F" TargetMode="External"/><Relationship Id="rId41" Type="http://schemas.openxmlformats.org/officeDocument/2006/relationships/hyperlink" Target="consultantplus://offline/ref=566289368F1E3E54E4D52BEE5B2AA21770DE9E47BB3C3D7620BE61BD279191E6DACBEBAAB203794F908592DF59842E7BFACC79599Bc2E8F" TargetMode="External"/><Relationship Id="rId62" Type="http://schemas.openxmlformats.org/officeDocument/2006/relationships/hyperlink" Target="consultantplus://offline/ref=566289368F1E3E54E4D52BEE5B2AA21770DE9E47BE363D7620BE61BD279191E6DACBEBAAB10A7219C7CA93831CD53D7AFBCC7B5C872BCDD0cBE4F" TargetMode="External"/><Relationship Id="rId83" Type="http://schemas.openxmlformats.org/officeDocument/2006/relationships/hyperlink" Target="consultantplus://offline/ref=566289368F1E3E54E4D52BEE5B2AA21770DC9D46BC323D7620BE61BD279191E6DACBEBAAB10A7219C7CA93831CD53D7AFBCC7B5C872BCDD0cBE4F" TargetMode="External"/><Relationship Id="rId88" Type="http://schemas.openxmlformats.org/officeDocument/2006/relationships/hyperlink" Target="consultantplus://offline/ref=566289368F1E3E54E4D52BEE5B2AA21770DC9D46BC323D7620BE61BD279191E6DACBEBAAB10A7218C8CA93831CD53D7AFBCC7B5C872BCDD0cBE4F" TargetMode="External"/><Relationship Id="rId111" Type="http://schemas.openxmlformats.org/officeDocument/2006/relationships/hyperlink" Target="consultantplus://offline/ref=566289368F1E3E54E4D52BEE5B2AA21770DC9D45BB363D7620BE61BD279191E6DACBEBA3B601264A8594CAD35C9E307EE1D07B5Bc9E8F" TargetMode="External"/><Relationship Id="rId132" Type="http://schemas.openxmlformats.org/officeDocument/2006/relationships/hyperlink" Target="consultantplus://offline/ref=566289368F1E3E54E4D52BEE5B2AA21772D49C45BB303D7620BE61BD279191E6DACBEBAAB10A721DC7CA93831CD53D7AFBCC7B5C872BCDD0cBE4F" TargetMode="External"/><Relationship Id="rId153" Type="http://schemas.openxmlformats.org/officeDocument/2006/relationships/hyperlink" Target="consultantplus://offline/ref=566289368F1E3E54E4D52BEE5B2AA21772DF9D40BB333D7620BE61BD279191E6DACBEBAAB10A7219C2CA93831CD53D7AFBCC7B5C872BCDD0cBE4F" TargetMode="External"/><Relationship Id="rId174" Type="http://schemas.openxmlformats.org/officeDocument/2006/relationships/hyperlink" Target="consultantplus://offline/ref=566289368F1E3E54E4D52BEE5B2AA21772DD984AB6333D7620BE61BD279191E6C8CBB3A6B00E6C1BC4DFC5D25Ac8E1F" TargetMode="External"/><Relationship Id="rId179" Type="http://schemas.openxmlformats.org/officeDocument/2006/relationships/hyperlink" Target="consultantplus://offline/ref=566289368F1E3E54E4D52BEE5B2AA2177BD5964ABC3E607C28E76DBF209ECEF1DD82E7ABB10A7612CA9596960D8D317FE1D27E479B29CFcDE3F" TargetMode="External"/><Relationship Id="rId195" Type="http://schemas.openxmlformats.org/officeDocument/2006/relationships/hyperlink" Target="consultantplus://offline/ref=566289368F1E3E54E4D52BEE5B2AA2177BD5964ABC3E607C28E76DBF209ECEF1DD82E7ABB10E7419CA9596960D8D317FE1D27E479B29CFcDE3F" TargetMode="External"/><Relationship Id="rId209" Type="http://schemas.openxmlformats.org/officeDocument/2006/relationships/hyperlink" Target="consultantplus://offline/ref=566289368F1E3E54E4D52BEE5B2AA2177ADF9744B73E607C28E76DBF209ECEF1DD82E7ABB1097712CA9596960D8D317FE1D27E479B29CFcDE3F" TargetMode="External"/><Relationship Id="rId190" Type="http://schemas.openxmlformats.org/officeDocument/2006/relationships/hyperlink" Target="consultantplus://offline/ref=566289368F1E3E54E4D52BEE5B2AA21772DD984AB6333D7620BE61BD279191E6DACBEBADB501264A8594CAD35C9E307EE1D07B5Bc9E8F" TargetMode="External"/><Relationship Id="rId204" Type="http://schemas.openxmlformats.org/officeDocument/2006/relationships/hyperlink" Target="consultantplus://offline/ref=566289368F1E3E54E4D52BEE5B2AA2177BD59846B73E607C28E76DBF209ECEF1DD82E7ABB10A741ECA9596960D8D317FE1D27E479B29CFcDE3F" TargetMode="External"/><Relationship Id="rId220" Type="http://schemas.openxmlformats.org/officeDocument/2006/relationships/hyperlink" Target="consultantplus://offline/ref=566289368F1E3E54E4D52BEE5B2AA21774DE9E44B63E607C28E76DBF209ECEF1DD82E1A0E55B364ECCC0C3CC58852E79FFD0c7EAF" TargetMode="External"/><Relationship Id="rId225" Type="http://schemas.openxmlformats.org/officeDocument/2006/relationships/hyperlink" Target="consultantplus://offline/ref=566289368F1E3E54E4D52BEE5B2AA21775D89F47B63E607C28E76DBF209ECEF1DD82E7ABB10A701DCA9596960D8D317FE1D27E479B29CFcDE3F" TargetMode="External"/><Relationship Id="rId241" Type="http://schemas.openxmlformats.org/officeDocument/2006/relationships/hyperlink" Target="consultantplus://offline/ref=566289368F1E3E54E4D52BEE5B2AA21774DE9E44B63E607C28E76DBF209ECEF1DD82E7AFBA5E235F94CCC6D646803565FDD279c5E8F" TargetMode="External"/><Relationship Id="rId246" Type="http://schemas.openxmlformats.org/officeDocument/2006/relationships/hyperlink" Target="consultantplus://offline/ref=566289368F1E3E54E4D52BEE5B2AA21775D89F47B63E607C28E76DBF209ECEF1DD82E7ABB10B711BCA9596960D8D317FE1D27E479B29CFcDE3F" TargetMode="External"/><Relationship Id="rId267" Type="http://schemas.openxmlformats.org/officeDocument/2006/relationships/hyperlink" Target="consultantplus://offline/ref=566289368F1E3E54E4D52BEE5B2AA21774DE9E44B63E607C28E76DBF209ECEF1DD82E7ABB1097B1ECA9596960D8D317FE1D27E479B29CFcDE3F" TargetMode="External"/><Relationship Id="rId15" Type="http://schemas.openxmlformats.org/officeDocument/2006/relationships/hyperlink" Target="consultantplus://offline/ref=566289368F1E3E54E4D52BEE5B2AA21770DB9E40B8333D7620BE61BD279191E6C8CBB3A6B00E6C1BC4DFC5D25Ac8E1F" TargetMode="External"/><Relationship Id="rId36" Type="http://schemas.openxmlformats.org/officeDocument/2006/relationships/hyperlink" Target="consultantplus://offline/ref=566289368F1E3E54E4D52BEE5B2AA21770DE9740BC343D7620BE61BD279191E6DACBEBAAB10A7118C5CA93831CD53D7AFBCC7B5C872BCDD0cBE4F" TargetMode="External"/><Relationship Id="rId57" Type="http://schemas.openxmlformats.org/officeDocument/2006/relationships/hyperlink" Target="consultantplus://offline/ref=566289368F1E3E54E4D52BEE5B2AA21770DE9E47BE363D7620BE61BD279191E6DACBEBAAB10A7219C2CA93831CD53D7AFBCC7B5C872BCDD0cBE4F" TargetMode="External"/><Relationship Id="rId106" Type="http://schemas.openxmlformats.org/officeDocument/2006/relationships/hyperlink" Target="consultantplus://offline/ref=566289368F1E3E54E4D52BEE5B2AA21770DC9D46BC323D7620BE61BD279191E6DACBEBAAB10A721FC6CA93831CD53D7AFBCC7B5C872BCDD0cBE4F" TargetMode="External"/><Relationship Id="rId127" Type="http://schemas.openxmlformats.org/officeDocument/2006/relationships/hyperlink" Target="consultantplus://offline/ref=566289368F1E3E54E4D52BEE5B2AA21771DC9E46B6303D7620BE61BD279191E6DACBEBAAB10A7212C1CA93831CD53D7AFBCC7B5C872BCDD0cBE4F" TargetMode="External"/><Relationship Id="rId262" Type="http://schemas.openxmlformats.org/officeDocument/2006/relationships/hyperlink" Target="consultantplus://offline/ref=566289368F1E3E54E4D52BEE5B2AA21774DE9E46BA3E607C28E76DBF209ECEF1DD82E7ABB10A7613CA9596960D8D317FE1D27E479B29CFcDE3F" TargetMode="External"/><Relationship Id="rId283" Type="http://schemas.openxmlformats.org/officeDocument/2006/relationships/hyperlink" Target="consultantplus://offline/ref=566289368F1E3E54E4D52BEE5B2AA21774DE9E44B63E607C28E76DBF209ECEF1DD82E3AABA5E235F94CCC6D646803565FDD279c5E8F" TargetMode="External"/><Relationship Id="rId10" Type="http://schemas.openxmlformats.org/officeDocument/2006/relationships/hyperlink" Target="consultantplus://offline/ref=566289368F1E3E54E4D52BEE5B2AA21770DB9D47B73D3D7620BE61BD279191E6DACBEBAAB402794F908592DF59842E7BFACC79599Bc2E8F" TargetMode="External"/><Relationship Id="rId31" Type="http://schemas.openxmlformats.org/officeDocument/2006/relationships/hyperlink" Target="consultantplus://offline/ref=566289368F1E3E54E4D52BEE5B2AA21770D99F41BB3C3D7620BE61BD279191E6DACBEBAAB103794F908592DF59842E7BFACC79599Bc2E8F" TargetMode="External"/><Relationship Id="rId52" Type="http://schemas.openxmlformats.org/officeDocument/2006/relationships/hyperlink" Target="consultantplus://offline/ref=566289368F1E3E54E4D52BEE5B2AA21770DE9E47BE363D7620BE61BD279191E6DACBEBAAB10A721AC4CA93831CD53D7AFBCC7B5C872BCDD0cBE4F" TargetMode="External"/><Relationship Id="rId73" Type="http://schemas.openxmlformats.org/officeDocument/2006/relationships/hyperlink" Target="consultantplus://offline/ref=566289368F1E3E54E4D52BEE5B2AA21770DC9D46BC323D7620BE61BD279191E6DACBEBAAB10A721AC6CA93831CD53D7AFBCC7B5C872BCDD0cBE4F" TargetMode="External"/><Relationship Id="rId78" Type="http://schemas.openxmlformats.org/officeDocument/2006/relationships/hyperlink" Target="consultantplus://offline/ref=566289368F1E3E54E4D52BEE5B2AA21770DC9D46BC323D7620BE61BD279191E6DACBEBAAB10A7219C1CA93831CD53D7AFBCC7B5C872BCDD0cBE4F" TargetMode="External"/><Relationship Id="rId94" Type="http://schemas.openxmlformats.org/officeDocument/2006/relationships/hyperlink" Target="consultantplus://offline/ref=566289368F1E3E54E4D52BEE5B2AA21770DC9D46BC323D7620BE61BD279191E6DACBEBAAB10A721FC3CA93831CD53D7AFBCC7B5C872BCDD0cBE4F" TargetMode="External"/><Relationship Id="rId99" Type="http://schemas.openxmlformats.org/officeDocument/2006/relationships/hyperlink" Target="consultantplus://offline/ref=566289368F1E3E54E4D52BEE5B2AA21770DC9D45BB363D7620BE61BD279191E6DACBEBACB601264A8594CAD35C9E307EE1D07B5Bc9E8F" TargetMode="External"/><Relationship Id="rId101" Type="http://schemas.openxmlformats.org/officeDocument/2006/relationships/hyperlink" Target="consultantplus://offline/ref=566289368F1E3E54E4D52BEE5B2AA21771D59746BC3C3D7620BE61BD279191E6DACBEBACB801264A8594CAD35C9E307EE1D07B5Bc9E8F" TargetMode="External"/><Relationship Id="rId122" Type="http://schemas.openxmlformats.org/officeDocument/2006/relationships/hyperlink" Target="consultantplus://offline/ref=566289368F1E3E54E4D52BEE5B2AA21771DD9843B7373D7620BE61BD279191E6DACBEBAAB10A721BC8CA93831CD53D7AFBCC7B5C872BCDD0cBE4F" TargetMode="External"/><Relationship Id="rId143" Type="http://schemas.openxmlformats.org/officeDocument/2006/relationships/hyperlink" Target="consultantplus://offline/ref=566289368F1E3E54E4D52BEE5B2AA21772D99842BD363D7620BE61BD279191E6DACBEBA2B401264A8594CAD35C9E307EE1D07B5Bc9E8F" TargetMode="External"/><Relationship Id="rId148" Type="http://schemas.openxmlformats.org/officeDocument/2006/relationships/hyperlink" Target="consultantplus://offline/ref=566289368F1E3E54E4D52BEE5B2AA21772DA9C46B6313D7620BE61BD279191E6DACBEBAAB10A7213C6CA93831CD53D7AFBCC7B5C872BCDD0cBE4F" TargetMode="External"/><Relationship Id="rId164" Type="http://schemas.openxmlformats.org/officeDocument/2006/relationships/hyperlink" Target="consultantplus://offline/ref=566289368F1E3E54E4D52BEE5B2AA21772DF9F46B73D3D7620BE61BD279191E6DACBEBAAB10A721AC9CA93831CD53D7AFBCC7B5C872BCDD0cBE4F" TargetMode="External"/><Relationship Id="rId169" Type="http://schemas.openxmlformats.org/officeDocument/2006/relationships/hyperlink" Target="consultantplus://offline/ref=566289368F1E3E54E4D52BEE5B2AA21772DD9B45BC3C3D7620BE61BD279191E6C8CBB3A6B00E6C1BC4DFC5D25Ac8E1F" TargetMode="External"/><Relationship Id="rId185" Type="http://schemas.openxmlformats.org/officeDocument/2006/relationships/hyperlink" Target="consultantplus://offline/ref=566289368F1E3E54E4D52BEE5B2AA21772DD984AB6333D7620BE61BD279191E6DACBEBADB101264A8594CAD35C9E307EE1D07B5Bc9E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289368F1E3E54E4D52BEE5B2AA21770D89C46B7303D7620BE61BD279191E6DACBEBAAB402794F908592DF59842E7BFACC79599Bc2E8F" TargetMode="External"/><Relationship Id="rId180" Type="http://schemas.openxmlformats.org/officeDocument/2006/relationships/hyperlink" Target="consultantplus://offline/ref=566289368F1E3E54E4D52BEE5B2AA21772DD984AB6333D7620BE61BD279191E6DACBEBAEB901264A8594CAD35C9E307EE1D07B5Bc9E8F" TargetMode="External"/><Relationship Id="rId210" Type="http://schemas.openxmlformats.org/officeDocument/2006/relationships/hyperlink" Target="consultantplus://offline/ref=566289368F1E3E54E4D52BEE5B2AA2177AD89E42BD3E607C28E76DBF209ECEF1DD82E3AEBA5E235F94CCC6D646803565FDD279c5E8F" TargetMode="External"/><Relationship Id="rId215" Type="http://schemas.openxmlformats.org/officeDocument/2006/relationships/hyperlink" Target="consultantplus://offline/ref=566289368F1E3E54E4D52BEE5B2AA21774D59B43BF3E607C28E76DBF209ECEF1DD82E3A8BA5E235F94CCC6D646803565FDD279c5E8F" TargetMode="External"/><Relationship Id="rId236" Type="http://schemas.openxmlformats.org/officeDocument/2006/relationships/hyperlink" Target="consultantplus://offline/ref=566289368F1E3E54E4D52BEE5B2AA21774DE9E46BA3E607C28E76DBF209ECEF1DD82E7ABB10A701BCA9596960D8D317FE1D27E479B29CFcDE3F" TargetMode="External"/><Relationship Id="rId257" Type="http://schemas.openxmlformats.org/officeDocument/2006/relationships/hyperlink" Target="consultantplus://offline/ref=566289368F1E3E54E4D52BEE5B2AA21775D89F47B63E607C28E76DBF209ECEF1DD82E7ABB1097B1BCA9596960D8D317FE1D27E479B29CFcDE3F" TargetMode="External"/><Relationship Id="rId278" Type="http://schemas.openxmlformats.org/officeDocument/2006/relationships/hyperlink" Target="consultantplus://offline/ref=566289368F1E3E54E4D52BEE5B2AA21774DE9E46BA3E607C28E76DBF209ECEF1DD82E7ABB10A741ECA9596960D8D317FE1D27E479B29CFcDE3F" TargetMode="External"/><Relationship Id="rId26" Type="http://schemas.openxmlformats.org/officeDocument/2006/relationships/hyperlink" Target="consultantplus://offline/ref=566289368F1E3E54E4D52BEE5B2AA21770D9964ABE303D7620BE61BD279191E6DACBEBAAB00C794F908592DF59842E7BFACC79599Bc2E8F" TargetMode="External"/><Relationship Id="rId231" Type="http://schemas.openxmlformats.org/officeDocument/2006/relationships/hyperlink" Target="consultantplus://offline/ref=566289368F1E3E54E4D52BEE5B2AA21775D89F47B63E607C28E76DBF209ECEF1DD82E7ABB1097718CA9596960D8D317FE1D27E479B29CFcDE3F" TargetMode="External"/><Relationship Id="rId252" Type="http://schemas.openxmlformats.org/officeDocument/2006/relationships/hyperlink" Target="consultantplus://offline/ref=566289368F1E3E54E4D52BEE5B2AA21774DE9E44B63E607C28E76DBF209ECEF1DD82E4A2BA5E235F94CCC6D646803565FDD279c5E8F" TargetMode="External"/><Relationship Id="rId273" Type="http://schemas.openxmlformats.org/officeDocument/2006/relationships/hyperlink" Target="consultantplus://offline/ref=566289368F1E3E54E4D52BEE5B2AA21774DE9E46BA3E607C28E76DBF209ECEF1DD82E7ABB10A7418CA9596960D8D317FE1D27E479B29CFcDE3F" TargetMode="External"/><Relationship Id="rId47" Type="http://schemas.openxmlformats.org/officeDocument/2006/relationships/hyperlink" Target="consultantplus://offline/ref=566289368F1E3E54E4D52BEE5B2AA21770DE9E47BE363D7620BE61BD279191E6DACBEBAAB10A721AC0CA93831CD53D7AFBCC7B5C872BCDD0cBE4F" TargetMode="External"/><Relationship Id="rId68" Type="http://schemas.openxmlformats.org/officeDocument/2006/relationships/hyperlink" Target="consultantplus://offline/ref=566289368F1E3E54E4D52BEE5B2AA21770DC9D45BB363D7620BE61BD279191E6DACBEBACBA5E235F94CCC6D646803565FDD279c5E8F" TargetMode="External"/><Relationship Id="rId89" Type="http://schemas.openxmlformats.org/officeDocument/2006/relationships/hyperlink" Target="consultantplus://offline/ref=566289368F1E3E54E4D52BEE5B2AA21771D59746BC3C3D7620BE61BD279191E6DACBEBACB101264A8594CAD35C9E307EE1D07B5Bc9E8F" TargetMode="External"/><Relationship Id="rId112" Type="http://schemas.openxmlformats.org/officeDocument/2006/relationships/hyperlink" Target="consultantplus://offline/ref=566289368F1E3E54E4D52BEE5B2AA21771D59746BC3C3D7620BE61BD279191E6C8CBB3A6B00E6C1BC4DFC5D25Ac8E1F" TargetMode="External"/><Relationship Id="rId133" Type="http://schemas.openxmlformats.org/officeDocument/2006/relationships/hyperlink" Target="consultantplus://offline/ref=566289368F1E3E54E4D52BEE5B2AA21772D49C44B8303D7620BE61BD279191E6DACBEBAAB10C794F908592DF59842E7BFACC79599Bc2E8F" TargetMode="External"/><Relationship Id="rId154" Type="http://schemas.openxmlformats.org/officeDocument/2006/relationships/hyperlink" Target="consultantplus://offline/ref=566289368F1E3E54E4D52BEE5B2AA21772D8964BB83D3D7620BE61BD279191E6DACBEBA2B301264A8594CAD35C9E307EE1D07B5Bc9E8F" TargetMode="External"/><Relationship Id="rId175" Type="http://schemas.openxmlformats.org/officeDocument/2006/relationships/hyperlink" Target="consultantplus://offline/ref=566289368F1E3E54E4D52BEE5B2AA21772DD984AB7363D7620BE61BD279191E6DACBEBAAB10A721BC8CA93831CD53D7AFBCC7B5C872BCDD0cBE4F" TargetMode="External"/><Relationship Id="rId196" Type="http://schemas.openxmlformats.org/officeDocument/2006/relationships/hyperlink" Target="consultantplus://offline/ref=566289368F1E3E54E4D52BEE5B2AA21772DD984AB6333D7620BE61BD279191E6DACBEBA3B901264A8594CAD35C9E307EE1D07B5Bc9E8F" TargetMode="External"/><Relationship Id="rId200" Type="http://schemas.openxmlformats.org/officeDocument/2006/relationships/hyperlink" Target="consultantplus://offline/ref=566289368F1E3E54E4D52BEE5B2AA2177BD5964ABC3E607C28E76DBF209ECEF1DD82E7ABB10E751BCA9596960D8D317FE1D27E479B29CFcDE3F" TargetMode="External"/><Relationship Id="rId16" Type="http://schemas.openxmlformats.org/officeDocument/2006/relationships/hyperlink" Target="consultantplus://offline/ref=566289368F1E3E54E4D52BEE5B2AA21770DB9E43B6323D7620BE61BD279191E6DACBEBAAB10A721BC8CA93831CD53D7AFBCC7B5C872BCDD0cBE4F" TargetMode="External"/><Relationship Id="rId221" Type="http://schemas.openxmlformats.org/officeDocument/2006/relationships/hyperlink" Target="consultantplus://offline/ref=566289368F1E3E54E4D52BEE5B2AA21774DE9E46BA3E607C28E76DBF209ECEF1DD82E7ABB10A7319CA9596960D8D317FE1D27E479B29CFcDE3F" TargetMode="External"/><Relationship Id="rId242" Type="http://schemas.openxmlformats.org/officeDocument/2006/relationships/hyperlink" Target="consultantplus://offline/ref=566289368F1E3E54E4D52BEE5B2AA21774DE9E46BA3E607C28E76DBF209ECEF1DD82E7ABB10A711DCA9596960D8D317FE1D27E479B29CFcDE3F" TargetMode="External"/><Relationship Id="rId263" Type="http://schemas.openxmlformats.org/officeDocument/2006/relationships/hyperlink" Target="consultantplus://offline/ref=566289368F1E3E54E4D52BEE5B2AA21775D89F47B63E607C28E76DBF209ECEF1DD82E7ABB1097B1FCA9596960D8D317FE1D27E479B29CFcDE3F" TargetMode="External"/><Relationship Id="rId284" Type="http://schemas.openxmlformats.org/officeDocument/2006/relationships/hyperlink" Target="consultantplus://offline/ref=566289368F1E3E54E4D52BEE5B2AA21774DE9E46BA3E607C28E76DBF209ECEF1DD82E7ABB10A7413CA9596960D8D317FE1D27E479B29CFcDE3F" TargetMode="External"/><Relationship Id="rId37" Type="http://schemas.openxmlformats.org/officeDocument/2006/relationships/hyperlink" Target="consultantplus://offline/ref=566289368F1E3E54E4D52BEE5B2AA21770D99F41BB3C3D7620BE61BD279191E6DACBEBAAB10A7118C5CA93831CD53D7AFBCC7B5C872BCDD0cBE4F" TargetMode="External"/><Relationship Id="rId58" Type="http://schemas.openxmlformats.org/officeDocument/2006/relationships/hyperlink" Target="consultantplus://offline/ref=566289368F1E3E54E4D52BEE5B2AA21770DE9E47BB3C3D7620BE61BD279191E6DACBEBAAB40A794F908592DF59842E7BFACC79599Bc2E8F" TargetMode="External"/><Relationship Id="rId79" Type="http://schemas.openxmlformats.org/officeDocument/2006/relationships/hyperlink" Target="consultantplus://offline/ref=566289368F1E3E54E4D52BEE5B2AA21770DC9D45BB363D7620BE61BD279191E6DACBEBAAB30A794F908592DF59842E7BFACC79599Bc2E8F" TargetMode="External"/><Relationship Id="rId102" Type="http://schemas.openxmlformats.org/officeDocument/2006/relationships/hyperlink" Target="consultantplus://offline/ref=566289368F1E3E54E4D52BEE5B2AA21770DC9D45BB363D7620BE61BD279191E6DACBEBACB801264A8594CAD35C9E307EE1D07B5Bc9E8F" TargetMode="External"/><Relationship Id="rId123" Type="http://schemas.openxmlformats.org/officeDocument/2006/relationships/hyperlink" Target="consultantplus://offline/ref=566289368F1E3E54E4D52BEE5B2AA21771DC9E4ABB303D7620BE61BD279191E6DACBEBA2B901264A8594CAD35C9E307EE1D07B5Bc9E8F" TargetMode="External"/><Relationship Id="rId144" Type="http://schemas.openxmlformats.org/officeDocument/2006/relationships/hyperlink" Target="consultantplus://offline/ref=566289368F1E3E54E4D52BEE5B2AA21772D99843BE363D7620BE61BD279191E6DACBEBAAB10A721AC4CA93831CD53D7AFBCC7B5C872BCDD0cBE4F" TargetMode="External"/><Relationship Id="rId90" Type="http://schemas.openxmlformats.org/officeDocument/2006/relationships/hyperlink" Target="consultantplus://offline/ref=566289368F1E3E54E4D52BEE5B2AA21770DC9D45BB363D7620BE61BD279191E6DACBEBACB101264A8594CAD35C9E307EE1D07B5Bc9E8F" TargetMode="External"/><Relationship Id="rId165" Type="http://schemas.openxmlformats.org/officeDocument/2006/relationships/hyperlink" Target="consultantplus://offline/ref=566289368F1E3E54E4D52BEE5B2AA21772DF9F45BE323D7620BE61BD279191E6DACBEBAAB10A7613C1CA93831CD53D7AFBCC7B5C872BCDD0cBE4F" TargetMode="External"/><Relationship Id="rId186" Type="http://schemas.openxmlformats.org/officeDocument/2006/relationships/hyperlink" Target="consultantplus://offline/ref=566289368F1E3E54E4D52BEE5B2AA21772DD984AB7363D7620BE61BD279191E6DACBEBAAB10A721AC6CA93831CD53D7AFBCC7B5C872BCDD0cBE4F" TargetMode="External"/><Relationship Id="rId211" Type="http://schemas.openxmlformats.org/officeDocument/2006/relationships/hyperlink" Target="consultantplus://offline/ref=566289368F1E3E54E4D52BEE5B2AA21774D59B43BF3E607C28E76DBF209ECEE3DDDAEBAAB514721EDFC3C7D0c5E9F" TargetMode="External"/><Relationship Id="rId232" Type="http://schemas.openxmlformats.org/officeDocument/2006/relationships/hyperlink" Target="consultantplus://offline/ref=566289368F1E3E54E4D52BEE5B2AA21774DE9E44B63E607C28E76DBF209ECEF1DD82E7AABA5E235F94CCC6D646803565FDD279c5E8F" TargetMode="External"/><Relationship Id="rId253" Type="http://schemas.openxmlformats.org/officeDocument/2006/relationships/hyperlink" Target="consultantplus://offline/ref=566289368F1E3E54E4D52BEE5B2AA21774DE9E46BA3E607C28E76DBF209ECEF1DD82E7ABB10A7618CA9596960D8D317FE1D27E479B29CFcDE3F" TargetMode="External"/><Relationship Id="rId274" Type="http://schemas.openxmlformats.org/officeDocument/2006/relationships/hyperlink" Target="consultantplus://offline/ref=566289368F1E3E54E4D52BEE5B2AA21775D89F47B63E607C28E76DBF209ECEF1DD82E7ABB10E721DCA9596960D8D317FE1D27E479B29CFcDE3F" TargetMode="External"/><Relationship Id="rId27" Type="http://schemas.openxmlformats.org/officeDocument/2006/relationships/hyperlink" Target="consultantplus://offline/ref=566289368F1E3E54E4D52BEE5B2AA21770D99644B7373D7620BE61BD279191E6DACBEBAAB10A721AC3CA93831CD53D7AFBCC7B5C872BCDD0cBE4F" TargetMode="External"/><Relationship Id="rId48" Type="http://schemas.openxmlformats.org/officeDocument/2006/relationships/hyperlink" Target="consultantplus://offline/ref=566289368F1E3E54E4D52BEE5B2AA21770DC9D45BB363D7620BE61BD279191E6DACBEBAAB10A761EC3CA93831CD53D7AFBCC7B5C872BCDD0cBE4F" TargetMode="External"/><Relationship Id="rId69" Type="http://schemas.openxmlformats.org/officeDocument/2006/relationships/hyperlink" Target="consultantplus://offline/ref=566289368F1E3E54E4D52BEE5B2AA21770DC9D46BC323D7620BE61BD279191E6DACBEBAAB10A721AC3CA93831CD53D7AFBCC7B5C872BCDD0cBE4F" TargetMode="External"/><Relationship Id="rId113" Type="http://schemas.openxmlformats.org/officeDocument/2006/relationships/hyperlink" Target="consultantplus://offline/ref=566289368F1E3E54E4D52BEE5B2AA21771D59747BF353D7620BE61BD279191E6DACBEBAAB10A721AC2CA93831CD53D7AFBCC7B5C872BCDD0cBE4F" TargetMode="External"/><Relationship Id="rId134" Type="http://schemas.openxmlformats.org/officeDocument/2006/relationships/hyperlink" Target="consultantplus://offline/ref=566289368F1E3E54E4D52BEE5B2AA21772D99842BD363D7620BE61BD279191E6C8CBB3A6B00E6C1BC4DFC5D25Ac8E1F" TargetMode="External"/><Relationship Id="rId80" Type="http://schemas.openxmlformats.org/officeDocument/2006/relationships/hyperlink" Target="consultantplus://offline/ref=566289368F1E3E54E4D52BEE5B2AA21770DC9D46BC323D7620BE61BD279191E6DACBEBAAB10A7219C4CA93831CD53D7AFBCC7B5C872BCDD0cBE4F" TargetMode="External"/><Relationship Id="rId155" Type="http://schemas.openxmlformats.org/officeDocument/2006/relationships/hyperlink" Target="consultantplus://offline/ref=566289368F1E3E54E4D52BEE5B2AA21772DF9D40BB333D7620BE61BD279191E6C8CBB3A6B00E6C1BC4DFC5D25Ac8E1F" TargetMode="External"/><Relationship Id="rId176" Type="http://schemas.openxmlformats.org/officeDocument/2006/relationships/hyperlink" Target="consultantplus://offline/ref=566289368F1E3E54E4D52BEE5B2AA21772DD984AB7363D7620BE61BD279191E6DACBEBAAB10A721AC1CA93831CD53D7AFBCC7B5C872BCDD0cBE4F" TargetMode="External"/><Relationship Id="rId197" Type="http://schemas.openxmlformats.org/officeDocument/2006/relationships/hyperlink" Target="consultantplus://offline/ref=566289368F1E3E54E4D52BEE5B2AA21772DD984AB7363D7620BE61BD279191E6DACBEBAAB10A721FC8CA93831CD53D7AFBCC7B5C872BCDD0cBE4F" TargetMode="External"/><Relationship Id="rId201" Type="http://schemas.openxmlformats.org/officeDocument/2006/relationships/hyperlink" Target="consultantplus://offline/ref=566289368F1E3E54E4D52BEE5B2AA21772DD984AB6333D7620BE61BD279191E6DACBEBA2B101264A8594CAD35C9E307EE1D07B5Bc9E8F" TargetMode="External"/><Relationship Id="rId222" Type="http://schemas.openxmlformats.org/officeDocument/2006/relationships/hyperlink" Target="consultantplus://offline/ref=566289368F1E3E54E4D52BEE5B2AA21775D89F47B63E607C28E76DBF209ECEF1DD82E7ABB10A7318CA9596960D8D317FE1D27E479B29CFcDE3F" TargetMode="External"/><Relationship Id="rId243" Type="http://schemas.openxmlformats.org/officeDocument/2006/relationships/hyperlink" Target="consultantplus://offline/ref=566289368F1E3E54E4D52BEE5B2AA21775D89F47B63E607C28E76DBF209ECEF1DD82E7ABB109751CCA9596960D8D317FE1D27E479B29CFcDE3F" TargetMode="External"/><Relationship Id="rId264" Type="http://schemas.openxmlformats.org/officeDocument/2006/relationships/hyperlink" Target="consultantplus://offline/ref=566289368F1E3E54E4D52BEE5B2AA21774DE9E44B63E607C28E76DBF209ECEF1DD82E5AFBA5E235F94CCC6D646803565FDD279c5E8F" TargetMode="External"/><Relationship Id="rId285" Type="http://schemas.openxmlformats.org/officeDocument/2006/relationships/hyperlink" Target="consultantplus://offline/ref=566289368F1E3E54E4D52BEE5B2AA21775D89F47B63E607C28E76DBF209ECEF1DD82E7ABB1087412CA9596960D8D317FE1D27E479B29CFcDE3F" TargetMode="External"/><Relationship Id="rId17" Type="http://schemas.openxmlformats.org/officeDocument/2006/relationships/hyperlink" Target="consultantplus://offline/ref=566289368F1E3E54E4D52BEE5B2AA21770DB9E43B6323D7620BE61BD279191E6DACBEBAAB10A721AC1CA93831CD53D7AFBCC7B5C872BCDD0cBE4F" TargetMode="External"/><Relationship Id="rId38" Type="http://schemas.openxmlformats.org/officeDocument/2006/relationships/hyperlink" Target="consultantplus://offline/ref=566289368F1E3E54E4D52BEE5B2AA21770DE9740BC343D7620BE61BD279191E6C8CBB3A6B00E6C1BC4DFC5D25Ac8E1F" TargetMode="External"/><Relationship Id="rId59" Type="http://schemas.openxmlformats.org/officeDocument/2006/relationships/hyperlink" Target="consultantplus://offline/ref=566289368F1E3E54E4D52BEE5B2AA21770DE9E47BE363D7620BE61BD279191E6DACBEBAAB10A7219C4CA93831CD53D7AFBCC7B5C872BCDD0cBE4F" TargetMode="External"/><Relationship Id="rId103" Type="http://schemas.openxmlformats.org/officeDocument/2006/relationships/hyperlink" Target="consultantplus://offline/ref=566289368F1E3E54E4D52BEE5B2AA21770DC9D46BC323D7620BE61BD279191E6DACBEBAAB10A721FC4CA93831CD53D7AFBCC7B5C872BCDD0cBE4F" TargetMode="External"/><Relationship Id="rId124" Type="http://schemas.openxmlformats.org/officeDocument/2006/relationships/hyperlink" Target="consultantplus://offline/ref=566289368F1E3E54E4D52BEE5B2AA21771DD9842BC353D7620BE61BD279191E6DACBEBA2B901264A8594CAD35C9E307EE1D07B5Bc9E8F" TargetMode="External"/><Relationship Id="rId70" Type="http://schemas.openxmlformats.org/officeDocument/2006/relationships/hyperlink" Target="consultantplus://offline/ref=566289368F1E3E54E4D52BEE5B2AA21770DC9D45BB363D7620BE61BD279191E6DACBEBAAB00C794F908592DF59842E7BFACC79599Bc2E8F" TargetMode="External"/><Relationship Id="rId91" Type="http://schemas.openxmlformats.org/officeDocument/2006/relationships/hyperlink" Target="consultantplus://offline/ref=566289368F1E3E54E4D52BEE5B2AA21770DC9D46BC323D7620BE61BD279191E6DACBEBAAB10A721FC1CA93831CD53D7AFBCC7B5C872BCDD0cBE4F" TargetMode="External"/><Relationship Id="rId145" Type="http://schemas.openxmlformats.org/officeDocument/2006/relationships/hyperlink" Target="consultantplus://offline/ref=566289368F1E3E54E4D52BEE5B2AA21772D99842BD363D7620BE61BD279191E6DACBEBA2B701264A8594CAD35C9E307EE1D07B5Bc9E8F" TargetMode="External"/><Relationship Id="rId166" Type="http://schemas.openxmlformats.org/officeDocument/2006/relationships/hyperlink" Target="consultantplus://offline/ref=566289368F1E3E54E4D52BEE5B2AA21772DF9F46B73D3D7620BE61BD279191E6DACBEBAAB10A7219C1CA93831CD53D7AFBCC7B5C872BCDD0cBE4F" TargetMode="External"/><Relationship Id="rId187" Type="http://schemas.openxmlformats.org/officeDocument/2006/relationships/hyperlink" Target="consultantplus://offline/ref=566289368F1E3E54E4D52BEE5B2AA21772DD984AB6333D7620BE61BD279191E6DACBEBADB301264A8594CAD35C9E307EE1D07B5Bc9E8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66289368F1E3E54E4D52BEE5B2AA21774D49B4BBC3E607C28E76DBF209ECEF1DD82E7ABB10A701ECA9596960D8D317FE1D27E479B29CFcDE3F" TargetMode="External"/><Relationship Id="rId233" Type="http://schemas.openxmlformats.org/officeDocument/2006/relationships/hyperlink" Target="consultantplus://offline/ref=566289368F1E3E54E4D52BEE5B2AA21774DE9E46BA3E607C28E76DBF209ECEF1DD82E7ABB10A731CCA9596960D8D317FE1D27E479B29CFcDE3F" TargetMode="External"/><Relationship Id="rId254" Type="http://schemas.openxmlformats.org/officeDocument/2006/relationships/hyperlink" Target="consultantplus://offline/ref=566289368F1E3E54E4D52BEE5B2AA21775D89F47B63E607C28E76DBF209ECEF1DD82E7ABB1097A12CA9596960D8D317FE1D27E479B29CFcDE3F" TargetMode="External"/><Relationship Id="rId28" Type="http://schemas.openxmlformats.org/officeDocument/2006/relationships/hyperlink" Target="consultantplus://offline/ref=566289368F1E3E54E4D52BEE5B2AA21770D99F41BB3C3D7620BE61BD279191E6DACBEBAAB102794F908592DF59842E7BFACC79599Bc2E8F" TargetMode="External"/><Relationship Id="rId49" Type="http://schemas.openxmlformats.org/officeDocument/2006/relationships/hyperlink" Target="consultantplus://offline/ref=566289368F1E3E54E4D52BEE5B2AA21770DE9E47BB3C3D7620BE61BD279191E6DACBEBAAB10A761EC3CA93831CD53D7AFBCC7B5C872BCDD0cBE4F" TargetMode="External"/><Relationship Id="rId114" Type="http://schemas.openxmlformats.org/officeDocument/2006/relationships/hyperlink" Target="consultantplus://offline/ref=566289368F1E3E54E4D52BEE5B2AA21771D59747BF353D7620BE61BD279191E6DACBEBAAB10A721AC2CA93831CD53D7AFBCC7B5C872BCDD0cBE4F" TargetMode="External"/><Relationship Id="rId275" Type="http://schemas.openxmlformats.org/officeDocument/2006/relationships/hyperlink" Target="consultantplus://offline/ref=566289368F1E3E54E4D52BEE5B2AA21774DE9E46BA3E607C28E76DBF209ECEF1DD82E7ABB10A741FCA9596960D8D317FE1D27E479B29CFcDE3F" TargetMode="External"/><Relationship Id="rId60" Type="http://schemas.openxmlformats.org/officeDocument/2006/relationships/hyperlink" Target="consultantplus://offline/ref=566289368F1E3E54E4D52BEE5B2AA21770DC9D45BB363D7620BE61BD279191E6DACBEBAEBA5E235F94CCC6D646803565FDD279c5E8F" TargetMode="External"/><Relationship Id="rId81" Type="http://schemas.openxmlformats.org/officeDocument/2006/relationships/hyperlink" Target="consultantplus://offline/ref=566289368F1E3E54E4D52BEE5B2AA21771D59746BC3C3D7620BE61BD279191E6DACBEBAAB10A711EC6CA93831CD53D7AFBCC7B5C872BCDD0cBE4F" TargetMode="External"/><Relationship Id="rId135" Type="http://schemas.openxmlformats.org/officeDocument/2006/relationships/hyperlink" Target="consultantplus://offline/ref=566289368F1E3E54E4D52BEE5B2AA21772D99843BE363D7620BE61BD279191E6DACBEBAAB10A721BC8CA93831CD53D7AFBCC7B5C872BCDD0cBE4F" TargetMode="External"/><Relationship Id="rId156" Type="http://schemas.openxmlformats.org/officeDocument/2006/relationships/hyperlink" Target="consultantplus://offline/ref=566289368F1E3E54E4D52BEE5B2AA21772DF9D41B83D3D7620BE61BD279191E6DACBEBAAB10A7219C0CA93831CD53D7AFBCC7B5C872BCDD0cBE4F" TargetMode="External"/><Relationship Id="rId177" Type="http://schemas.openxmlformats.org/officeDocument/2006/relationships/hyperlink" Target="consultantplus://offline/ref=566289368F1E3E54E4D52BEE5B2AA2177BD5964ABC3E607C28E76DBF209ECEF1DD82E3A8BA5E235F94CCC6D646803565FDD279c5E8F" TargetMode="External"/><Relationship Id="rId198" Type="http://schemas.openxmlformats.org/officeDocument/2006/relationships/hyperlink" Target="consultantplus://offline/ref=566289368F1E3E54E4D52BEE5B2AA21772DD984AB6333D7620BE61BD279191E6DACBEBA3B801264A8594CAD35C9E307EE1D07B5Bc9E8F" TargetMode="External"/><Relationship Id="rId202" Type="http://schemas.openxmlformats.org/officeDocument/2006/relationships/hyperlink" Target="consultantplus://offline/ref=566289368F1E3E54E4D52BEE5B2AA2177BD5964ABC3E607C28E76DBF209ECEE3DDDAEBAAB514721EDFC3C7D0c5E9F" TargetMode="External"/><Relationship Id="rId223" Type="http://schemas.openxmlformats.org/officeDocument/2006/relationships/hyperlink" Target="consultantplus://offline/ref=566289368F1E3E54E4D52BEE5B2AA21774DE9E44B63E607C28E76DBF209ECEF1DD82EEA0E55B364ECCC0C3CC58852E79FFD0c7EAF" TargetMode="External"/><Relationship Id="rId244" Type="http://schemas.openxmlformats.org/officeDocument/2006/relationships/hyperlink" Target="consultantplus://offline/ref=566289368F1E3E54E4D52BEE5B2AA21774DE9E44B63E607C28E76DBF209ECEF1DD82E4ADBA5E235F94CCC6D646803565FDD279c5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22816</Words>
  <Characters>130056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2021-05-14T05:04:00Z</cp:lastPrinted>
  <dcterms:created xsi:type="dcterms:W3CDTF">2021-05-14T05:04:00Z</dcterms:created>
  <dcterms:modified xsi:type="dcterms:W3CDTF">2021-05-14T05:05:00Z</dcterms:modified>
</cp:coreProperties>
</file>