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68F" w:rsidRDefault="00F5068F" w:rsidP="00F506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12121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33B80" wp14:editId="268E93AA">
                <wp:simplePos x="0" y="0"/>
                <wp:positionH relativeFrom="column">
                  <wp:posOffset>2331280</wp:posOffset>
                </wp:positionH>
                <wp:positionV relativeFrom="paragraph">
                  <wp:posOffset>-183515</wp:posOffset>
                </wp:positionV>
                <wp:extent cx="2004646" cy="1415561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646" cy="1415561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D4C27" id="Прямоугольник 2" o:spid="_x0000_s1026" style="position:absolute;margin-left:183.55pt;margin-top:-14.45pt;width:157.85pt;height:1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" stroked="f" strokeweight="2pt">
                <v:fill r:id="rId6" o:title="" recolor="t" rotate="t" type="frame"/>
              </v:rect>
            </w:pict>
          </mc:Fallback>
        </mc:AlternateContent>
      </w:r>
    </w:p>
    <w:p w:rsidR="00F5068F" w:rsidRDefault="00F5068F" w:rsidP="00F5068F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F5068F" w:rsidRDefault="00F5068F" w:rsidP="00F5068F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F5068F" w:rsidRPr="00CD4C29" w:rsidRDefault="00F5068F" w:rsidP="00F5068F">
      <w:pPr>
        <w:ind w:left="-284"/>
        <w:jc w:val="center"/>
        <w:rPr>
          <w:b/>
          <w:color w:val="1F497D"/>
          <w:lang w:val="en-US"/>
        </w:rPr>
      </w:pPr>
    </w:p>
    <w:p w:rsidR="00F5068F" w:rsidRDefault="00F5068F" w:rsidP="00F5068F">
      <w:pPr>
        <w:pStyle w:val="a7"/>
        <w:jc w:val="center"/>
      </w:pPr>
      <w:r>
        <w:rPr>
          <w:b/>
          <w:color w:val="1F497D"/>
          <w:sz w:val="24"/>
          <w:szCs w:val="24"/>
        </w:rPr>
        <w:t>ПРЕСС-РЕЛИЗ</w:t>
      </w:r>
    </w:p>
    <w:p w:rsidR="00F5068F" w:rsidRDefault="00F5068F" w:rsidP="00F5068F">
      <w:pPr>
        <w:pStyle w:val="a7"/>
        <w:jc w:val="center"/>
        <w:rPr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CB7BC" wp14:editId="461190CC">
                <wp:simplePos x="0" y="0"/>
                <wp:positionH relativeFrom="column">
                  <wp:posOffset>125095</wp:posOffset>
                </wp:positionH>
                <wp:positionV relativeFrom="paragraph">
                  <wp:posOffset>232410</wp:posOffset>
                </wp:positionV>
                <wp:extent cx="6196330" cy="6350"/>
                <wp:effectExtent l="10795" t="15240" r="31750" b="355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6350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243F6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229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9.85pt;margin-top:18.3pt;width:487.9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" strokecolor="#1f497d" strokeweight=".35mm">
                <v:stroke joinstyle="miter" endcap="square"/>
                <v:shadow on="t" color="#243f60" offset=".62mm,.62mm"/>
              </v:shape>
            </w:pict>
          </mc:Fallback>
        </mc:AlternateContent>
      </w:r>
      <w:r>
        <w:rPr>
          <w:b/>
          <w:color w:val="1F497D"/>
          <w:sz w:val="24"/>
          <w:szCs w:val="24"/>
        </w:rPr>
        <w:t>ОТДЕЛЕНИЯ  СОЦИАЛЬНОГО ФОНДА   РФ  ПО  АСТРАХАНСКОЙ  ОБЛАСТИ</w:t>
      </w:r>
    </w:p>
    <w:p w:rsidR="00F5068F" w:rsidRDefault="00F5068F" w:rsidP="00F5068F">
      <w:pPr>
        <w:pStyle w:val="a8"/>
        <w:spacing w:after="0"/>
        <w:jc w:val="right"/>
      </w:pPr>
      <w:r>
        <w:rPr>
          <w:i/>
          <w:sz w:val="20"/>
          <w:szCs w:val="20"/>
        </w:rPr>
        <w:t xml:space="preserve">   414040, г. Астрахань</w:t>
      </w:r>
    </w:p>
    <w:p w:rsidR="00F5068F" w:rsidRPr="00C17ABC" w:rsidRDefault="00F5068F" w:rsidP="00F5068F">
      <w:pPr>
        <w:pStyle w:val="a8"/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ул. Победы</w:t>
      </w:r>
      <w:r w:rsidRPr="00C17ABC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стр</w:t>
      </w:r>
      <w:proofErr w:type="spellEnd"/>
      <w:r>
        <w:rPr>
          <w:i/>
          <w:sz w:val="20"/>
          <w:szCs w:val="20"/>
        </w:rPr>
        <w:t xml:space="preserve"> 53л</w:t>
      </w:r>
    </w:p>
    <w:p w:rsidR="00F5068F" w:rsidRPr="00CD4C29" w:rsidRDefault="00F5068F" w:rsidP="00F5068F">
      <w:pPr>
        <w:pStyle w:val="a8"/>
        <w:spacing w:after="0"/>
        <w:jc w:val="right"/>
        <w:rPr>
          <w:b/>
          <w:bCs/>
          <w:color w:val="000000"/>
          <w:sz w:val="20"/>
          <w:szCs w:val="20"/>
          <w:lang w:eastAsia="he-IL" w:bidi="he-IL"/>
        </w:rPr>
      </w:pPr>
      <w:r>
        <w:rPr>
          <w:i/>
          <w:sz w:val="20"/>
          <w:szCs w:val="20"/>
        </w:rPr>
        <w:t>т</w:t>
      </w:r>
      <w:r w:rsidRPr="00CD4C29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ф</w:t>
      </w:r>
      <w:r w:rsidRPr="00CD4C29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44-87</w:t>
      </w:r>
      <w:r w:rsidRPr="00CD4C29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>33</w:t>
      </w:r>
    </w:p>
    <w:p w:rsidR="007B4A83" w:rsidRDefault="00F5068F" w:rsidP="00AE6071">
      <w:pPr>
        <w:spacing w:after="0" w:line="240" w:lineRule="auto"/>
        <w:jc w:val="both"/>
        <w:textAlignment w:val="baseline"/>
        <w:rPr>
          <w:b/>
          <w:bCs/>
          <w:sz w:val="20"/>
          <w:szCs w:val="20"/>
          <w:lang w:eastAsia="he-IL" w:bidi="he-IL"/>
        </w:rPr>
      </w:pPr>
      <w:r w:rsidRPr="00CD4C29">
        <w:rPr>
          <w:b/>
          <w:bCs/>
          <w:sz w:val="20"/>
          <w:szCs w:val="20"/>
          <w:lang w:eastAsia="he-IL" w:bidi="he-IL"/>
        </w:rPr>
        <w:t xml:space="preserve">     </w:t>
      </w:r>
    </w:p>
    <w:p w:rsidR="00B516E5" w:rsidRDefault="00B516E5" w:rsidP="00B516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6E5" w:rsidRPr="00B516E5" w:rsidRDefault="00B516E5" w:rsidP="005276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Более </w:t>
      </w:r>
      <w:r w:rsidR="00376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73 тысяч </w:t>
      </w:r>
      <w:r w:rsidRPr="00B5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жителей Астраханской области выбрали электронный формат ведения трудовой книжки </w:t>
      </w:r>
      <w:r w:rsidRPr="00B516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2779" w:rsidRPr="00844059" w:rsidRDefault="007618BB" w:rsidP="003764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059">
        <w:rPr>
          <w:rFonts w:ascii="Times New Roman" w:hAnsi="Times New Roman" w:cs="Times New Roman"/>
          <w:sz w:val="24"/>
          <w:szCs w:val="24"/>
        </w:rPr>
        <w:t xml:space="preserve">С 1 января 2020 года </w:t>
      </w:r>
      <w:r w:rsidR="00844059" w:rsidRPr="00844059"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Pr="00844059">
        <w:rPr>
          <w:rFonts w:ascii="Times New Roman" w:hAnsi="Times New Roman" w:cs="Times New Roman"/>
          <w:sz w:val="24"/>
          <w:szCs w:val="24"/>
        </w:rPr>
        <w:t xml:space="preserve">появилась электронная трудовая книжка </w:t>
      </w:r>
      <w:r w:rsidR="00844059">
        <w:rPr>
          <w:rFonts w:ascii="Times New Roman" w:hAnsi="Times New Roman" w:cs="Times New Roman"/>
          <w:sz w:val="24"/>
          <w:szCs w:val="24"/>
        </w:rPr>
        <w:t xml:space="preserve">— </w:t>
      </w:r>
      <w:r w:rsidRPr="00844059">
        <w:rPr>
          <w:rFonts w:ascii="Times New Roman" w:hAnsi="Times New Roman" w:cs="Times New Roman"/>
          <w:sz w:val="24"/>
          <w:szCs w:val="24"/>
        </w:rPr>
        <w:t>новый формат хорошо знакомого всем работающим документа. Н</w:t>
      </w:r>
      <w:r w:rsidR="00F02779" w:rsidRPr="00844059">
        <w:rPr>
          <w:rFonts w:ascii="Times New Roman" w:hAnsi="Times New Roman" w:cs="Times New Roman"/>
          <w:sz w:val="24"/>
          <w:szCs w:val="24"/>
        </w:rPr>
        <w:t xml:space="preserve">а сегодняшний день </w:t>
      </w:r>
      <w:r w:rsidR="003764AD" w:rsidRPr="00844059">
        <w:rPr>
          <w:rFonts w:ascii="Times New Roman" w:hAnsi="Times New Roman" w:cs="Times New Roman"/>
          <w:sz w:val="24"/>
          <w:szCs w:val="24"/>
        </w:rPr>
        <w:t>73</w:t>
      </w:r>
      <w:r w:rsidR="002D39F0" w:rsidRPr="00844059">
        <w:rPr>
          <w:rFonts w:ascii="Times New Roman" w:hAnsi="Times New Roman" w:cs="Times New Roman"/>
          <w:sz w:val="24"/>
          <w:szCs w:val="24"/>
        </w:rPr>
        <w:t xml:space="preserve"> </w:t>
      </w:r>
      <w:r w:rsidR="008B33E8" w:rsidRPr="00844059">
        <w:rPr>
          <w:rFonts w:ascii="Times New Roman" w:hAnsi="Times New Roman" w:cs="Times New Roman"/>
          <w:sz w:val="24"/>
          <w:szCs w:val="24"/>
        </w:rPr>
        <w:t>755 жителей</w:t>
      </w:r>
      <w:r w:rsidR="00F02779" w:rsidRPr="00844059">
        <w:rPr>
          <w:rFonts w:ascii="Times New Roman" w:hAnsi="Times New Roman" w:cs="Times New Roman"/>
          <w:sz w:val="24"/>
          <w:szCs w:val="24"/>
        </w:rPr>
        <w:t xml:space="preserve"> нашего региона приняли решение о ведении трудовой книжки </w:t>
      </w:r>
      <w:r w:rsidR="003764AD" w:rsidRPr="00844059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F02779" w:rsidRPr="00844059">
        <w:rPr>
          <w:rFonts w:ascii="Times New Roman" w:hAnsi="Times New Roman" w:cs="Times New Roman"/>
          <w:sz w:val="24"/>
          <w:szCs w:val="24"/>
        </w:rPr>
        <w:t>в электронном виде</w:t>
      </w:r>
      <w:r w:rsidR="00844059" w:rsidRPr="00844059">
        <w:rPr>
          <w:rFonts w:ascii="Times New Roman" w:hAnsi="Times New Roman" w:cs="Times New Roman"/>
          <w:sz w:val="24"/>
          <w:szCs w:val="24"/>
        </w:rPr>
        <w:t>.</w:t>
      </w:r>
    </w:p>
    <w:p w:rsidR="00173F3F" w:rsidRPr="00C30CAC" w:rsidRDefault="00844059" w:rsidP="00173F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ЭТК</w:t>
      </w:r>
      <w:r w:rsidR="007618BB" w:rsidRPr="007618BB">
        <w:rPr>
          <w:rFonts w:ascii="Times New Roman" w:hAnsi="Times New Roman" w:cs="Times New Roman"/>
          <w:sz w:val="24"/>
          <w:szCs w:val="24"/>
        </w:rPr>
        <w:t xml:space="preserve"> обеспечивает постоянный доступ работников к информации о своей трудовой деятельности, а работодателям </w:t>
      </w:r>
      <w:r>
        <w:rPr>
          <w:rFonts w:ascii="Times New Roman" w:hAnsi="Times New Roman" w:cs="Times New Roman"/>
          <w:sz w:val="24"/>
          <w:szCs w:val="24"/>
        </w:rPr>
        <w:t xml:space="preserve">— открывает </w:t>
      </w:r>
      <w:r w:rsidR="007618BB" w:rsidRPr="007618BB">
        <w:rPr>
          <w:rFonts w:ascii="Times New Roman" w:hAnsi="Times New Roman" w:cs="Times New Roman"/>
          <w:sz w:val="24"/>
          <w:szCs w:val="24"/>
        </w:rPr>
        <w:t>новые возможности кадрового учета. </w:t>
      </w:r>
      <w:r w:rsidR="00173F3F" w:rsidRPr="007618BB">
        <w:rPr>
          <w:rFonts w:ascii="Times New Roman" w:hAnsi="Times New Roman" w:cs="Times New Roman"/>
          <w:sz w:val="24"/>
          <w:szCs w:val="24"/>
        </w:rPr>
        <w:t xml:space="preserve">Просмотреть сведения из электронной трудовой книжки в режиме онлайн можно </w:t>
      </w:r>
      <w:r w:rsidR="00173F3F" w:rsidRPr="00C30CAC">
        <w:rPr>
          <w:rFonts w:ascii="Times New Roman" w:hAnsi="Times New Roman" w:cs="Times New Roman"/>
          <w:sz w:val="24"/>
          <w:szCs w:val="24"/>
        </w:rPr>
        <w:t>на портале Госуслуг.</w:t>
      </w:r>
    </w:p>
    <w:p w:rsidR="007618BB" w:rsidRPr="007618BB" w:rsidRDefault="007618BB" w:rsidP="007618B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Преимущества электронной трудовой книжки</w:t>
      </w:r>
      <w:r w:rsidR="00844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7618BB" w:rsidRPr="007618BB" w:rsidRDefault="00844059" w:rsidP="007618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618BB" w:rsidRPr="007618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инимизация ошибочных, неточных и недостоверных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ведений о трудовой деятельности;</w:t>
      </w:r>
    </w:p>
    <w:p w:rsidR="007618BB" w:rsidRPr="007618BB" w:rsidRDefault="00844059" w:rsidP="007618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618BB" w:rsidRPr="00761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ополнительные возможности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дистанционного трудоустройства;</w:t>
      </w:r>
    </w:p>
    <w:p w:rsidR="007618BB" w:rsidRPr="007618BB" w:rsidRDefault="00844059" w:rsidP="007618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618BB" w:rsidRPr="00761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нижение издержек работодателей на приобретение, ведение и хр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анение бумажных трудовых книжек;</w:t>
      </w:r>
    </w:p>
    <w:p w:rsidR="007618BB" w:rsidRPr="007618BB" w:rsidRDefault="00844059" w:rsidP="007618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618BB" w:rsidRPr="007618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истанционное оформление пенсий по данным лицевого счета без дополнительног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документального подтверждения;</w:t>
      </w:r>
    </w:p>
    <w:p w:rsidR="007618BB" w:rsidRPr="007618BB" w:rsidRDefault="00844059" w:rsidP="007618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18BB" w:rsidRPr="00761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данных электронной трудовой книжки для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государственных услуг;</w:t>
      </w:r>
    </w:p>
    <w:p w:rsidR="007618BB" w:rsidRPr="007618BB" w:rsidRDefault="00844059" w:rsidP="007618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618BB" w:rsidRPr="00761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овые возможности аналитической обработки данных о трудовой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 работодателей и госорганов;</w:t>
      </w:r>
    </w:p>
    <w:p w:rsidR="007618BB" w:rsidRDefault="00844059" w:rsidP="007618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618BB" w:rsidRPr="007618BB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ысокий уровень безопасности и сохранности данных.</w:t>
      </w:r>
    </w:p>
    <w:p w:rsidR="00C6638F" w:rsidRDefault="00C6638F" w:rsidP="00C6638F">
      <w:pPr>
        <w:pStyle w:val="1"/>
        <w:spacing w:before="0" w:beforeAutospacing="0" w:after="0" w:afterAutospacing="0" w:line="360" w:lineRule="auto"/>
        <w:ind w:left="720"/>
        <w:jc w:val="both"/>
        <w:rPr>
          <w:b w:val="0"/>
          <w:sz w:val="24"/>
          <w:szCs w:val="24"/>
        </w:rPr>
      </w:pPr>
    </w:p>
    <w:p w:rsidR="00C6638F" w:rsidRPr="009040F1" w:rsidRDefault="00C6638F" w:rsidP="00C6638F">
      <w:pPr>
        <w:pStyle w:val="1"/>
        <w:spacing w:before="0" w:beforeAutospacing="0" w:after="0" w:afterAutospacing="0" w:line="360" w:lineRule="auto"/>
        <w:ind w:left="720"/>
        <w:jc w:val="both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>сли у вас остались вопросы, вы всегда можете обратиться в единый контакт-центр ОСФР по номеру</w:t>
      </w:r>
      <w:r w:rsidRPr="009040F1">
        <w:rPr>
          <w:b w:val="0"/>
          <w:sz w:val="24"/>
          <w:szCs w:val="24"/>
        </w:rPr>
        <w:t>: 8-800-1-00000-1 (по будням с 8.00 до 17.00).</w:t>
      </w:r>
    </w:p>
    <w:p w:rsidR="00AC0319" w:rsidRDefault="00AC0319" w:rsidP="000577C4">
      <w:pPr>
        <w:ind w:firstLine="708"/>
        <w:rPr>
          <w:rFonts w:ascii="Times New Roman" w:hAnsi="Times New Roman" w:cs="Times New Roman"/>
          <w:b/>
          <w:bCs/>
          <w:sz w:val="28"/>
          <w:szCs w:val="28"/>
          <w:lang w:eastAsia="he-IL" w:bidi="he-IL"/>
        </w:rPr>
      </w:pPr>
    </w:p>
    <w:sectPr w:rsidR="00AC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33D65"/>
    <w:multiLevelType w:val="multilevel"/>
    <w:tmpl w:val="0280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89"/>
    <w:rsid w:val="0001256C"/>
    <w:rsid w:val="00035C9A"/>
    <w:rsid w:val="000577C4"/>
    <w:rsid w:val="00072D24"/>
    <w:rsid w:val="000B081C"/>
    <w:rsid w:val="000C0BA4"/>
    <w:rsid w:val="00111549"/>
    <w:rsid w:val="0013581F"/>
    <w:rsid w:val="001432E7"/>
    <w:rsid w:val="00173F3F"/>
    <w:rsid w:val="001C726C"/>
    <w:rsid w:val="001F1D8B"/>
    <w:rsid w:val="001F3454"/>
    <w:rsid w:val="002549E8"/>
    <w:rsid w:val="002D39F0"/>
    <w:rsid w:val="002D63E2"/>
    <w:rsid w:val="00316053"/>
    <w:rsid w:val="00327F3B"/>
    <w:rsid w:val="003764AD"/>
    <w:rsid w:val="00391A5B"/>
    <w:rsid w:val="003C279A"/>
    <w:rsid w:val="00420B69"/>
    <w:rsid w:val="00432AD5"/>
    <w:rsid w:val="0046272D"/>
    <w:rsid w:val="004A04F5"/>
    <w:rsid w:val="00527611"/>
    <w:rsid w:val="0055611B"/>
    <w:rsid w:val="00574AA8"/>
    <w:rsid w:val="005A0B9B"/>
    <w:rsid w:val="005F4989"/>
    <w:rsid w:val="006631B8"/>
    <w:rsid w:val="006653D3"/>
    <w:rsid w:val="00685147"/>
    <w:rsid w:val="00704935"/>
    <w:rsid w:val="00710324"/>
    <w:rsid w:val="00724267"/>
    <w:rsid w:val="007340E3"/>
    <w:rsid w:val="0074649F"/>
    <w:rsid w:val="00746563"/>
    <w:rsid w:val="007618BB"/>
    <w:rsid w:val="007B4A83"/>
    <w:rsid w:val="007E0209"/>
    <w:rsid w:val="007E70FF"/>
    <w:rsid w:val="00826CED"/>
    <w:rsid w:val="0083382A"/>
    <w:rsid w:val="008365FE"/>
    <w:rsid w:val="00844059"/>
    <w:rsid w:val="00867118"/>
    <w:rsid w:val="008B33E8"/>
    <w:rsid w:val="00912F89"/>
    <w:rsid w:val="00913A89"/>
    <w:rsid w:val="00997A83"/>
    <w:rsid w:val="009A611A"/>
    <w:rsid w:val="00A5658D"/>
    <w:rsid w:val="00A7277F"/>
    <w:rsid w:val="00A77B61"/>
    <w:rsid w:val="00AC0319"/>
    <w:rsid w:val="00AE6071"/>
    <w:rsid w:val="00AF2D82"/>
    <w:rsid w:val="00B516E5"/>
    <w:rsid w:val="00B976D0"/>
    <w:rsid w:val="00BC1D88"/>
    <w:rsid w:val="00BE1BFB"/>
    <w:rsid w:val="00C03E27"/>
    <w:rsid w:val="00C219AD"/>
    <w:rsid w:val="00C30CAC"/>
    <w:rsid w:val="00C320D6"/>
    <w:rsid w:val="00C3599B"/>
    <w:rsid w:val="00C6638F"/>
    <w:rsid w:val="00C83013"/>
    <w:rsid w:val="00CD454D"/>
    <w:rsid w:val="00CF2176"/>
    <w:rsid w:val="00CF4029"/>
    <w:rsid w:val="00D42BD1"/>
    <w:rsid w:val="00D511F6"/>
    <w:rsid w:val="00D54779"/>
    <w:rsid w:val="00D60893"/>
    <w:rsid w:val="00D66E67"/>
    <w:rsid w:val="00D73994"/>
    <w:rsid w:val="00E33929"/>
    <w:rsid w:val="00EB093E"/>
    <w:rsid w:val="00EE2E43"/>
    <w:rsid w:val="00F02779"/>
    <w:rsid w:val="00F20D57"/>
    <w:rsid w:val="00F5068F"/>
    <w:rsid w:val="00F9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1FA7C-3385-4C13-8AC4-88FB3360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0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8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04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4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04F5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A04F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Strong"/>
    <w:basedOn w:val="a0"/>
    <w:uiPriority w:val="22"/>
    <w:qFormat/>
    <w:rsid w:val="004A04F5"/>
    <w:rPr>
      <w:b/>
      <w:bCs/>
    </w:rPr>
  </w:style>
  <w:style w:type="character" w:styleId="a6">
    <w:name w:val="Hyperlink"/>
    <w:basedOn w:val="a0"/>
    <w:uiPriority w:val="99"/>
    <w:semiHidden/>
    <w:unhideWhenUsed/>
    <w:rsid w:val="004A04F5"/>
    <w:rPr>
      <w:color w:val="0000FF"/>
      <w:u w:val="single"/>
    </w:rPr>
  </w:style>
  <w:style w:type="paragraph" w:customStyle="1" w:styleId="a7">
    <w:name w:val="Заголовок"/>
    <w:basedOn w:val="a"/>
    <w:next w:val="a8"/>
    <w:rsid w:val="00F5068F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8">
    <w:name w:val="Body Text"/>
    <w:basedOn w:val="a"/>
    <w:link w:val="a9"/>
    <w:rsid w:val="00F5068F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F5068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618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7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1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Астраханской области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Шляпина Юлия Владимировна</dc:creator>
  <cp:lastModifiedBy>Потемина Анна Игоревна</cp:lastModifiedBy>
  <cp:revision>2</cp:revision>
  <cp:lastPrinted>2023-08-16T10:07:00Z</cp:lastPrinted>
  <dcterms:created xsi:type="dcterms:W3CDTF">2023-09-20T11:31:00Z</dcterms:created>
  <dcterms:modified xsi:type="dcterms:W3CDTF">2023-09-20T11:31:00Z</dcterms:modified>
</cp:coreProperties>
</file>