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B7" w:rsidRDefault="00E671B7" w:rsidP="00E671B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12121"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AE76C1" wp14:editId="7B0EC2D2">
                <wp:simplePos x="0" y="0"/>
                <wp:positionH relativeFrom="column">
                  <wp:posOffset>2331280</wp:posOffset>
                </wp:positionH>
                <wp:positionV relativeFrom="paragraph">
                  <wp:posOffset>-183515</wp:posOffset>
                </wp:positionV>
                <wp:extent cx="2004646" cy="1415561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646" cy="1415561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83.55pt;margin-top:-14.45pt;width:157.85pt;height:11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" stroked="f" strokeweight="2pt">
                <v:fill r:id="rId6" o:title="" recolor="t" rotate="t" type="frame"/>
              </v:rect>
            </w:pict>
          </mc:Fallback>
        </mc:AlternateContent>
      </w:r>
    </w:p>
    <w:p w:rsidR="00E671B7" w:rsidRDefault="00E671B7" w:rsidP="00E671B7">
      <w:pPr>
        <w:ind w:left="-284"/>
        <w:jc w:val="center"/>
        <w:rPr>
          <w:noProof/>
          <w:sz w:val="26"/>
          <w:szCs w:val="26"/>
          <w:lang w:val="en-US" w:eastAsia="ru-RU"/>
        </w:rPr>
      </w:pPr>
    </w:p>
    <w:p w:rsidR="00E671B7" w:rsidRDefault="00E671B7" w:rsidP="00E671B7">
      <w:pPr>
        <w:ind w:left="-284"/>
        <w:jc w:val="center"/>
        <w:rPr>
          <w:noProof/>
          <w:sz w:val="26"/>
          <w:szCs w:val="26"/>
          <w:lang w:val="en-US" w:eastAsia="ru-RU"/>
        </w:rPr>
      </w:pPr>
    </w:p>
    <w:p w:rsidR="00E671B7" w:rsidRPr="00CD4C29" w:rsidRDefault="00E671B7" w:rsidP="00E671B7">
      <w:pPr>
        <w:ind w:left="-284"/>
        <w:jc w:val="center"/>
        <w:rPr>
          <w:b/>
          <w:color w:val="1F497D"/>
          <w:lang w:val="en-US"/>
        </w:rPr>
      </w:pPr>
    </w:p>
    <w:p w:rsidR="00E671B7" w:rsidRDefault="00E671B7" w:rsidP="00E671B7">
      <w:pPr>
        <w:pStyle w:val="a5"/>
        <w:jc w:val="center"/>
      </w:pPr>
      <w:r>
        <w:rPr>
          <w:b/>
          <w:color w:val="1F497D"/>
          <w:sz w:val="24"/>
          <w:szCs w:val="24"/>
        </w:rPr>
        <w:t>ПРЕСС-РЕЛИЗ</w:t>
      </w:r>
    </w:p>
    <w:p w:rsidR="00E671B7" w:rsidRDefault="00E671B7" w:rsidP="00E671B7">
      <w:pPr>
        <w:pStyle w:val="a5"/>
        <w:jc w:val="center"/>
        <w:rPr>
          <w:i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4FB0A" wp14:editId="572F4EC7">
                <wp:simplePos x="0" y="0"/>
                <wp:positionH relativeFrom="column">
                  <wp:posOffset>125095</wp:posOffset>
                </wp:positionH>
                <wp:positionV relativeFrom="paragraph">
                  <wp:posOffset>232410</wp:posOffset>
                </wp:positionV>
                <wp:extent cx="6196330" cy="6350"/>
                <wp:effectExtent l="10795" t="15240" r="31750" b="355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6330" cy="6350"/>
                        </a:xfrm>
                        <a:prstGeom prst="straightConnector1">
                          <a:avLst/>
                        </a:prstGeom>
                        <a:noFill/>
                        <a:ln w="12600" cap="sq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1565" dir="2700000" algn="ctr" rotWithShape="0">
                            <a:srgbClr val="243F6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9.85pt;margin-top:18.3pt;width:487.9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" strokecolor="#1f497d" strokeweight=".35mm">
                <v:stroke joinstyle="miter" endcap="square"/>
                <v:shadow on="t" color="#243f60" offset=".62mm,.62mm"/>
              </v:shape>
            </w:pict>
          </mc:Fallback>
        </mc:AlternateContent>
      </w:r>
      <w:r>
        <w:rPr>
          <w:b/>
          <w:color w:val="1F497D"/>
          <w:sz w:val="24"/>
          <w:szCs w:val="24"/>
        </w:rPr>
        <w:t>ОТДЕЛЕНИЯ  СОЦИАЛЬНОГО ФОНДА   РФ  ПО  АСТРАХАНСКОЙ  ОБЛАСТИ</w:t>
      </w:r>
    </w:p>
    <w:p w:rsidR="00E671B7" w:rsidRDefault="00E671B7" w:rsidP="00E671B7">
      <w:pPr>
        <w:pStyle w:val="a6"/>
        <w:spacing w:after="0"/>
        <w:jc w:val="right"/>
      </w:pPr>
      <w:r>
        <w:rPr>
          <w:i/>
          <w:sz w:val="20"/>
          <w:szCs w:val="20"/>
        </w:rPr>
        <w:t xml:space="preserve">   414040, г. Астрахань</w:t>
      </w:r>
    </w:p>
    <w:p w:rsidR="00E671B7" w:rsidRPr="00C17ABC" w:rsidRDefault="00E671B7" w:rsidP="00E671B7">
      <w:pPr>
        <w:pStyle w:val="a6"/>
        <w:spacing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ул. Победы</w:t>
      </w:r>
      <w:r w:rsidRPr="00C17ABC">
        <w:rPr>
          <w:i/>
          <w:sz w:val="20"/>
          <w:szCs w:val="20"/>
        </w:rPr>
        <w:t xml:space="preserve"> </w:t>
      </w:r>
      <w:proofErr w:type="spellStart"/>
      <w:proofErr w:type="gramStart"/>
      <w:r>
        <w:rPr>
          <w:i/>
          <w:sz w:val="20"/>
          <w:szCs w:val="20"/>
        </w:rPr>
        <w:t>стр</w:t>
      </w:r>
      <w:proofErr w:type="spellEnd"/>
      <w:proofErr w:type="gramEnd"/>
      <w:r>
        <w:rPr>
          <w:i/>
          <w:sz w:val="20"/>
          <w:szCs w:val="20"/>
        </w:rPr>
        <w:t xml:space="preserve"> 53л</w:t>
      </w:r>
    </w:p>
    <w:p w:rsidR="00E671B7" w:rsidRPr="00CD4C29" w:rsidRDefault="00E671B7" w:rsidP="00E671B7">
      <w:pPr>
        <w:pStyle w:val="a6"/>
        <w:spacing w:after="0"/>
        <w:jc w:val="right"/>
        <w:rPr>
          <w:b/>
          <w:bCs/>
          <w:color w:val="000000"/>
          <w:sz w:val="20"/>
          <w:szCs w:val="20"/>
          <w:lang w:eastAsia="he-IL" w:bidi="he-IL"/>
        </w:rPr>
      </w:pPr>
      <w:r>
        <w:rPr>
          <w:i/>
          <w:sz w:val="20"/>
          <w:szCs w:val="20"/>
        </w:rPr>
        <w:t>т</w:t>
      </w:r>
      <w:r w:rsidRPr="00CD4C29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ф</w:t>
      </w:r>
      <w:r w:rsidRPr="00CD4C29">
        <w:rPr>
          <w:i/>
          <w:sz w:val="20"/>
          <w:szCs w:val="20"/>
        </w:rPr>
        <w:t>. 25-15-10</w:t>
      </w:r>
    </w:p>
    <w:p w:rsidR="00E671B7" w:rsidRPr="00EF08C9" w:rsidRDefault="00E671B7" w:rsidP="00E671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4C29">
        <w:rPr>
          <w:b/>
          <w:bCs/>
          <w:sz w:val="20"/>
          <w:szCs w:val="20"/>
          <w:lang w:eastAsia="he-IL" w:bidi="he-IL"/>
        </w:rPr>
        <w:t xml:space="preserve">                                                                                                                                                                  </w:t>
      </w:r>
      <w:r w:rsidRPr="00E62CCA">
        <w:rPr>
          <w:b/>
          <w:bCs/>
          <w:sz w:val="20"/>
          <w:szCs w:val="20"/>
          <w:lang w:eastAsia="he-IL" w:bidi="he-IL"/>
        </w:rPr>
        <w:t xml:space="preserve">   </w:t>
      </w:r>
      <w:r>
        <w:rPr>
          <w:b/>
          <w:bCs/>
          <w:sz w:val="20"/>
          <w:szCs w:val="20"/>
          <w:lang w:eastAsia="he-IL" w:bidi="he-IL"/>
        </w:rPr>
        <w:t>Сайт</w:t>
      </w:r>
      <w:r w:rsidRPr="00CD4C29">
        <w:rPr>
          <w:b/>
          <w:bCs/>
          <w:sz w:val="20"/>
          <w:szCs w:val="20"/>
          <w:lang w:eastAsia="he-IL" w:bidi="he-IL"/>
        </w:rPr>
        <w:t>:</w:t>
      </w:r>
      <w:r w:rsidRPr="00CD4C29">
        <w:rPr>
          <w:color w:val="17365D"/>
          <w:sz w:val="20"/>
          <w:szCs w:val="20"/>
          <w:lang w:eastAsia="he-IL" w:bidi="he-IL"/>
        </w:rPr>
        <w:t xml:space="preserve"> </w:t>
      </w:r>
      <w:hyperlink r:id="rId7" w:history="1">
        <w:r>
          <w:rPr>
            <w:rStyle w:val="a4"/>
            <w:lang w:val="en-US" w:eastAsia="he-IL" w:bidi="he-IL"/>
          </w:rPr>
          <w:t>www</w:t>
        </w:r>
      </w:hyperlink>
      <w:hyperlink r:id="rId8" w:history="1">
        <w:r w:rsidRPr="00CD4C29">
          <w:rPr>
            <w:rStyle w:val="a4"/>
            <w:lang w:eastAsia="he-IL" w:bidi="he-IL"/>
          </w:rPr>
          <w:t>.</w:t>
        </w:r>
      </w:hyperlink>
      <w:hyperlink r:id="rId9" w:history="1">
        <w:proofErr w:type="spellStart"/>
        <w:r>
          <w:rPr>
            <w:rStyle w:val="a4"/>
            <w:lang w:val="en-US" w:eastAsia="he-IL" w:bidi="he-IL"/>
          </w:rPr>
          <w:t>sfr</w:t>
        </w:r>
        <w:proofErr w:type="spellEnd"/>
      </w:hyperlink>
      <w:r w:rsidRPr="003E00D9">
        <w:rPr>
          <w:rStyle w:val="a4"/>
          <w:lang w:eastAsia="he-IL" w:bidi="he-IL"/>
        </w:rPr>
        <w:t>.</w:t>
      </w:r>
      <w:proofErr w:type="spellStart"/>
      <w:r>
        <w:rPr>
          <w:rStyle w:val="a4"/>
          <w:lang w:val="en-US" w:eastAsia="he-IL" w:bidi="he-IL"/>
        </w:rPr>
        <w:t>gov</w:t>
      </w:r>
      <w:proofErr w:type="spellEnd"/>
      <w:r w:rsidRPr="003E00D9">
        <w:rPr>
          <w:rStyle w:val="a4"/>
          <w:lang w:eastAsia="he-IL" w:bidi="he-IL"/>
        </w:rPr>
        <w:t>.</w:t>
      </w:r>
      <w:proofErr w:type="spellStart"/>
      <w:r>
        <w:rPr>
          <w:rStyle w:val="a4"/>
          <w:lang w:val="en-US" w:eastAsia="he-IL" w:bidi="he-IL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71B7" w:rsidRDefault="00E671B7" w:rsidP="00E671B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671B7" w:rsidRDefault="0007241E" w:rsidP="00E671B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724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 начала года ОСФР по Астраханской области оказало гражданам </w:t>
      </w:r>
    </w:p>
    <w:p w:rsidR="0007241E" w:rsidRPr="0007241E" w:rsidRDefault="0007241E" w:rsidP="00E671B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724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более </w:t>
      </w:r>
      <w:r w:rsidR="00E671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5,5</w:t>
      </w:r>
      <w:r w:rsidRPr="000724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E671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тысяч </w:t>
      </w:r>
      <w:proofErr w:type="spellStart"/>
      <w:r w:rsidRPr="000724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проактивных</w:t>
      </w:r>
      <w:proofErr w:type="spellEnd"/>
      <w:r w:rsidRPr="000724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услуг</w:t>
      </w:r>
    </w:p>
    <w:p w:rsidR="0007241E" w:rsidRPr="0007241E" w:rsidRDefault="0007241E" w:rsidP="000724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астраханцам</w:t>
      </w:r>
      <w:proofErr w:type="spellEnd"/>
      <w:r w:rsidRPr="0007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24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проактивно</w:t>
      </w:r>
      <w:proofErr w:type="spellEnd"/>
      <w:r w:rsidRPr="0007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оказано </w:t>
      </w:r>
      <w:r w:rsidR="00E671B7" w:rsidRPr="00E671B7">
        <w:rPr>
          <w:rFonts w:ascii="Times New Roman" w:eastAsia="Times New Roman" w:hAnsi="Times New Roman" w:cs="Times New Roman"/>
          <w:sz w:val="28"/>
          <w:szCs w:val="28"/>
          <w:lang w:eastAsia="ru-RU"/>
        </w:rPr>
        <w:t>5722</w:t>
      </w:r>
      <w:r w:rsidRPr="0007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E671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7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фонда, включая оформление </w:t>
      </w:r>
      <w:proofErr w:type="spellStart"/>
      <w:r w:rsidRPr="0007241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СНИЛСа</w:t>
      </w:r>
      <w:proofErr w:type="spellEnd"/>
      <w:r w:rsidRPr="0007241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материнского капитала, социальных выплат, пенсий по инвалидности и доплат к пенсии. Документы, а также информация об автоматически назначенных выплатах приходит в личный кабинет г</w:t>
      </w:r>
      <w:bookmarkStart w:id="0" w:name="_GoBack"/>
      <w:bookmarkEnd w:id="0"/>
      <w:r w:rsidRPr="000724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ражданина на портале «</w:t>
      </w:r>
      <w:proofErr w:type="spellStart"/>
      <w:r w:rsidRPr="000724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07241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7241E" w:rsidRPr="0007241E" w:rsidRDefault="0007241E" w:rsidP="000724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</w:t>
      </w:r>
      <w:proofErr w:type="spellStart"/>
      <w:r w:rsidRPr="0007241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беззаявительном</w:t>
      </w:r>
      <w:proofErr w:type="spellEnd"/>
      <w:r w:rsidRPr="0007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с января </w:t>
      </w:r>
      <w:r w:rsidR="00E67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ОСФР по Астраханской области</w:t>
      </w:r>
      <w:r w:rsidRPr="0007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121" w:rsidRPr="004531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7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121" w:rsidRPr="0045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725 </w:t>
      </w:r>
      <w:proofErr w:type="spellStart"/>
      <w:r w:rsidRPr="0007241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СНИЛСов</w:t>
      </w:r>
      <w:proofErr w:type="spellEnd"/>
      <w:r w:rsidRPr="0007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того, в </w:t>
      </w:r>
      <w:proofErr w:type="spellStart"/>
      <w:r w:rsidRPr="000724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проактивном</w:t>
      </w:r>
      <w:proofErr w:type="spellEnd"/>
      <w:r w:rsidRPr="0007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режиме оформлено </w:t>
      </w:r>
      <w:r w:rsidR="00BF2726" w:rsidRPr="00BF27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7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726" w:rsidRPr="00BF2726">
        <w:rPr>
          <w:rFonts w:ascii="Times New Roman" w:eastAsia="Times New Roman" w:hAnsi="Times New Roman" w:cs="Times New Roman"/>
          <w:sz w:val="28"/>
          <w:szCs w:val="28"/>
          <w:lang w:eastAsia="ru-RU"/>
        </w:rPr>
        <w:t>514</w:t>
      </w:r>
      <w:r w:rsidRPr="0007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сертификатов на материнский капитал, назначено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775</w:t>
      </w:r>
      <w:r w:rsidRPr="0007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пенсий по инвалидности. В таком же формате назначено </w:t>
      </w:r>
      <w:r w:rsidR="00BF2726" w:rsidRPr="00453121">
        <w:rPr>
          <w:rFonts w:ascii="Times New Roman" w:eastAsia="Times New Roman" w:hAnsi="Times New Roman" w:cs="Times New Roman"/>
          <w:sz w:val="28"/>
          <w:szCs w:val="28"/>
          <w:lang w:eastAsia="ru-RU"/>
        </w:rPr>
        <w:t>708</w:t>
      </w:r>
      <w:r w:rsidRPr="0007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ежемесячных денежных выплат инвалидам.</w:t>
      </w:r>
    </w:p>
    <w:p w:rsidR="0007241E" w:rsidRPr="0007241E" w:rsidRDefault="0007241E" w:rsidP="000724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241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Беззаявительный</w:t>
      </w:r>
      <w:proofErr w:type="spellEnd"/>
      <w:r w:rsidRPr="0007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 услуг внедряется в соответствии с принципами социального казначейства. Его цель – трансформировать процедуру назначения социальной поддержки в максимально простой и удобный для граждан процесс.</w:t>
      </w:r>
    </w:p>
    <w:p w:rsidR="0043180E" w:rsidRDefault="0043180E"/>
    <w:sectPr w:rsidR="00431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87"/>
    <w:rsid w:val="00030B4E"/>
    <w:rsid w:val="0007241E"/>
    <w:rsid w:val="001E3B87"/>
    <w:rsid w:val="0043180E"/>
    <w:rsid w:val="00453121"/>
    <w:rsid w:val="00BF2726"/>
    <w:rsid w:val="00E6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2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4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71B7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E671B7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6">
    <w:name w:val="Body Text"/>
    <w:basedOn w:val="a"/>
    <w:link w:val="a7"/>
    <w:rsid w:val="00E671B7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E671B7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2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4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71B7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E671B7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6">
    <w:name w:val="Body Text"/>
    <w:basedOn w:val="a"/>
    <w:link w:val="a7"/>
    <w:rsid w:val="00E671B7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E671B7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7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6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frf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Шляпина Юлия Владимировна</dc:creator>
  <cp:lastModifiedBy>KK</cp:lastModifiedBy>
  <cp:revision>2</cp:revision>
  <dcterms:created xsi:type="dcterms:W3CDTF">2023-05-10T06:28:00Z</dcterms:created>
  <dcterms:modified xsi:type="dcterms:W3CDTF">2023-05-10T06:28:00Z</dcterms:modified>
</cp:coreProperties>
</file>