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E22F7" w:rsidRPr="00FF650B" w:rsidTr="00AE22F7">
        <w:trPr>
          <w:cantSplit/>
          <w:trHeight w:val="1701"/>
        </w:trPr>
        <w:tc>
          <w:tcPr>
            <w:tcW w:w="9570" w:type="dxa"/>
          </w:tcPr>
          <w:p w:rsidR="00D41D75" w:rsidRDefault="00D41D75" w:rsidP="00D96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42"/>
                <w:szCs w:val="4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noProof/>
                <w:sz w:val="22"/>
                <w:szCs w:val="20"/>
              </w:rPr>
              <w:drawing>
                <wp:inline distT="0" distB="0" distL="0" distR="0">
                  <wp:extent cx="771525" cy="914400"/>
                  <wp:effectExtent l="0" t="0" r="9525" b="0"/>
                  <wp:docPr id="1" name="Рисунок 1" descr="Описание: Описание: Описание: Описание: герб 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76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D75" w:rsidRDefault="00D41D75" w:rsidP="00D969B9">
            <w:pPr>
              <w:jc w:val="center"/>
              <w:outlineLvl w:val="0"/>
              <w:rPr>
                <w:rFonts w:eastAsia="Calibri"/>
                <w:b/>
                <w:sz w:val="14"/>
                <w:szCs w:val="28"/>
                <w:lang w:eastAsia="en-US"/>
              </w:rPr>
            </w:pPr>
          </w:p>
          <w:p w:rsidR="00D41D75" w:rsidRDefault="00D41D75" w:rsidP="00D969B9">
            <w:pPr>
              <w:jc w:val="center"/>
              <w:outlineLvl w:val="0"/>
              <w:rPr>
                <w:rFonts w:eastAsia="Calibri"/>
                <w:b/>
                <w:sz w:val="44"/>
                <w:szCs w:val="28"/>
                <w:lang w:eastAsia="en-US"/>
              </w:rPr>
            </w:pPr>
            <w:r>
              <w:rPr>
                <w:rFonts w:eastAsia="Calibri"/>
                <w:b/>
                <w:sz w:val="44"/>
                <w:szCs w:val="28"/>
                <w:lang w:eastAsia="en-US"/>
              </w:rPr>
              <w:t>ПОСТАНОВЛЕНИЕ</w:t>
            </w:r>
          </w:p>
          <w:p w:rsidR="00D41D75" w:rsidRDefault="00D41D75" w:rsidP="00D969B9">
            <w:pPr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</w:p>
          <w:p w:rsidR="00D969B9" w:rsidRDefault="00D41D75" w:rsidP="00D969B9">
            <w:pPr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28"/>
                <w:lang w:eastAsia="en-US"/>
              </w:rPr>
              <w:t>АДМИНИСТР</w:t>
            </w:r>
            <w:r w:rsidR="00D969B9">
              <w:rPr>
                <w:rFonts w:eastAsia="Calibri"/>
                <w:b/>
                <w:sz w:val="32"/>
                <w:szCs w:val="28"/>
                <w:lang w:eastAsia="en-US"/>
              </w:rPr>
              <w:t>АЦИИ МУНИЦИПАЛЬНОГО ОБРАЗОВАНИЯ</w:t>
            </w:r>
          </w:p>
          <w:p w:rsidR="00D41D75" w:rsidRDefault="00D41D75" w:rsidP="00D969B9">
            <w:pPr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28"/>
                <w:lang w:eastAsia="en-US"/>
              </w:rPr>
              <w:t>«ЧЕРНОЯРСКИЙ РАЙОН»</w:t>
            </w:r>
          </w:p>
          <w:p w:rsidR="00D41D75" w:rsidRDefault="00D41D75" w:rsidP="00D969B9">
            <w:pPr>
              <w:jc w:val="center"/>
              <w:outlineLvl w:val="0"/>
              <w:rPr>
                <w:rFonts w:eastAsia="Calibri"/>
                <w:sz w:val="32"/>
                <w:szCs w:val="28"/>
                <w:lang w:eastAsia="en-US"/>
              </w:rPr>
            </w:pPr>
            <w:r>
              <w:rPr>
                <w:rFonts w:eastAsia="Calibri"/>
                <w:sz w:val="32"/>
                <w:szCs w:val="28"/>
                <w:lang w:eastAsia="en-US"/>
              </w:rPr>
              <w:t>АСТРАХАНСКОЙ ОБЛАСТИ</w:t>
            </w:r>
          </w:p>
          <w:p w:rsidR="00D41D75" w:rsidRDefault="00D41D75" w:rsidP="00D969B9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41D75" w:rsidRDefault="00D41D75" w:rsidP="00D969B9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от 17.10.2022г.№ 2</w:t>
            </w:r>
            <w:r w:rsidR="00A84576">
              <w:rPr>
                <w:rFonts w:eastAsia="Calibri"/>
                <w:sz w:val="28"/>
                <w:szCs w:val="28"/>
                <w:u w:val="single"/>
                <w:lang w:eastAsia="en-US"/>
              </w:rPr>
              <w:t>38</w:t>
            </w:r>
          </w:p>
          <w:p w:rsidR="00D41D75" w:rsidRDefault="00D41D75" w:rsidP="00D969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с. Черный Яр</w:t>
            </w:r>
          </w:p>
          <w:p w:rsidR="00AE22F7" w:rsidRPr="002F4A39" w:rsidRDefault="00AE22F7" w:rsidP="00D969B9">
            <w:pPr>
              <w:pStyle w:val="1"/>
              <w:jc w:val="left"/>
              <w:rPr>
                <w:b/>
                <w:sz w:val="32"/>
                <w:szCs w:val="32"/>
              </w:rPr>
            </w:pPr>
          </w:p>
        </w:tc>
      </w:tr>
      <w:tr w:rsidR="00AE22F7" w:rsidRPr="00FF650B" w:rsidTr="00AE22F7">
        <w:tc>
          <w:tcPr>
            <w:tcW w:w="9570" w:type="dxa"/>
          </w:tcPr>
          <w:p w:rsidR="00AE22F7" w:rsidRPr="00FF650B" w:rsidRDefault="00D41D75" w:rsidP="00D969B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E22F7" w:rsidRPr="00FF650B" w:rsidTr="00AE22F7">
        <w:trPr>
          <w:trHeight w:val="216"/>
        </w:trPr>
        <w:tc>
          <w:tcPr>
            <w:tcW w:w="9570" w:type="dxa"/>
          </w:tcPr>
          <w:p w:rsidR="00D41D75" w:rsidRDefault="00D41D75" w:rsidP="00D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5A7D7F">
              <w:rPr>
                <w:color w:val="000000"/>
                <w:sz w:val="28"/>
                <w:szCs w:val="28"/>
              </w:rPr>
              <w:t>А</w:t>
            </w:r>
            <w:r w:rsidR="005A7D7F" w:rsidRPr="001C6547">
              <w:rPr>
                <w:color w:val="000000"/>
                <w:sz w:val="28"/>
                <w:szCs w:val="28"/>
              </w:rPr>
              <w:t>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5A7D7F" w:rsidRPr="001C6547">
              <w:rPr>
                <w:color w:val="000000"/>
                <w:sz w:val="28"/>
                <w:szCs w:val="28"/>
              </w:rPr>
              <w:t xml:space="preserve"> </w:t>
            </w:r>
            <w:r w:rsidR="005A7D7F">
              <w:rPr>
                <w:color w:val="000000"/>
                <w:sz w:val="28"/>
                <w:szCs w:val="28"/>
              </w:rPr>
              <w:t>регламент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D41D75" w:rsidRDefault="005A7D7F" w:rsidP="00D969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предоставления муници</w:t>
            </w:r>
            <w:r w:rsidRPr="001C6547">
              <w:rPr>
                <w:color w:val="000000"/>
                <w:sz w:val="28"/>
                <w:szCs w:val="28"/>
              </w:rPr>
              <w:t>пальной услуги «</w:t>
            </w:r>
            <w:r w:rsidRPr="00E75FA9">
              <w:rPr>
                <w:bCs/>
                <w:color w:val="000000"/>
                <w:sz w:val="28"/>
                <w:szCs w:val="28"/>
              </w:rPr>
              <w:t xml:space="preserve">Назначение </w:t>
            </w:r>
          </w:p>
          <w:p w:rsidR="00D41D75" w:rsidRDefault="005A7D7F" w:rsidP="00D969B9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 xml:space="preserve">выплаты единовременной материальной помощи гражданам, </w:t>
            </w:r>
          </w:p>
          <w:p w:rsidR="00D41D75" w:rsidRDefault="005A7D7F" w:rsidP="00D969B9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>пострадавшим в результате чрезвычайных ситуаций</w:t>
            </w:r>
          </w:p>
          <w:p w:rsidR="005A7D7F" w:rsidRDefault="005A7D7F" w:rsidP="00D969B9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>природного и техногенного характера»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A7D7F" w:rsidRPr="00FF650B" w:rsidRDefault="005A7D7F" w:rsidP="00D969B9">
            <w:pPr>
              <w:rPr>
                <w:sz w:val="28"/>
              </w:rPr>
            </w:pPr>
          </w:p>
        </w:tc>
      </w:tr>
    </w:tbl>
    <w:p w:rsidR="001C6547" w:rsidRPr="001C6547" w:rsidRDefault="005A7D7F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6547" w:rsidRPr="001C6547" w:rsidRDefault="001C6547" w:rsidP="00CD40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>В целях повышения требований к качеству и до</w:t>
      </w:r>
      <w:r>
        <w:rPr>
          <w:color w:val="000000"/>
          <w:sz w:val="28"/>
          <w:szCs w:val="28"/>
        </w:rPr>
        <w:t>ступности предоставления муници</w:t>
      </w:r>
      <w:r w:rsidRPr="001C6547">
        <w:rPr>
          <w:color w:val="000000"/>
          <w:sz w:val="28"/>
          <w:szCs w:val="28"/>
        </w:rPr>
        <w:t>пальной услуг</w:t>
      </w:r>
      <w:r>
        <w:rPr>
          <w:color w:val="000000"/>
          <w:sz w:val="28"/>
          <w:szCs w:val="28"/>
        </w:rPr>
        <w:t>и «Назначение выплаты единовременной материальной помощи</w:t>
      </w:r>
      <w:r w:rsidRPr="001C6547">
        <w:rPr>
          <w:color w:val="000000"/>
          <w:sz w:val="28"/>
          <w:szCs w:val="28"/>
        </w:rPr>
        <w:t xml:space="preserve"> гражданам, пострадавшим в результа</w:t>
      </w:r>
      <w:r>
        <w:rPr>
          <w:color w:val="000000"/>
          <w:sz w:val="28"/>
          <w:szCs w:val="28"/>
        </w:rPr>
        <w:t>те чрезвычайных ситуаций природного и техногенного характера</w:t>
      </w:r>
      <w:r w:rsidRPr="001C6547">
        <w:rPr>
          <w:color w:val="000000"/>
          <w:sz w:val="28"/>
          <w:szCs w:val="28"/>
        </w:rPr>
        <w:t xml:space="preserve">»,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</w:t>
      </w:r>
      <w:r w:rsidR="001837FD">
        <w:rPr>
          <w:color w:val="000000"/>
          <w:sz w:val="28"/>
          <w:szCs w:val="28"/>
        </w:rPr>
        <w:t>организации предоставления госу</w:t>
      </w:r>
      <w:r w:rsidRPr="001C6547">
        <w:rPr>
          <w:color w:val="000000"/>
          <w:sz w:val="28"/>
          <w:szCs w:val="28"/>
        </w:rPr>
        <w:t>дарст</w:t>
      </w:r>
      <w:r w:rsidR="001837FD">
        <w:rPr>
          <w:color w:val="000000"/>
          <w:sz w:val="28"/>
          <w:szCs w:val="28"/>
        </w:rPr>
        <w:t>венных и муниципальных услуг», распоряжением  Правительства РФ от 18.09.2019 № 2113-р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власти, органами</w:t>
      </w:r>
      <w:r w:rsidR="00E75FA9">
        <w:rPr>
          <w:color w:val="000000"/>
          <w:sz w:val="28"/>
          <w:szCs w:val="28"/>
        </w:rPr>
        <w:t xml:space="preserve"> субъектов Российской федерации, органами местного самоуправления», администрация</w:t>
      </w:r>
      <w:r w:rsidRPr="001C6547">
        <w:rPr>
          <w:color w:val="000000"/>
          <w:sz w:val="28"/>
          <w:szCs w:val="28"/>
        </w:rPr>
        <w:t xml:space="preserve"> муниципального образования</w:t>
      </w:r>
      <w:r w:rsidR="00E75FA9">
        <w:rPr>
          <w:color w:val="000000"/>
          <w:sz w:val="28"/>
          <w:szCs w:val="28"/>
        </w:rPr>
        <w:t xml:space="preserve"> Черноярский район»</w:t>
      </w:r>
      <w:r w:rsidR="00D41D75">
        <w:rPr>
          <w:color w:val="000000"/>
          <w:sz w:val="28"/>
          <w:szCs w:val="28"/>
        </w:rPr>
        <w:t xml:space="preserve"> </w:t>
      </w:r>
      <w:r w:rsidRPr="001C6547">
        <w:rPr>
          <w:color w:val="000000"/>
          <w:sz w:val="28"/>
          <w:szCs w:val="28"/>
        </w:rPr>
        <w:t>ПОСТАНОВЛЯЕТ:</w:t>
      </w:r>
    </w:p>
    <w:p w:rsidR="001C6547" w:rsidRP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 xml:space="preserve">1. Утвердить прилагаемый административный </w:t>
      </w:r>
      <w:r w:rsidR="00E75FA9">
        <w:rPr>
          <w:color w:val="000000"/>
          <w:sz w:val="28"/>
          <w:szCs w:val="28"/>
        </w:rPr>
        <w:t>регламент предоставления муници</w:t>
      </w:r>
      <w:r w:rsidRPr="001C6547">
        <w:rPr>
          <w:color w:val="000000"/>
          <w:sz w:val="28"/>
          <w:szCs w:val="28"/>
        </w:rPr>
        <w:t>пальной услуги «</w:t>
      </w:r>
      <w:r w:rsidR="00E75FA9" w:rsidRPr="00E75FA9">
        <w:rPr>
          <w:bCs/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характера»</w:t>
      </w:r>
      <w:r w:rsidR="00E75FA9">
        <w:rPr>
          <w:color w:val="000000"/>
          <w:sz w:val="28"/>
          <w:szCs w:val="28"/>
        </w:rPr>
        <w:t xml:space="preserve"> (далее - Администра</w:t>
      </w:r>
      <w:r w:rsidRPr="001C6547">
        <w:rPr>
          <w:color w:val="000000"/>
          <w:sz w:val="28"/>
          <w:szCs w:val="28"/>
        </w:rPr>
        <w:t>тивный регламент), согласно приложению к настоящему постановлению.</w:t>
      </w:r>
    </w:p>
    <w:p w:rsidR="00523B6C" w:rsidRPr="00D969B9" w:rsidRDefault="00523B6C" w:rsidP="00D969B9">
      <w:pPr>
        <w:jc w:val="both"/>
        <w:rPr>
          <w:color w:val="000000"/>
          <w:sz w:val="28"/>
          <w:szCs w:val="28"/>
        </w:rPr>
      </w:pPr>
      <w:r w:rsidRPr="00D969B9">
        <w:rPr>
          <w:color w:val="000000"/>
          <w:sz w:val="28"/>
          <w:szCs w:val="28"/>
        </w:rPr>
        <w:lastRenderedPageBreak/>
        <w:t>2. Отделу по делам гражданской обороны и чрезвычайным ситуациям, мобилизационной подготовки и защиты государственной тайны администрации муниципального образования «Черноярский район» обеспечить исполнение административного регламента предоставления муниципальной услуги «</w:t>
      </w:r>
      <w:r w:rsidRPr="001C6547">
        <w:rPr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D969B9">
        <w:rPr>
          <w:color w:val="000000"/>
          <w:sz w:val="28"/>
          <w:szCs w:val="28"/>
        </w:rPr>
        <w:t>».</w:t>
      </w:r>
    </w:p>
    <w:p w:rsidR="00523B6C" w:rsidRPr="00D969B9" w:rsidRDefault="00523B6C" w:rsidP="00D969B9">
      <w:pPr>
        <w:jc w:val="both"/>
        <w:rPr>
          <w:color w:val="000000"/>
          <w:sz w:val="28"/>
          <w:szCs w:val="28"/>
        </w:rPr>
      </w:pPr>
      <w:r w:rsidRPr="00D969B9">
        <w:rPr>
          <w:color w:val="000000"/>
          <w:sz w:val="28"/>
          <w:szCs w:val="28"/>
        </w:rPr>
        <w:t>3. Начальнику организационного отдела администрации МО «Черноярский район» (Суриковой</w:t>
      </w:r>
      <w:r w:rsidR="00D41D75" w:rsidRPr="00D969B9">
        <w:rPr>
          <w:color w:val="000000"/>
          <w:sz w:val="28"/>
          <w:szCs w:val="28"/>
        </w:rPr>
        <w:t xml:space="preserve"> О.В.</w:t>
      </w:r>
      <w:r w:rsidRPr="00D969B9">
        <w:rPr>
          <w:color w:val="000000"/>
          <w:sz w:val="28"/>
          <w:szCs w:val="28"/>
        </w:rPr>
        <w:t>) разместить настоящее постановление на официа</w:t>
      </w:r>
      <w:r w:rsidR="00D969B9">
        <w:rPr>
          <w:color w:val="000000"/>
          <w:sz w:val="28"/>
          <w:szCs w:val="28"/>
        </w:rPr>
        <w:t xml:space="preserve">льном сайте администрации </w:t>
      </w:r>
      <w:r w:rsidRPr="00D969B9">
        <w:rPr>
          <w:color w:val="000000"/>
          <w:sz w:val="28"/>
          <w:szCs w:val="28"/>
        </w:rPr>
        <w:t>МО «Черноярский район».</w:t>
      </w:r>
    </w:p>
    <w:p w:rsidR="00523B6C" w:rsidRPr="001C6547" w:rsidRDefault="00523B6C" w:rsidP="00D969B9">
      <w:pPr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 xml:space="preserve">4. Контроль за исполнением настоящего постановления возложить на заместителя </w:t>
      </w:r>
      <w:r w:rsidR="00D41D75">
        <w:rPr>
          <w:color w:val="000000"/>
          <w:sz w:val="28"/>
          <w:szCs w:val="28"/>
        </w:rPr>
        <w:t>Г</w:t>
      </w:r>
      <w:r w:rsidRPr="001C6547">
        <w:rPr>
          <w:color w:val="000000"/>
          <w:sz w:val="28"/>
          <w:szCs w:val="28"/>
        </w:rPr>
        <w:t>лавы администрации МО «Черноярский район» М.М. Якунин.</w:t>
      </w:r>
    </w:p>
    <w:p w:rsidR="00523B6C" w:rsidRDefault="00523B6C" w:rsidP="00D969B9">
      <w:pPr>
        <w:jc w:val="both"/>
        <w:rPr>
          <w:color w:val="000000"/>
          <w:sz w:val="28"/>
          <w:szCs w:val="28"/>
        </w:rPr>
      </w:pPr>
    </w:p>
    <w:p w:rsidR="00CD4012" w:rsidRDefault="00CD4012" w:rsidP="00D969B9">
      <w:pPr>
        <w:jc w:val="both"/>
        <w:rPr>
          <w:color w:val="000000"/>
          <w:sz w:val="28"/>
          <w:szCs w:val="28"/>
        </w:rPr>
      </w:pPr>
    </w:p>
    <w:p w:rsidR="00CD4012" w:rsidRDefault="00CD4012" w:rsidP="00D969B9">
      <w:pPr>
        <w:jc w:val="both"/>
        <w:rPr>
          <w:color w:val="000000"/>
          <w:sz w:val="28"/>
          <w:szCs w:val="28"/>
        </w:rPr>
      </w:pPr>
    </w:p>
    <w:p w:rsidR="00D41D75" w:rsidRPr="001C6547" w:rsidRDefault="00D41D75" w:rsidP="00D969B9">
      <w:pPr>
        <w:jc w:val="both"/>
        <w:rPr>
          <w:color w:val="000000"/>
          <w:sz w:val="28"/>
          <w:szCs w:val="28"/>
        </w:rPr>
      </w:pPr>
    </w:p>
    <w:p w:rsidR="00AE22F7" w:rsidRPr="00D969B9" w:rsidRDefault="00523B6C" w:rsidP="00D969B9">
      <w:pPr>
        <w:jc w:val="both"/>
        <w:rPr>
          <w:color w:val="000000"/>
          <w:sz w:val="28"/>
          <w:szCs w:val="28"/>
        </w:rPr>
      </w:pPr>
      <w:r w:rsidRPr="00D969B9">
        <w:rPr>
          <w:color w:val="000000"/>
          <w:sz w:val="28"/>
          <w:szCs w:val="28"/>
        </w:rPr>
        <w:t xml:space="preserve">И.о. </w:t>
      </w:r>
      <w:r w:rsidR="00D41D75" w:rsidRPr="00D969B9">
        <w:rPr>
          <w:color w:val="000000"/>
          <w:sz w:val="28"/>
          <w:szCs w:val="28"/>
        </w:rPr>
        <w:t>Г</w:t>
      </w:r>
      <w:r w:rsidRPr="00D969B9">
        <w:rPr>
          <w:color w:val="000000"/>
          <w:sz w:val="28"/>
          <w:szCs w:val="28"/>
        </w:rPr>
        <w:t xml:space="preserve">лавы района                                                                       </w:t>
      </w:r>
      <w:r w:rsidR="00242292" w:rsidRPr="00D969B9">
        <w:rPr>
          <w:color w:val="000000"/>
          <w:sz w:val="28"/>
          <w:szCs w:val="28"/>
        </w:rPr>
        <w:t xml:space="preserve">   С.И. Никулин</w:t>
      </w:r>
    </w:p>
    <w:p w:rsidR="00E75FA9" w:rsidRPr="00D969B9" w:rsidRDefault="00E75FA9" w:rsidP="00D969B9">
      <w:pPr>
        <w:jc w:val="both"/>
        <w:rPr>
          <w:color w:val="00000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CD4012" w:rsidRDefault="00CD4012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E75FA9" w:rsidRDefault="00E75FA9" w:rsidP="00D969B9">
      <w:pPr>
        <w:jc w:val="both"/>
        <w:rPr>
          <w:color w:val="303F50"/>
          <w:sz w:val="28"/>
          <w:szCs w:val="28"/>
        </w:rPr>
      </w:pPr>
    </w:p>
    <w:p w:rsidR="00AE22F7" w:rsidRPr="001C6547" w:rsidRDefault="00242292" w:rsidP="00D969B9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УТВЕРЖДЕН</w:t>
      </w:r>
    </w:p>
    <w:p w:rsidR="00AE22F7" w:rsidRPr="001C6547" w:rsidRDefault="00242292" w:rsidP="00D969B9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постановлением администрации</w:t>
      </w:r>
    </w:p>
    <w:p w:rsidR="00242292" w:rsidRPr="001C6547" w:rsidRDefault="00D41D75" w:rsidP="00D969B9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242292" w:rsidRPr="001C6547">
        <w:rPr>
          <w:sz w:val="28"/>
          <w:szCs w:val="28"/>
        </w:rPr>
        <w:t xml:space="preserve"> «Черноярский район»</w:t>
      </w:r>
    </w:p>
    <w:p w:rsidR="00AE22F7" w:rsidRPr="001C6547" w:rsidRDefault="00242292" w:rsidP="00D969B9">
      <w:pPr>
        <w:ind w:firstLine="5245"/>
        <w:jc w:val="right"/>
        <w:rPr>
          <w:sz w:val="28"/>
          <w:szCs w:val="28"/>
        </w:rPr>
      </w:pPr>
      <w:r w:rsidRPr="001C6547">
        <w:rPr>
          <w:bCs/>
          <w:sz w:val="28"/>
          <w:szCs w:val="28"/>
        </w:rPr>
        <w:t>1</w:t>
      </w:r>
      <w:r w:rsidR="00D41D75">
        <w:rPr>
          <w:bCs/>
          <w:sz w:val="28"/>
          <w:szCs w:val="28"/>
        </w:rPr>
        <w:t>7.10.</w:t>
      </w:r>
      <w:r w:rsidR="00AE22F7" w:rsidRPr="001C6547">
        <w:rPr>
          <w:bCs/>
          <w:sz w:val="28"/>
          <w:szCs w:val="28"/>
        </w:rPr>
        <w:t>2022 года №</w:t>
      </w:r>
      <w:r w:rsidR="00D41D75">
        <w:rPr>
          <w:bCs/>
          <w:sz w:val="28"/>
          <w:szCs w:val="28"/>
        </w:rPr>
        <w:t xml:space="preserve"> 238</w:t>
      </w:r>
      <w:r w:rsidRPr="001C6547">
        <w:rPr>
          <w:bCs/>
          <w:sz w:val="28"/>
          <w:szCs w:val="28"/>
        </w:rPr>
        <w:t xml:space="preserve"> </w:t>
      </w:r>
    </w:p>
    <w:p w:rsidR="00AE22F7" w:rsidRPr="001C6547" w:rsidRDefault="00AE22F7" w:rsidP="00D969B9">
      <w:pPr>
        <w:ind w:left="5387"/>
        <w:jc w:val="center"/>
        <w:rPr>
          <w:bCs/>
          <w:sz w:val="28"/>
          <w:szCs w:val="28"/>
        </w:rPr>
      </w:pPr>
    </w:p>
    <w:p w:rsidR="00AE22F7" w:rsidRPr="001C6547" w:rsidRDefault="00AE22F7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1C6547" w:rsidRDefault="001C6547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D969B9" w:rsidRDefault="001C6547" w:rsidP="00D969B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1C6547">
        <w:rPr>
          <w:b/>
          <w:bCs/>
          <w:color w:val="000000"/>
          <w:sz w:val="27"/>
          <w:szCs w:val="27"/>
        </w:rPr>
        <w:t>АДМИНИСТРАТИВНЫЙ РЕГЛАМЕНТ</w:t>
      </w:r>
    </w:p>
    <w:p w:rsidR="00E75FA9" w:rsidRDefault="001C6547" w:rsidP="00D969B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1C6547">
        <w:rPr>
          <w:b/>
          <w:bCs/>
          <w:color w:val="000000"/>
          <w:sz w:val="27"/>
          <w:szCs w:val="27"/>
        </w:rPr>
        <w:t>предоставления муниципальной услуги</w:t>
      </w:r>
    </w:p>
    <w:p w:rsidR="001C6547" w:rsidRPr="001C6547" w:rsidRDefault="00E75FA9" w:rsidP="00D969B9">
      <w:pPr>
        <w:shd w:val="clear" w:color="auto" w:fill="FFFFFF"/>
        <w:jc w:val="center"/>
        <w:rPr>
          <w:color w:val="000000"/>
          <w:sz w:val="27"/>
          <w:szCs w:val="27"/>
        </w:rPr>
      </w:pPr>
      <w:r w:rsidRPr="00732DAC">
        <w:rPr>
          <w:b/>
          <w:color w:val="000000"/>
          <w:sz w:val="28"/>
          <w:szCs w:val="28"/>
        </w:rPr>
        <w:t>«Назначение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732DAC">
        <w:rPr>
          <w:b/>
          <w:color w:val="303F50"/>
          <w:sz w:val="28"/>
          <w:szCs w:val="28"/>
        </w:rPr>
        <w:t>».</w:t>
      </w:r>
      <w:r w:rsidR="001C6547" w:rsidRPr="00732DAC">
        <w:rPr>
          <w:b/>
          <w:color w:val="000000"/>
          <w:sz w:val="27"/>
          <w:szCs w:val="27"/>
        </w:rPr>
        <w:br/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I. Общие положения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1. Административный регламент предоставления </w:t>
      </w:r>
      <w:r w:rsidR="00A9332E">
        <w:rPr>
          <w:color w:val="000000"/>
          <w:sz w:val="28"/>
          <w:szCs w:val="28"/>
        </w:rPr>
        <w:t>муниципальной услуги "Назначение выплаты единовременной материальной помощи</w:t>
      </w:r>
      <w:r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A9332E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A9332E">
        <w:rPr>
          <w:b/>
          <w:color w:val="303F50"/>
          <w:sz w:val="28"/>
          <w:szCs w:val="28"/>
        </w:rPr>
        <w:t>»</w:t>
      </w:r>
      <w:r w:rsidRPr="00732DAC">
        <w:rPr>
          <w:color w:val="000000"/>
          <w:sz w:val="28"/>
          <w:szCs w:val="28"/>
        </w:rPr>
        <w:t xml:space="preserve"> (далее – Регламент</w:t>
      </w:r>
      <w:r w:rsidR="00A9332E">
        <w:rPr>
          <w:color w:val="000000"/>
          <w:sz w:val="28"/>
          <w:szCs w:val="28"/>
        </w:rPr>
        <w:t xml:space="preserve"> и муниципальная услуга соответ</w:t>
      </w:r>
      <w:r w:rsidRPr="00732DAC">
        <w:rPr>
          <w:color w:val="000000"/>
          <w:sz w:val="28"/>
          <w:szCs w:val="28"/>
        </w:rPr>
        <w:t>ственно), разработан в целях повышения качества исполнения и доступности результатов предоставл</w:t>
      </w:r>
      <w:r w:rsidR="00A9332E">
        <w:rPr>
          <w:color w:val="000000"/>
          <w:sz w:val="28"/>
          <w:szCs w:val="28"/>
        </w:rPr>
        <w:t>ения муниципальной услуги по назначению</w:t>
      </w:r>
      <w:r w:rsidRPr="00732DAC">
        <w:rPr>
          <w:color w:val="000000"/>
          <w:sz w:val="28"/>
          <w:szCs w:val="28"/>
        </w:rPr>
        <w:t xml:space="preserve"> единовременной </w:t>
      </w:r>
      <w:r w:rsidR="00A9332E">
        <w:rPr>
          <w:color w:val="000000"/>
          <w:sz w:val="28"/>
          <w:szCs w:val="28"/>
        </w:rPr>
        <w:t xml:space="preserve">материальной помощи </w:t>
      </w:r>
      <w:r w:rsidRPr="00732DAC">
        <w:rPr>
          <w:color w:val="000000"/>
          <w:sz w:val="28"/>
          <w:szCs w:val="28"/>
        </w:rPr>
        <w:t>гражданам, пострадавшим в результат</w:t>
      </w:r>
      <w:r w:rsidR="00A9332E">
        <w:rPr>
          <w:color w:val="000000"/>
          <w:sz w:val="28"/>
          <w:szCs w:val="28"/>
        </w:rPr>
        <w:t>е 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и определяет сроки и последовательность действий</w:t>
      </w:r>
      <w:r w:rsidR="00A9332E">
        <w:rPr>
          <w:color w:val="000000"/>
          <w:sz w:val="28"/>
          <w:szCs w:val="28"/>
        </w:rPr>
        <w:t xml:space="preserve"> (административных процедур)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A9332E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при осуществле</w:t>
      </w:r>
      <w:r w:rsidR="00A9332E">
        <w:rPr>
          <w:color w:val="000000"/>
          <w:sz w:val="28"/>
          <w:szCs w:val="28"/>
        </w:rPr>
        <w:t>нии полномочий по назначению</w:t>
      </w:r>
      <w:r w:rsidRPr="00732DAC">
        <w:rPr>
          <w:color w:val="000000"/>
          <w:sz w:val="28"/>
          <w:szCs w:val="28"/>
        </w:rPr>
        <w:t xml:space="preserve"> </w:t>
      </w:r>
      <w:r w:rsidR="00A9332E" w:rsidRPr="00A9332E">
        <w:rPr>
          <w:color w:val="000000"/>
          <w:sz w:val="28"/>
          <w:szCs w:val="28"/>
        </w:rPr>
        <w:t>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="00A9332E"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(далее – единовременная выплата).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Основные понятия и термины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2. Чрезвычайная ситуация - это обстановка на определенной территории, сложившаяся в результате аварии, опасного природного явления, катас</w:t>
      </w:r>
      <w:r w:rsidR="00A9332E">
        <w:rPr>
          <w:color w:val="000000"/>
          <w:sz w:val="28"/>
          <w:szCs w:val="28"/>
        </w:rPr>
        <w:t>трофы, стихийного или иного бед</w:t>
      </w:r>
      <w:r w:rsidRPr="00732DAC">
        <w:rPr>
          <w:color w:val="000000"/>
          <w:sz w:val="28"/>
          <w:szCs w:val="28"/>
        </w:rPr>
        <w:t>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нормативных правовых актов, непосредственно регулирующих</w:t>
      </w:r>
      <w:r w:rsidR="0014229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предоставление муниципальной услуги:</w:t>
      </w: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3. Отношения, возникающие в связи с предостав</w:t>
      </w:r>
      <w:r w:rsidR="00430CE6">
        <w:rPr>
          <w:color w:val="000000"/>
          <w:sz w:val="28"/>
          <w:szCs w:val="28"/>
        </w:rPr>
        <w:t>лением муниципальной услуги, ре</w:t>
      </w:r>
      <w:r w:rsidRPr="00732DAC">
        <w:rPr>
          <w:color w:val="000000"/>
          <w:sz w:val="28"/>
          <w:szCs w:val="28"/>
        </w:rPr>
        <w:t>гулируются следующими нормативными правовыми актами:</w:t>
      </w:r>
    </w:p>
    <w:p w:rsidR="0014229C" w:rsidRDefault="00430CE6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547" w:rsidRPr="00732DAC">
        <w:rPr>
          <w:color w:val="000000"/>
          <w:sz w:val="28"/>
          <w:szCs w:val="28"/>
        </w:rPr>
        <w:t>Конституция Российской Федерации;</w:t>
      </w: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- Федеральный закон от 06.10.2003 г. № 131-ФЗ "Об общих принципах </w:t>
      </w:r>
      <w:r w:rsidRPr="00732DAC">
        <w:rPr>
          <w:color w:val="000000"/>
          <w:sz w:val="28"/>
          <w:szCs w:val="28"/>
        </w:rPr>
        <w:lastRenderedPageBreak/>
        <w:t>организации местного самоуправления в Российской Федерации";</w:t>
      </w: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Федеральный закон от 02.05.2006 г. № 59-ФЗ "О порядке рассмотрения обращений граждан Российской Федерации";</w:t>
      </w: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Федеральный закон от 27.07.2010г. №210-ФЗ "Об организации предоставления государственных и муниципальных услуг";</w:t>
      </w: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Постановл</w:t>
      </w:r>
      <w:r w:rsidR="00430CE6">
        <w:rPr>
          <w:color w:val="000000"/>
          <w:sz w:val="28"/>
          <w:szCs w:val="28"/>
        </w:rPr>
        <w:t>ением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430CE6">
        <w:rPr>
          <w:color w:val="000000"/>
          <w:sz w:val="28"/>
          <w:szCs w:val="28"/>
        </w:rPr>
        <w:t xml:space="preserve"> «Черноярский район» </w:t>
      </w:r>
      <w:r w:rsidRPr="00732DAC">
        <w:rPr>
          <w:color w:val="000000"/>
          <w:sz w:val="28"/>
          <w:szCs w:val="28"/>
        </w:rPr>
        <w:t>о</w:t>
      </w:r>
      <w:r w:rsidR="00430CE6">
        <w:rPr>
          <w:color w:val="000000"/>
          <w:sz w:val="28"/>
          <w:szCs w:val="28"/>
        </w:rPr>
        <w:t>т 11.04.2007</w:t>
      </w:r>
      <w:r w:rsidRPr="00732DAC">
        <w:rPr>
          <w:color w:val="000000"/>
          <w:sz w:val="28"/>
          <w:szCs w:val="28"/>
        </w:rPr>
        <w:t>г. №</w:t>
      </w:r>
      <w:r w:rsidR="00430CE6">
        <w:rPr>
          <w:color w:val="000000"/>
          <w:sz w:val="28"/>
          <w:szCs w:val="28"/>
        </w:rPr>
        <w:t>2</w:t>
      </w:r>
      <w:r w:rsidRPr="00732DAC">
        <w:rPr>
          <w:color w:val="000000"/>
          <w:sz w:val="28"/>
          <w:szCs w:val="28"/>
        </w:rPr>
        <w:t xml:space="preserve">63 "Об утверждении Положения о порядке </w:t>
      </w:r>
      <w:r w:rsidR="00430CE6">
        <w:rPr>
          <w:color w:val="000000"/>
          <w:sz w:val="28"/>
          <w:szCs w:val="28"/>
        </w:rPr>
        <w:t>расходования средств резервного фонда Администрации МО «Черноярский район</w:t>
      </w:r>
      <w:r w:rsidRPr="00732DAC">
        <w:rPr>
          <w:color w:val="000000"/>
          <w:sz w:val="28"/>
          <w:szCs w:val="28"/>
        </w:rPr>
        <w:t>;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иные нормативные правовые акты</w:t>
      </w:r>
      <w:r w:rsidR="009D0E00">
        <w:rPr>
          <w:color w:val="000000"/>
          <w:sz w:val="28"/>
          <w:szCs w:val="28"/>
        </w:rPr>
        <w:t xml:space="preserve"> Российской Федерации, Астраханской</w:t>
      </w:r>
      <w:r w:rsidRPr="00732DAC">
        <w:rPr>
          <w:color w:val="000000"/>
          <w:sz w:val="28"/>
          <w:szCs w:val="28"/>
        </w:rPr>
        <w:t xml:space="preserve"> области, муниципальные правовые акты муници</w:t>
      </w:r>
      <w:r w:rsidR="009D0E00">
        <w:rPr>
          <w:color w:val="000000"/>
          <w:sz w:val="28"/>
          <w:szCs w:val="28"/>
        </w:rPr>
        <w:t>пального образования "Черноярский район"</w:t>
      </w:r>
      <w:r w:rsidRPr="00732DAC">
        <w:rPr>
          <w:color w:val="000000"/>
          <w:sz w:val="28"/>
          <w:szCs w:val="28"/>
        </w:rPr>
        <w:t>.</w:t>
      </w:r>
    </w:p>
    <w:p w:rsidR="0014229C" w:rsidRDefault="0014229C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Описание категорий заявителей</w:t>
      </w:r>
    </w:p>
    <w:p w:rsidR="0014229C" w:rsidRPr="00732DAC" w:rsidRDefault="0014229C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229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4. Муниципальная услуга "</w:t>
      </w:r>
      <w:r w:rsidR="009D0E00">
        <w:rPr>
          <w:color w:val="000000"/>
          <w:sz w:val="28"/>
          <w:szCs w:val="28"/>
        </w:rPr>
        <w:t>Назначение выплаты единовременной материальной помощи</w:t>
      </w:r>
      <w:r w:rsidR="009D0E00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9D0E0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9D0E00">
        <w:rPr>
          <w:b/>
          <w:color w:val="303F50"/>
          <w:sz w:val="28"/>
          <w:szCs w:val="28"/>
        </w:rPr>
        <w:t>»</w:t>
      </w:r>
      <w:r w:rsidR="009D0E00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ставляется:</w:t>
      </w:r>
    </w:p>
    <w:p w:rsidR="0014229C" w:rsidRDefault="001C6547" w:rsidP="001422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физическим лицам.</w:t>
      </w:r>
    </w:p>
    <w:p w:rsidR="001C6547" w:rsidRPr="00732DAC" w:rsidRDefault="0014229C" w:rsidP="001422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C6547" w:rsidRPr="00732DAC">
        <w:rPr>
          <w:color w:val="000000"/>
          <w:sz w:val="28"/>
          <w:szCs w:val="28"/>
        </w:rPr>
        <w:t>т имени физических лиц заявление на оказание единовременной выплаты могут подавать опекуны недееспособных граждан и представ</w:t>
      </w:r>
      <w:r w:rsidR="00FF4159">
        <w:rPr>
          <w:color w:val="000000"/>
          <w:sz w:val="28"/>
          <w:szCs w:val="28"/>
        </w:rPr>
        <w:t>ители, действующие в силу полно</w:t>
      </w:r>
      <w:r w:rsidR="001C6547" w:rsidRPr="00732DAC">
        <w:rPr>
          <w:color w:val="000000"/>
          <w:sz w:val="28"/>
          <w:szCs w:val="28"/>
        </w:rPr>
        <w:t>мочий, основанных на доверенности. Муниципальная услуга предоставляется гражданам, зарегистрированным по месту жительства (пребыв</w:t>
      </w:r>
      <w:r w:rsidR="00FF4159">
        <w:rPr>
          <w:color w:val="000000"/>
          <w:sz w:val="28"/>
          <w:szCs w:val="28"/>
        </w:rPr>
        <w:t>ания) на территории му</w:t>
      </w:r>
      <w:r w:rsidR="001C6547" w:rsidRPr="00732DAC">
        <w:rPr>
          <w:color w:val="000000"/>
          <w:sz w:val="28"/>
          <w:szCs w:val="28"/>
        </w:rPr>
        <w:t>ниципального образования, не получившим единовременную выплату из бюджетов других уровней.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информирования о правилах предоставления муниципальной услуги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5. Информация о порядке предоставления муниципальной услуги предоставляется непосредстве</w:t>
      </w:r>
      <w:r w:rsidR="008F1549">
        <w:rPr>
          <w:color w:val="000000"/>
          <w:sz w:val="28"/>
          <w:szCs w:val="28"/>
        </w:rPr>
        <w:t>нно в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</w:t>
      </w:r>
      <w:r w:rsidR="008F1549">
        <w:rPr>
          <w:color w:val="000000"/>
          <w:sz w:val="28"/>
          <w:szCs w:val="28"/>
        </w:rPr>
        <w:t xml:space="preserve">боты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на официальном сай</w:t>
      </w:r>
      <w:r w:rsidR="008F1549">
        <w:rPr>
          <w:color w:val="000000"/>
          <w:sz w:val="28"/>
          <w:szCs w:val="28"/>
        </w:rPr>
        <w:t xml:space="preserve">те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сети Интернет.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6. Почтовый </w:t>
      </w:r>
      <w:r w:rsidR="008F1549">
        <w:rPr>
          <w:color w:val="000000"/>
          <w:sz w:val="28"/>
          <w:szCs w:val="28"/>
        </w:rPr>
        <w:t>адрес администрации</w:t>
      </w:r>
      <w:r w:rsidRPr="00732DAC">
        <w:rPr>
          <w:color w:val="000000"/>
          <w:sz w:val="28"/>
          <w:szCs w:val="28"/>
        </w:rPr>
        <w:t xml:space="preserve"> му</w:t>
      </w:r>
      <w:r w:rsidR="008F1549">
        <w:rPr>
          <w:color w:val="000000"/>
          <w:sz w:val="28"/>
          <w:szCs w:val="28"/>
        </w:rPr>
        <w:t xml:space="preserve">ниципального образования: 416230, Астраханская область, Черноярский район, с. Черный Яр, ул. Маршала Жукова, </w:t>
      </w:r>
      <w:r w:rsidR="008F1549" w:rsidRPr="00BD287F">
        <w:rPr>
          <w:color w:val="000000"/>
          <w:sz w:val="28"/>
          <w:szCs w:val="28"/>
        </w:rPr>
        <w:t>11</w:t>
      </w:r>
      <w:r w:rsidR="00F13A82" w:rsidRPr="00BD287F">
        <w:rPr>
          <w:color w:val="000000"/>
          <w:sz w:val="28"/>
          <w:szCs w:val="28"/>
        </w:rPr>
        <w:t>, телефон 8 (85149) 2-13-44</w:t>
      </w:r>
      <w:r w:rsidRPr="00BD287F">
        <w:rPr>
          <w:color w:val="000000"/>
          <w:sz w:val="28"/>
          <w:szCs w:val="28"/>
        </w:rPr>
        <w:t>, адрес электронной почты</w:t>
      </w:r>
      <w:r w:rsidR="00F13A82" w:rsidRPr="00BD287F">
        <w:rPr>
          <w:color w:val="000000"/>
          <w:sz w:val="28"/>
          <w:szCs w:val="28"/>
        </w:rPr>
        <w:t xml:space="preserve"> </w:t>
      </w:r>
      <w:hyperlink r:id="rId8" w:history="1">
        <w:r w:rsidR="00F13A82" w:rsidRPr="00BD287F">
          <w:rPr>
            <w:color w:val="000000"/>
            <w:sz w:val="28"/>
            <w:szCs w:val="28"/>
          </w:rPr>
          <w:t>cheradm@astranet.ru</w:t>
        </w:r>
      </w:hyperlink>
      <w:r w:rsidRPr="00BD287F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Местонахождение администрации</w:t>
      </w:r>
      <w:r w:rsidR="00F13A82" w:rsidRPr="00732DAC">
        <w:rPr>
          <w:color w:val="000000"/>
          <w:sz w:val="28"/>
          <w:szCs w:val="28"/>
        </w:rPr>
        <w:t xml:space="preserve"> му</w:t>
      </w:r>
      <w:r w:rsidR="00F13A82">
        <w:rPr>
          <w:color w:val="000000"/>
          <w:sz w:val="28"/>
          <w:szCs w:val="28"/>
        </w:rPr>
        <w:t>ниципального образования: Астраханская область, Черноярский район, с. Черный Яр, ул. Маршала Жукова, 11,</w:t>
      </w:r>
      <w:r w:rsidRPr="00732DAC">
        <w:rPr>
          <w:color w:val="000000"/>
          <w:sz w:val="28"/>
          <w:szCs w:val="28"/>
        </w:rPr>
        <w:t xml:space="preserve"> (приложение 1).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7. График р</w:t>
      </w:r>
      <w:r w:rsidR="00F13A82">
        <w:rPr>
          <w:color w:val="000000"/>
          <w:sz w:val="28"/>
          <w:szCs w:val="28"/>
        </w:rPr>
        <w:t xml:space="preserve">аботы администрации </w:t>
      </w:r>
      <w:r w:rsidRPr="00732DAC">
        <w:rPr>
          <w:color w:val="000000"/>
          <w:sz w:val="28"/>
          <w:szCs w:val="28"/>
        </w:rPr>
        <w:t>муниципального образов</w:t>
      </w:r>
      <w:r w:rsidR="00F13A82">
        <w:rPr>
          <w:color w:val="000000"/>
          <w:sz w:val="28"/>
          <w:szCs w:val="28"/>
        </w:rPr>
        <w:t>ания: по</w:t>
      </w:r>
      <w:r w:rsidRPr="00732DAC">
        <w:rPr>
          <w:color w:val="000000"/>
          <w:sz w:val="28"/>
          <w:szCs w:val="28"/>
        </w:rPr>
        <w:t>недельни</w:t>
      </w:r>
      <w:r w:rsidR="00F13A82">
        <w:rPr>
          <w:color w:val="000000"/>
          <w:sz w:val="28"/>
          <w:szCs w:val="28"/>
        </w:rPr>
        <w:t>к -</w:t>
      </w:r>
      <w:r w:rsidRPr="00732DAC">
        <w:rPr>
          <w:color w:val="000000"/>
          <w:sz w:val="28"/>
          <w:szCs w:val="28"/>
        </w:rPr>
        <w:t xml:space="preserve"> пятница с 8</w:t>
      </w:r>
      <w:r w:rsidR="00F13A82">
        <w:rPr>
          <w:color w:val="000000"/>
          <w:sz w:val="28"/>
          <w:szCs w:val="28"/>
        </w:rPr>
        <w:t>.00 до 17.00 часов, перерыв с 13.00 до 14.</w:t>
      </w:r>
      <w:r w:rsidRPr="00732DAC">
        <w:rPr>
          <w:color w:val="000000"/>
          <w:sz w:val="28"/>
          <w:szCs w:val="28"/>
        </w:rPr>
        <w:t>00, выходные дни - суббота, воскресенье.</w:t>
      </w:r>
    </w:p>
    <w:p w:rsidR="00BD287F" w:rsidRDefault="001C6547" w:rsidP="00D969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Сведения о графике р</w:t>
      </w:r>
      <w:r w:rsidR="00F13A82">
        <w:rPr>
          <w:color w:val="000000"/>
          <w:sz w:val="28"/>
          <w:szCs w:val="28"/>
        </w:rPr>
        <w:t>аботы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F13A82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</w:t>
      </w:r>
      <w:r w:rsidR="00F13A82">
        <w:rPr>
          <w:color w:val="000000"/>
          <w:sz w:val="28"/>
          <w:szCs w:val="28"/>
        </w:rPr>
        <w:t>сообщаются по телефону 8(85149) 2-13-44</w:t>
      </w:r>
      <w:r w:rsidRPr="00732DAC">
        <w:rPr>
          <w:color w:val="000000"/>
          <w:sz w:val="28"/>
          <w:szCs w:val="28"/>
        </w:rPr>
        <w:t>, а также</w:t>
      </w:r>
      <w:r w:rsidR="00F13A82">
        <w:rPr>
          <w:color w:val="000000"/>
          <w:sz w:val="28"/>
          <w:szCs w:val="28"/>
        </w:rPr>
        <w:t xml:space="preserve"> размещаются на официальном сайте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F13A82">
        <w:rPr>
          <w:color w:val="000000"/>
          <w:sz w:val="28"/>
          <w:szCs w:val="28"/>
        </w:rPr>
        <w:t xml:space="preserve"> Черноярский район» в сети Интернет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D969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8. Информирование о получении консультаций п</w:t>
      </w:r>
      <w:r w:rsidR="00F13A82">
        <w:rPr>
          <w:color w:val="000000"/>
          <w:sz w:val="28"/>
          <w:szCs w:val="28"/>
        </w:rPr>
        <w:t>о процедуре предоставления муни</w:t>
      </w:r>
      <w:r w:rsidRPr="00732DAC">
        <w:rPr>
          <w:color w:val="000000"/>
          <w:sz w:val="28"/>
          <w:szCs w:val="28"/>
        </w:rPr>
        <w:t>ципальной услуги осуществляется в устной или пис</w:t>
      </w:r>
      <w:r w:rsidR="00F13A82">
        <w:rPr>
          <w:color w:val="000000"/>
          <w:sz w:val="28"/>
          <w:szCs w:val="28"/>
        </w:rPr>
        <w:t>ьменной форме. Специалисты, осу</w:t>
      </w:r>
      <w:r w:rsidRPr="00732DAC">
        <w:rPr>
          <w:color w:val="000000"/>
          <w:sz w:val="28"/>
          <w:szCs w:val="28"/>
        </w:rPr>
        <w:t>ществляющие устное информирование, должны принять</w:t>
      </w:r>
      <w:r w:rsidR="00F13A82">
        <w:rPr>
          <w:color w:val="000000"/>
          <w:sz w:val="28"/>
          <w:szCs w:val="28"/>
        </w:rPr>
        <w:t xml:space="preserve"> все необходимые меры для полно</w:t>
      </w:r>
      <w:r w:rsidRPr="00732DAC">
        <w:rPr>
          <w:color w:val="000000"/>
          <w:sz w:val="28"/>
          <w:szCs w:val="28"/>
        </w:rPr>
        <w:t>го и оперативного ответа на поставленные вопросы, в том</w:t>
      </w:r>
      <w:r w:rsidR="00F13A82">
        <w:rPr>
          <w:color w:val="000000"/>
          <w:sz w:val="28"/>
          <w:szCs w:val="28"/>
        </w:rPr>
        <w:t xml:space="preserve"> числе с привлечением других ис</w:t>
      </w:r>
      <w:r w:rsidRPr="00732DAC">
        <w:rPr>
          <w:color w:val="000000"/>
          <w:sz w:val="28"/>
          <w:szCs w:val="28"/>
        </w:rPr>
        <w:t>точников информации. Устное информирование ка</w:t>
      </w:r>
      <w:r w:rsidR="00F13A82">
        <w:rPr>
          <w:color w:val="000000"/>
          <w:sz w:val="28"/>
          <w:szCs w:val="28"/>
        </w:rPr>
        <w:t>ждого гражданина специалист осу</w:t>
      </w:r>
      <w:r w:rsidRPr="00732DAC">
        <w:rPr>
          <w:color w:val="000000"/>
          <w:sz w:val="28"/>
          <w:szCs w:val="28"/>
        </w:rPr>
        <w:t>ществляет не более 10 минут.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Наименование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76281" w:rsidRDefault="001C6547" w:rsidP="00D969B9">
      <w:pPr>
        <w:shd w:val="clear" w:color="auto" w:fill="FFFFFF"/>
        <w:jc w:val="both"/>
        <w:rPr>
          <w:b/>
          <w:color w:val="303F50"/>
          <w:sz w:val="28"/>
          <w:szCs w:val="28"/>
        </w:rPr>
      </w:pPr>
      <w:r w:rsidRPr="00732DAC">
        <w:rPr>
          <w:color w:val="000000"/>
          <w:sz w:val="28"/>
          <w:szCs w:val="28"/>
        </w:rPr>
        <w:t>9. Наиме</w:t>
      </w:r>
      <w:r w:rsidR="00E76281">
        <w:rPr>
          <w:color w:val="000000"/>
          <w:sz w:val="28"/>
          <w:szCs w:val="28"/>
        </w:rPr>
        <w:t>нование муниципальной услуги – 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</w:p>
    <w:p w:rsidR="00AE474A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10. Муниципальная услуга </w:t>
      </w:r>
      <w:r w:rsidR="00E76281">
        <w:rPr>
          <w:color w:val="000000"/>
          <w:sz w:val="28"/>
          <w:szCs w:val="28"/>
        </w:rPr>
        <w:t>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  <w:r w:rsidR="00E76281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</w:t>
      </w:r>
      <w:r w:rsidR="00E76281">
        <w:rPr>
          <w:color w:val="000000"/>
          <w:sz w:val="28"/>
          <w:szCs w:val="28"/>
        </w:rPr>
        <w:t>ется администрацией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76281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11. Результатом исполнения муниципальной усл</w:t>
      </w:r>
      <w:r w:rsidR="00E76281">
        <w:rPr>
          <w:color w:val="000000"/>
          <w:sz w:val="28"/>
          <w:szCs w:val="28"/>
        </w:rPr>
        <w:t>уги является получение единовре</w:t>
      </w:r>
      <w:r w:rsidRPr="00732DAC">
        <w:rPr>
          <w:color w:val="000000"/>
          <w:sz w:val="28"/>
          <w:szCs w:val="28"/>
        </w:rPr>
        <w:t>менной выплаты граж</w:t>
      </w:r>
      <w:r w:rsidR="00E76281">
        <w:rPr>
          <w:color w:val="000000"/>
          <w:sz w:val="28"/>
          <w:szCs w:val="28"/>
        </w:rPr>
        <w:t>данам,</w:t>
      </w:r>
      <w:r w:rsidRPr="00732DAC">
        <w:rPr>
          <w:color w:val="000000"/>
          <w:sz w:val="28"/>
          <w:szCs w:val="28"/>
        </w:rPr>
        <w:t xml:space="preserve"> </w:t>
      </w:r>
      <w:r w:rsidR="00E76281" w:rsidRPr="00732DAC">
        <w:rPr>
          <w:color w:val="000000"/>
          <w:sz w:val="28"/>
          <w:szCs w:val="28"/>
        </w:rPr>
        <w:t xml:space="preserve">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AE474A">
        <w:rPr>
          <w:color w:val="000000"/>
          <w:sz w:val="28"/>
          <w:szCs w:val="28"/>
        </w:rPr>
        <w:t>.</w:t>
      </w:r>
    </w:p>
    <w:p w:rsidR="00AE474A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12. Назначение единовременной выплаты осущ</w:t>
      </w:r>
      <w:r w:rsidR="00E76281">
        <w:rPr>
          <w:color w:val="000000"/>
          <w:sz w:val="28"/>
          <w:szCs w:val="28"/>
        </w:rPr>
        <w:t xml:space="preserve">ествляется специалистами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Специа</w:t>
      </w:r>
      <w:r w:rsidR="00E76281">
        <w:rPr>
          <w:color w:val="000000"/>
          <w:sz w:val="28"/>
          <w:szCs w:val="28"/>
        </w:rPr>
        <w:t>листы, осуществляющие при</w:t>
      </w:r>
      <w:r w:rsidRPr="00732DAC">
        <w:rPr>
          <w:color w:val="000000"/>
          <w:sz w:val="28"/>
          <w:szCs w:val="28"/>
        </w:rPr>
        <w:t>ем заявителей, обеспечиваются настольными табличка</w:t>
      </w:r>
      <w:r w:rsidR="00E76281">
        <w:rPr>
          <w:color w:val="000000"/>
          <w:sz w:val="28"/>
          <w:szCs w:val="28"/>
        </w:rPr>
        <w:t>ми, содержащими сведения о фами</w:t>
      </w:r>
      <w:r w:rsidRPr="00732DAC">
        <w:rPr>
          <w:color w:val="000000"/>
          <w:sz w:val="28"/>
          <w:szCs w:val="28"/>
        </w:rPr>
        <w:t>лии, имени, отчестве и должности соответствующего специалиста.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13. Назначение единовременной выплаты осуществ</w:t>
      </w:r>
      <w:r w:rsidR="00E76281">
        <w:rPr>
          <w:color w:val="000000"/>
          <w:sz w:val="28"/>
          <w:szCs w:val="28"/>
        </w:rPr>
        <w:t>ляется в соответствии с полномо</w:t>
      </w:r>
      <w:r w:rsidRPr="00732DAC">
        <w:rPr>
          <w:color w:val="000000"/>
          <w:sz w:val="28"/>
          <w:szCs w:val="28"/>
        </w:rPr>
        <w:t>чиями специал</w:t>
      </w:r>
      <w:r w:rsidR="00E76281">
        <w:rPr>
          <w:color w:val="000000"/>
          <w:sz w:val="28"/>
          <w:szCs w:val="28"/>
        </w:rPr>
        <w:t xml:space="preserve">истов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14. Назначение единовременной выплаты осущест</w:t>
      </w:r>
      <w:r w:rsidR="00E76281">
        <w:rPr>
          <w:color w:val="000000"/>
          <w:sz w:val="28"/>
          <w:szCs w:val="28"/>
        </w:rPr>
        <w:t>вляется при личном обращении за</w:t>
      </w:r>
      <w:r w:rsidRPr="00732DAC">
        <w:rPr>
          <w:color w:val="000000"/>
          <w:sz w:val="28"/>
          <w:szCs w:val="28"/>
        </w:rPr>
        <w:t>явителей письменно.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15. Срок назначения единовременной выплаты не должен превышать 30 календарных дней с момента подачи заявления.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16. Назначение единовременной выплаты завершается направлением письменного ответа или получением заявителем уведомления. Если заявитель не явился на личный прием за получением уведомления о назначении единовременной выплаты в течение 10 </w:t>
      </w:r>
      <w:r w:rsidR="00E76281">
        <w:rPr>
          <w:color w:val="000000"/>
          <w:sz w:val="28"/>
          <w:szCs w:val="28"/>
        </w:rPr>
        <w:t>календар</w:t>
      </w:r>
      <w:r w:rsidRPr="00732DAC">
        <w:rPr>
          <w:color w:val="000000"/>
          <w:sz w:val="28"/>
          <w:szCs w:val="28"/>
        </w:rPr>
        <w:t>ных дней после окончания срока, установленного в пункте 15 Регламента, то уведомление высылается заявителю заказным письмом с уведомлением о вручении.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17. Правовыми основаниями для предоставления муниципальной услуги являются Конституция Российской Федерации, Федеральный закон от 06.10.2003 г. № 131-ФЗ "Об общих принципах организации местного самоуправле</w:t>
      </w:r>
      <w:r w:rsidR="00E76281">
        <w:rPr>
          <w:color w:val="000000"/>
          <w:sz w:val="28"/>
          <w:szCs w:val="28"/>
        </w:rPr>
        <w:t>ния в Российской Федерации", По</w:t>
      </w:r>
      <w:r w:rsidRPr="00732DAC">
        <w:rPr>
          <w:color w:val="000000"/>
          <w:sz w:val="28"/>
          <w:szCs w:val="28"/>
        </w:rPr>
        <w:t>станов</w:t>
      </w:r>
      <w:r w:rsidR="00E76281">
        <w:rPr>
          <w:color w:val="000000"/>
          <w:sz w:val="28"/>
          <w:szCs w:val="28"/>
        </w:rPr>
        <w:t xml:space="preserve">ление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 </w:t>
      </w:r>
      <w:r w:rsidR="0082190D">
        <w:rPr>
          <w:color w:val="000000"/>
          <w:sz w:val="28"/>
          <w:szCs w:val="28"/>
        </w:rPr>
        <w:t>от 11.04.2007</w:t>
      </w:r>
      <w:r w:rsidRPr="00732DAC">
        <w:rPr>
          <w:color w:val="000000"/>
          <w:sz w:val="28"/>
          <w:szCs w:val="28"/>
        </w:rPr>
        <w:t>г. №</w:t>
      </w:r>
      <w:r w:rsidR="0082190D">
        <w:rPr>
          <w:color w:val="000000"/>
          <w:sz w:val="28"/>
          <w:szCs w:val="28"/>
        </w:rPr>
        <w:t>2</w:t>
      </w:r>
      <w:r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18. В соответствии с Положением о порядке выплаты единовременной материальной помощи гражданам, пострадавшим от чрезвычайных ситуаций природного и техноген</w:t>
      </w:r>
      <w:r w:rsidR="0082190D">
        <w:rPr>
          <w:color w:val="000000"/>
          <w:sz w:val="28"/>
          <w:szCs w:val="28"/>
        </w:rPr>
        <w:t>ного характера на территории</w:t>
      </w:r>
      <w:r w:rsidRPr="00732DAC">
        <w:rPr>
          <w:color w:val="000000"/>
          <w:sz w:val="28"/>
          <w:szCs w:val="28"/>
        </w:rPr>
        <w:t xml:space="preserve"> муниципально</w:t>
      </w:r>
      <w:r w:rsidR="0082190D">
        <w:rPr>
          <w:color w:val="000000"/>
          <w:sz w:val="28"/>
          <w:szCs w:val="28"/>
        </w:rPr>
        <w:t>го образования, утвержденным по</w:t>
      </w:r>
      <w:r w:rsidRPr="00732DAC">
        <w:rPr>
          <w:color w:val="000000"/>
          <w:sz w:val="28"/>
          <w:szCs w:val="28"/>
        </w:rPr>
        <w:t>становлением администраци</w:t>
      </w:r>
      <w:r w:rsidR="0082190D">
        <w:rPr>
          <w:color w:val="000000"/>
          <w:sz w:val="28"/>
          <w:szCs w:val="28"/>
        </w:rPr>
        <w:t>и</w:t>
      </w:r>
      <w:r w:rsidR="0082190D" w:rsidRPr="0082190D">
        <w:rPr>
          <w:color w:val="000000"/>
          <w:sz w:val="28"/>
          <w:szCs w:val="28"/>
        </w:rPr>
        <w:t xml:space="preserve"> </w:t>
      </w:r>
      <w:r w:rsidR="0082190D" w:rsidRPr="00732DAC">
        <w:rPr>
          <w:color w:val="000000"/>
          <w:sz w:val="28"/>
          <w:szCs w:val="28"/>
        </w:rPr>
        <w:t>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 от 11.04.2007</w:t>
      </w:r>
      <w:r w:rsidR="0082190D" w:rsidRPr="00732DAC">
        <w:rPr>
          <w:color w:val="000000"/>
          <w:sz w:val="28"/>
          <w:szCs w:val="28"/>
        </w:rPr>
        <w:t>г. №</w:t>
      </w:r>
      <w:r w:rsidR="0082190D">
        <w:rPr>
          <w:color w:val="000000"/>
          <w:sz w:val="28"/>
          <w:szCs w:val="28"/>
        </w:rPr>
        <w:t>2</w:t>
      </w:r>
      <w:r w:rsidR="0082190D"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, заявителями представляются: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заявление об оказании материальной помощи (далее</w:t>
      </w:r>
      <w:r w:rsidR="0082190D">
        <w:rPr>
          <w:color w:val="000000"/>
          <w:sz w:val="28"/>
          <w:szCs w:val="28"/>
        </w:rPr>
        <w:t xml:space="preserve"> – заявление) подается граждани</w:t>
      </w:r>
      <w:r w:rsidRPr="00732DAC">
        <w:rPr>
          <w:color w:val="000000"/>
          <w:sz w:val="28"/>
          <w:szCs w:val="28"/>
        </w:rPr>
        <w:t>н</w:t>
      </w:r>
      <w:r w:rsidR="0082190D">
        <w:rPr>
          <w:color w:val="000000"/>
          <w:sz w:val="28"/>
          <w:szCs w:val="28"/>
        </w:rPr>
        <w:t>ом на имя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- к заявлению прилагаются оригиналы и копии следующих документов: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паспорт или иной документ, удостоверяющий личность (копия). В качестве документов, удостоверяющих личность пострадавших, принимаются: паспорт, свидетельство о рождении (у лиц, не старше 14 лет), а в случае утраты паспорта - справка, удостоверяющая личность (выданная паспортно-визовой службой);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свидетельство о смерти (при необходимости);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документ, выданный медицинским учреждением, удостоверяющий причинение ущерба здоровью в результате чрезвычайной ситуации;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справка страховой организации (при наличии договора страхования имущества, жизни и здоровья);</w:t>
      </w:r>
    </w:p>
    <w:p w:rsidR="00AE474A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справки соответствующих государственных надзорных органов, органов местного самоуправления, подтверждающие факт чрезвычайной ситуации;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справка о составе семьи.</w:t>
      </w:r>
    </w:p>
    <w:p w:rsidR="00AE474A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оснований для отказа в приеме документов,</w:t>
      </w:r>
      <w:r w:rsidR="00AE474A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оснований для отказа в предоставлении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20. Не могут быть признанными пострадавшими </w:t>
      </w:r>
      <w:r w:rsidR="002655E3">
        <w:rPr>
          <w:color w:val="000000"/>
          <w:sz w:val="28"/>
          <w:szCs w:val="28"/>
        </w:rPr>
        <w:t>граждане, которым причинен мате</w:t>
      </w:r>
      <w:r w:rsidRPr="00732DAC">
        <w:rPr>
          <w:color w:val="000000"/>
          <w:sz w:val="28"/>
          <w:szCs w:val="28"/>
        </w:rPr>
        <w:t>риальный ущерб в результате их халатного отношения к своему имуществу и здоровью, несоблюдения мер противопожарной безопасности, несоб</w:t>
      </w:r>
      <w:r w:rsidR="002655E3">
        <w:rPr>
          <w:color w:val="000000"/>
          <w:sz w:val="28"/>
          <w:szCs w:val="28"/>
        </w:rPr>
        <w:t>людения правил эксплуатации ото</w:t>
      </w:r>
      <w:r w:rsidRPr="00732DAC">
        <w:rPr>
          <w:color w:val="000000"/>
          <w:sz w:val="28"/>
          <w:szCs w:val="28"/>
        </w:rPr>
        <w:t>пительных устройств, несоблюдения правил эксплуатац</w:t>
      </w:r>
      <w:r w:rsidR="002655E3">
        <w:rPr>
          <w:color w:val="000000"/>
          <w:sz w:val="28"/>
          <w:szCs w:val="28"/>
        </w:rPr>
        <w:t>ии электрических и других прибо</w:t>
      </w:r>
      <w:r w:rsidRPr="00732DAC">
        <w:rPr>
          <w:color w:val="000000"/>
          <w:sz w:val="28"/>
          <w:szCs w:val="28"/>
        </w:rPr>
        <w:t>ров.</w:t>
      </w:r>
    </w:p>
    <w:p w:rsidR="00AE474A" w:rsidRPr="00732DAC" w:rsidRDefault="00AE474A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Размер платы,</w:t>
      </w:r>
      <w:r w:rsidR="00BD287F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взимаемой с заявителя при предоставлении муниципальной услуги</w:t>
      </w:r>
    </w:p>
    <w:p w:rsidR="00AE474A" w:rsidRPr="00732DAC" w:rsidRDefault="00AE474A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21. Муниципальная услуга по выдаче заверенных копий документов предоставляется бесплатно.</w:t>
      </w:r>
    </w:p>
    <w:p w:rsidR="00BD287F" w:rsidRPr="00732DAC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287F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Максимальный срок ожидания в очереди при подаче запроса</w:t>
      </w:r>
    </w:p>
    <w:p w:rsidR="00BD287F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 предоставлении муниципальной услуги и при получении результата</w:t>
      </w: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предоставления муниципальной услуги</w:t>
      </w:r>
    </w:p>
    <w:p w:rsidR="00BD287F" w:rsidRPr="00732DAC" w:rsidRDefault="00BD287F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22. Максимальный срок ожидания в очереди при подаче заявления о предоставлении муниципальной услуги составляет 15 минут.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23. Максимальный срок ожидания в очереди при п</w:t>
      </w:r>
      <w:r w:rsidR="00E20B16">
        <w:rPr>
          <w:color w:val="000000"/>
          <w:sz w:val="28"/>
          <w:szCs w:val="28"/>
        </w:rPr>
        <w:t>олучении результата предоставле</w:t>
      </w:r>
      <w:r w:rsidRPr="00732DAC">
        <w:rPr>
          <w:color w:val="000000"/>
          <w:sz w:val="28"/>
          <w:szCs w:val="28"/>
        </w:rPr>
        <w:t>ния муниципальной услуги составляет 15 минут.</w:t>
      </w:r>
    </w:p>
    <w:p w:rsidR="00BD287F" w:rsidRPr="00732DAC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24. Заявление заявителя о предоставлении муниципальной услуги регистрируется в день его поступл</w:t>
      </w:r>
      <w:r w:rsidR="00E20B16">
        <w:rPr>
          <w:color w:val="000000"/>
          <w:sz w:val="28"/>
          <w:szCs w:val="28"/>
        </w:rPr>
        <w:t xml:space="preserve">ения в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25. В случае поступления заявления в день, пр</w:t>
      </w:r>
      <w:r w:rsidR="00E20B16">
        <w:rPr>
          <w:color w:val="000000"/>
          <w:sz w:val="28"/>
          <w:szCs w:val="28"/>
        </w:rPr>
        <w:t>едшествующий праздничным или вы</w:t>
      </w:r>
      <w:r w:rsidRPr="00732DAC">
        <w:rPr>
          <w:color w:val="000000"/>
          <w:sz w:val="28"/>
          <w:szCs w:val="28"/>
        </w:rPr>
        <w:t>ходным дням, их регистрация может производиться в р</w:t>
      </w:r>
      <w:r w:rsidR="00E20B16">
        <w:rPr>
          <w:color w:val="000000"/>
          <w:sz w:val="28"/>
          <w:szCs w:val="28"/>
        </w:rPr>
        <w:t>абочий день, следующий за празд</w:t>
      </w:r>
      <w:r w:rsidRPr="00732DAC">
        <w:rPr>
          <w:color w:val="000000"/>
          <w:sz w:val="28"/>
          <w:szCs w:val="28"/>
        </w:rPr>
        <w:t>ничными или выходными днями.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26. Прием заявителей специалистами админист</w:t>
      </w:r>
      <w:r w:rsidR="00E20B16">
        <w:rPr>
          <w:color w:val="000000"/>
          <w:sz w:val="28"/>
          <w:szCs w:val="28"/>
        </w:rPr>
        <w:t>рации муниципально</w:t>
      </w:r>
      <w:r w:rsidRPr="00732DAC">
        <w:rPr>
          <w:color w:val="000000"/>
          <w:sz w:val="28"/>
          <w:szCs w:val="28"/>
        </w:rPr>
        <w:t xml:space="preserve">го образования </w:t>
      </w:r>
      <w:r w:rsidR="00E20B16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осуществляется в специально выделенном для этих целей кабинете.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27. Помещение для проведения личного приема г</w:t>
      </w:r>
      <w:r w:rsidR="00E20B16">
        <w:rPr>
          <w:color w:val="000000"/>
          <w:sz w:val="28"/>
          <w:szCs w:val="28"/>
        </w:rPr>
        <w:t>раждан и комната ожидания обору</w:t>
      </w:r>
      <w:r w:rsidRPr="00732DAC">
        <w:rPr>
          <w:color w:val="000000"/>
          <w:sz w:val="28"/>
          <w:szCs w:val="28"/>
        </w:rPr>
        <w:t>дуются: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противопожарной системой;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аптечкой для оказания доврачебной помощи.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28. Комната приема заявителей, места ожидания должны быть оборудованы стульями или кресельными секциями, а также столами (стойками)</w:t>
      </w:r>
      <w:r w:rsidR="00E20B16">
        <w:rPr>
          <w:color w:val="000000"/>
          <w:sz w:val="28"/>
          <w:szCs w:val="28"/>
        </w:rPr>
        <w:t xml:space="preserve"> с канцелярскими принадлежностя</w:t>
      </w:r>
      <w:r w:rsidRPr="00732DAC">
        <w:rPr>
          <w:color w:val="000000"/>
          <w:sz w:val="28"/>
          <w:szCs w:val="28"/>
        </w:rPr>
        <w:t xml:space="preserve">ми. Количество мест ожидания определяется исходя из </w:t>
      </w:r>
      <w:r w:rsidR="00E20B16">
        <w:rPr>
          <w:color w:val="000000"/>
          <w:sz w:val="28"/>
          <w:szCs w:val="28"/>
        </w:rPr>
        <w:t>фактической нагрузки и возможно</w:t>
      </w:r>
      <w:r w:rsidRPr="00732DAC">
        <w:rPr>
          <w:color w:val="000000"/>
          <w:sz w:val="28"/>
          <w:szCs w:val="28"/>
        </w:rPr>
        <w:t>стей для их размещения в здании, но не может составлять менее двух мест.</w:t>
      </w:r>
    </w:p>
    <w:p w:rsidR="00BD287F" w:rsidRPr="00732DAC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Показатели доступности и качества муниципальных услуг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29. Показателями доступности муниципальной услуги являются:</w:t>
      </w:r>
      <w:r w:rsidRPr="00732DAC">
        <w:rPr>
          <w:color w:val="000000"/>
          <w:sz w:val="28"/>
          <w:szCs w:val="28"/>
        </w:rPr>
        <w:br/>
        <w:t>- наличие различных способов получения информа</w:t>
      </w:r>
      <w:r w:rsidR="00E20B16">
        <w:rPr>
          <w:color w:val="000000"/>
          <w:sz w:val="28"/>
          <w:szCs w:val="28"/>
        </w:rPr>
        <w:t>ции о порядке предоставления му</w:t>
      </w:r>
      <w:r w:rsidRPr="00732DAC">
        <w:rPr>
          <w:color w:val="000000"/>
          <w:sz w:val="28"/>
          <w:szCs w:val="28"/>
        </w:rPr>
        <w:t>ниципальной услуги;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короткое время ожидания муниципальной услуги;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удобное территориальное располо</w:t>
      </w:r>
      <w:r w:rsidR="00E20B16">
        <w:rPr>
          <w:color w:val="000000"/>
          <w:sz w:val="28"/>
          <w:szCs w:val="28"/>
        </w:rPr>
        <w:t>жение администрации муници</w:t>
      </w:r>
      <w:r w:rsidRPr="00732DAC">
        <w:rPr>
          <w:color w:val="000000"/>
          <w:sz w:val="28"/>
          <w:szCs w:val="28"/>
        </w:rPr>
        <w:t>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30. Показателями качества муниципальной услуги являются: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высокая культура обслуживания заявителей;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31. При предоставлении муниципальной услуги непосредственное взаимодействие заявителя (его законного представителя) с должностным л</w:t>
      </w:r>
      <w:r w:rsidR="00E20B16">
        <w:rPr>
          <w:color w:val="000000"/>
          <w:sz w:val="28"/>
          <w:szCs w:val="28"/>
        </w:rPr>
        <w:t>ицом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требуется </w:t>
      </w:r>
      <w:r w:rsidRPr="00732DAC">
        <w:rPr>
          <w:color w:val="000000"/>
          <w:sz w:val="28"/>
          <w:szCs w:val="28"/>
        </w:rPr>
        <w:lastRenderedPageBreak/>
        <w:t xml:space="preserve">только при </w:t>
      </w:r>
      <w:r w:rsidR="00D74F8E">
        <w:rPr>
          <w:color w:val="000000"/>
          <w:sz w:val="28"/>
          <w:szCs w:val="28"/>
        </w:rPr>
        <w:t>предоставлении заявления об ока</w:t>
      </w:r>
      <w:r w:rsidRPr="00732DAC">
        <w:rPr>
          <w:color w:val="000000"/>
          <w:sz w:val="28"/>
          <w:szCs w:val="28"/>
        </w:rPr>
        <w:t>зании материальной помощи и при личном получении уведомления.</w:t>
      </w:r>
    </w:p>
    <w:p w:rsidR="00BD287F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Иные требования, в том числе учитывающие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многофункциональ</w:t>
      </w:r>
      <w:r w:rsidR="00D74F8E">
        <w:rPr>
          <w:color w:val="000000"/>
          <w:sz w:val="28"/>
          <w:szCs w:val="28"/>
        </w:rPr>
        <w:t>ных центрах предоставления госу</w:t>
      </w:r>
      <w:r w:rsidRPr="00732DAC">
        <w:rPr>
          <w:color w:val="000000"/>
          <w:sz w:val="28"/>
          <w:szCs w:val="28"/>
        </w:rPr>
        <w:t>дарственных и муниципальных услуг и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электронной форме</w:t>
      </w:r>
    </w:p>
    <w:p w:rsidR="00BD287F" w:rsidRPr="00732DAC" w:rsidRDefault="00BD287F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31.1 Предоставление муниципальной услуги по </w:t>
      </w:r>
      <w:r w:rsidR="00D74F8E">
        <w:rPr>
          <w:color w:val="000000"/>
          <w:sz w:val="28"/>
          <w:szCs w:val="28"/>
        </w:rPr>
        <w:t>принципу одного окна – не преду</w:t>
      </w:r>
      <w:r w:rsidRPr="00732DAC">
        <w:rPr>
          <w:color w:val="000000"/>
          <w:sz w:val="28"/>
          <w:szCs w:val="28"/>
        </w:rPr>
        <w:t>смотрено.</w:t>
      </w:r>
      <w:r w:rsidRPr="00732DAC">
        <w:rPr>
          <w:color w:val="000000"/>
          <w:sz w:val="28"/>
          <w:szCs w:val="28"/>
        </w:rPr>
        <w:br/>
        <w:t>31.2 Предоставление муниципальной услуги в эле</w:t>
      </w:r>
      <w:r w:rsidR="00D74F8E">
        <w:rPr>
          <w:color w:val="000000"/>
          <w:sz w:val="28"/>
          <w:szCs w:val="28"/>
        </w:rPr>
        <w:t>ктронной форме – не предусмотре</w:t>
      </w:r>
      <w:r w:rsidRPr="00732DAC">
        <w:rPr>
          <w:color w:val="000000"/>
          <w:sz w:val="28"/>
          <w:szCs w:val="28"/>
        </w:rPr>
        <w:t>но.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D287F" w:rsidRPr="00732DAC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Основание для начала административной процедуры</w:t>
      </w:r>
    </w:p>
    <w:p w:rsidR="00BD287F" w:rsidRPr="00732DAC" w:rsidRDefault="00BD287F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32. Основанием для начала административной проц</w:t>
      </w:r>
      <w:r w:rsidR="00D74F8E">
        <w:rPr>
          <w:color w:val="000000"/>
          <w:sz w:val="28"/>
          <w:szCs w:val="28"/>
        </w:rPr>
        <w:t>едуры является заявление об ока</w:t>
      </w:r>
      <w:r w:rsidRPr="00732DAC">
        <w:rPr>
          <w:color w:val="000000"/>
          <w:sz w:val="28"/>
          <w:szCs w:val="28"/>
        </w:rPr>
        <w:t>зании материальной помощи (далее – заявление) подается гражда</w:t>
      </w:r>
      <w:r w:rsidR="00D74F8E">
        <w:rPr>
          <w:color w:val="000000"/>
          <w:sz w:val="28"/>
          <w:szCs w:val="28"/>
        </w:rPr>
        <w:t>нином на имя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33. К заявлению прилагаются оригиналы и копии документов, указанных в пункте 18 настоящего Регламента.</w:t>
      </w:r>
    </w:p>
    <w:p w:rsidR="00BD287F" w:rsidRDefault="001C6547" w:rsidP="00D969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Заявление и прилагаемые к нему документы гражданин сдае</w:t>
      </w:r>
      <w:r w:rsidR="00D74F8E">
        <w:rPr>
          <w:color w:val="000000"/>
          <w:sz w:val="28"/>
          <w:szCs w:val="28"/>
        </w:rPr>
        <w:t xml:space="preserve">т в администрацию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Организация приема заявлений от граждан осущест</w:t>
      </w:r>
      <w:r w:rsidR="00D74F8E">
        <w:rPr>
          <w:color w:val="000000"/>
          <w:sz w:val="28"/>
          <w:szCs w:val="28"/>
        </w:rPr>
        <w:t>вляется ежедневно в течение все</w:t>
      </w:r>
      <w:r w:rsidRPr="00732DAC">
        <w:rPr>
          <w:color w:val="000000"/>
          <w:sz w:val="28"/>
          <w:szCs w:val="28"/>
        </w:rPr>
        <w:t>го рабочего времени в соответствии с графиком р</w:t>
      </w:r>
      <w:r w:rsidR="00D74F8E">
        <w:rPr>
          <w:color w:val="000000"/>
          <w:sz w:val="28"/>
          <w:szCs w:val="28"/>
        </w:rPr>
        <w:t>аботы администрации му</w:t>
      </w:r>
      <w:r w:rsidRPr="00732DAC">
        <w:rPr>
          <w:color w:val="000000"/>
          <w:sz w:val="28"/>
          <w:szCs w:val="28"/>
        </w:rPr>
        <w:t xml:space="preserve">ниципального образования </w:t>
      </w:r>
      <w:r w:rsidR="00D74F8E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(далее – Администрация).</w:t>
      </w:r>
    </w:p>
    <w:p w:rsidR="00BD287F" w:rsidRDefault="001C6547" w:rsidP="00D969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Для ожидания приема гражданам отводятся места, оборудованные стульями и стол</w:t>
      </w:r>
      <w:r w:rsidR="00D74F8E">
        <w:rPr>
          <w:color w:val="000000"/>
          <w:sz w:val="28"/>
          <w:szCs w:val="28"/>
        </w:rPr>
        <w:t>а</w:t>
      </w:r>
      <w:r w:rsidRPr="00732DAC">
        <w:rPr>
          <w:color w:val="000000"/>
          <w:sz w:val="28"/>
          <w:szCs w:val="28"/>
        </w:rPr>
        <w:t>ми для возможности оформления документов.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34. Специалист Администрации сверяет копии д</w:t>
      </w:r>
      <w:r w:rsidR="00D74F8E">
        <w:rPr>
          <w:color w:val="000000"/>
          <w:sz w:val="28"/>
          <w:szCs w:val="28"/>
        </w:rPr>
        <w:t>окументов с оригиналами, возвра</w:t>
      </w:r>
      <w:r w:rsidRPr="00732DAC">
        <w:rPr>
          <w:color w:val="000000"/>
          <w:sz w:val="28"/>
          <w:szCs w:val="28"/>
        </w:rPr>
        <w:t>щает последние гражданину, проверяет правильность оформления заявления, соответствие изложенных в нем сведений представленным документам.</w:t>
      </w:r>
      <w:r w:rsidRPr="00732DAC">
        <w:rPr>
          <w:color w:val="000000"/>
          <w:sz w:val="28"/>
          <w:szCs w:val="28"/>
        </w:rPr>
        <w:br/>
        <w:t>35. Специалист Администрации направляет полученные от гражданина документы в при</w:t>
      </w:r>
      <w:r w:rsidR="00D74F8E">
        <w:rPr>
          <w:color w:val="000000"/>
          <w:sz w:val="28"/>
          <w:szCs w:val="28"/>
        </w:rPr>
        <w:t>емную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36. На основании заявления гражданина и актов определения материаль</w:t>
      </w:r>
      <w:r w:rsidR="00D74F8E">
        <w:rPr>
          <w:color w:val="000000"/>
          <w:sz w:val="28"/>
          <w:szCs w:val="28"/>
        </w:rPr>
        <w:t xml:space="preserve">ного ущерба, </w:t>
      </w:r>
      <w:r w:rsidR="00BD287F">
        <w:rPr>
          <w:color w:val="000000"/>
          <w:sz w:val="28"/>
          <w:szCs w:val="28"/>
        </w:rPr>
        <w:t>Главой</w:t>
      </w:r>
      <w:r w:rsidR="00BD287F"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</w:t>
      </w:r>
      <w:r w:rsidR="00D74F8E">
        <w:rPr>
          <w:color w:val="000000"/>
          <w:sz w:val="28"/>
          <w:szCs w:val="28"/>
        </w:rPr>
        <w:t>нимается решение о выплате мате</w:t>
      </w:r>
      <w:r w:rsidRPr="00732DAC">
        <w:rPr>
          <w:color w:val="000000"/>
          <w:sz w:val="28"/>
          <w:szCs w:val="28"/>
        </w:rPr>
        <w:t>риальной помощи гражданам, пострадавшим от чрезвыч</w:t>
      </w:r>
      <w:r w:rsidR="00D74F8E">
        <w:rPr>
          <w:color w:val="000000"/>
          <w:sz w:val="28"/>
          <w:szCs w:val="28"/>
        </w:rPr>
        <w:t>айных ситуаций природного и тех</w:t>
      </w:r>
      <w:r w:rsidRPr="00732DAC">
        <w:rPr>
          <w:color w:val="000000"/>
          <w:sz w:val="28"/>
          <w:szCs w:val="28"/>
        </w:rPr>
        <w:t>ногенного характера, за счет средств местного бюджета.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37. Размер материальной помощи определяется на основании нормативных п</w:t>
      </w:r>
      <w:r w:rsidR="00D74F8E">
        <w:rPr>
          <w:color w:val="000000"/>
          <w:sz w:val="28"/>
          <w:szCs w:val="28"/>
        </w:rPr>
        <w:t>равовых актов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38. При отсутствии или недостаточности средств,</w:t>
      </w:r>
      <w:r w:rsidR="00D74F8E">
        <w:rPr>
          <w:color w:val="000000"/>
          <w:sz w:val="28"/>
          <w:szCs w:val="28"/>
        </w:rPr>
        <w:t xml:space="preserve"> глава Администрации может обра</w:t>
      </w:r>
      <w:r w:rsidRPr="00732DAC">
        <w:rPr>
          <w:color w:val="000000"/>
          <w:sz w:val="28"/>
          <w:szCs w:val="28"/>
        </w:rPr>
        <w:t xml:space="preserve">титься с </w:t>
      </w:r>
      <w:r w:rsidRPr="009363FB">
        <w:rPr>
          <w:color w:val="000000"/>
          <w:sz w:val="28"/>
          <w:szCs w:val="28"/>
        </w:rPr>
        <w:t xml:space="preserve">заявлением в </w:t>
      </w:r>
      <w:r w:rsidR="00D74F8E" w:rsidRPr="009363FB">
        <w:rPr>
          <w:color w:val="000000"/>
          <w:sz w:val="28"/>
          <w:szCs w:val="28"/>
        </w:rPr>
        <w:t>администрацию Астраханской области</w:t>
      </w:r>
      <w:r w:rsidR="00D74F8E">
        <w:rPr>
          <w:color w:val="000000"/>
          <w:sz w:val="28"/>
          <w:szCs w:val="28"/>
        </w:rPr>
        <w:t xml:space="preserve"> с просьбой о выплате единовре</w:t>
      </w:r>
      <w:r w:rsidRPr="00732DAC">
        <w:rPr>
          <w:color w:val="000000"/>
          <w:sz w:val="28"/>
          <w:szCs w:val="28"/>
        </w:rPr>
        <w:t xml:space="preserve">менной материальной помощи гражданам, пострадавшим </w:t>
      </w:r>
      <w:r w:rsidR="00D74F8E">
        <w:rPr>
          <w:color w:val="000000"/>
          <w:sz w:val="28"/>
          <w:szCs w:val="28"/>
        </w:rPr>
        <w:t>в результате чрезвычайной ситуа</w:t>
      </w:r>
      <w:r w:rsidRPr="00732DAC">
        <w:rPr>
          <w:color w:val="000000"/>
          <w:sz w:val="28"/>
          <w:szCs w:val="28"/>
        </w:rPr>
        <w:t xml:space="preserve">ции, за счет средств резервного фонда </w:t>
      </w:r>
      <w:r w:rsidR="00D74F8E" w:rsidRPr="009363FB">
        <w:rPr>
          <w:color w:val="000000"/>
          <w:sz w:val="28"/>
          <w:szCs w:val="28"/>
        </w:rPr>
        <w:lastRenderedPageBreak/>
        <w:t>администрации Астраханской области</w:t>
      </w:r>
      <w:r w:rsidR="00D74F8E">
        <w:rPr>
          <w:color w:val="000000"/>
          <w:sz w:val="28"/>
          <w:szCs w:val="28"/>
        </w:rPr>
        <w:t>, заявление пода</w:t>
      </w:r>
      <w:r w:rsidRPr="00732DAC">
        <w:rPr>
          <w:color w:val="000000"/>
          <w:sz w:val="28"/>
          <w:szCs w:val="28"/>
        </w:rPr>
        <w:t>ется не позднее 15 дней с даты подачи заявления граж</w:t>
      </w:r>
      <w:r w:rsidR="00D74F8E">
        <w:rPr>
          <w:color w:val="000000"/>
          <w:sz w:val="28"/>
          <w:szCs w:val="28"/>
        </w:rPr>
        <w:t>данином, пострадавшим от чрезвы</w:t>
      </w:r>
      <w:r w:rsidRPr="00732DAC">
        <w:rPr>
          <w:color w:val="000000"/>
          <w:sz w:val="28"/>
          <w:szCs w:val="28"/>
        </w:rPr>
        <w:t>чайной ситуации.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39. По результатам рассмотрения заявления и полн</w:t>
      </w:r>
      <w:r w:rsidR="00D74F8E">
        <w:rPr>
          <w:color w:val="000000"/>
          <w:sz w:val="28"/>
          <w:szCs w:val="28"/>
        </w:rPr>
        <w:t>ого пакета документов, представ</w:t>
      </w:r>
      <w:r w:rsidRPr="00732DAC">
        <w:rPr>
          <w:color w:val="000000"/>
          <w:sz w:val="28"/>
          <w:szCs w:val="28"/>
        </w:rPr>
        <w:t xml:space="preserve">ленных главой Администрации, отдел </w:t>
      </w:r>
      <w:r w:rsidR="00D74F8E">
        <w:rPr>
          <w:color w:val="000000"/>
          <w:sz w:val="28"/>
          <w:szCs w:val="28"/>
        </w:rPr>
        <w:t xml:space="preserve">по делам </w:t>
      </w:r>
      <w:r w:rsidRPr="00732DAC">
        <w:rPr>
          <w:color w:val="000000"/>
          <w:sz w:val="28"/>
          <w:szCs w:val="28"/>
        </w:rPr>
        <w:t>ГО и ЧС</w:t>
      </w:r>
      <w:r w:rsidR="00D74F8E">
        <w:rPr>
          <w:color w:val="000000"/>
          <w:sz w:val="28"/>
          <w:szCs w:val="28"/>
        </w:rPr>
        <w:t>, МП и ЗГТ администрации МО «Черноярский район» в тече</w:t>
      </w:r>
      <w:r w:rsidRPr="00732DAC">
        <w:rPr>
          <w:color w:val="000000"/>
          <w:sz w:val="28"/>
          <w:szCs w:val="28"/>
        </w:rPr>
        <w:t>ние 10 дней готовит проект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об оказании пострадавшим гражданам единовременной материальной помощи, либо мотивированный письменный отказ в выплате единовременной материальной помощи.</w:t>
      </w:r>
    </w:p>
    <w:p w:rsidR="00BD287F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40. Основанием для отказа в выплате единовреме</w:t>
      </w:r>
      <w:r w:rsidR="00D74F8E">
        <w:rPr>
          <w:color w:val="000000"/>
          <w:sz w:val="28"/>
          <w:szCs w:val="28"/>
        </w:rPr>
        <w:t>нной материальной помощи являет</w:t>
      </w:r>
      <w:r w:rsidRPr="00732DAC">
        <w:rPr>
          <w:color w:val="000000"/>
          <w:sz w:val="28"/>
          <w:szCs w:val="28"/>
        </w:rPr>
        <w:t>ся только отсутствие одного или нескольких документов, предусмотре</w:t>
      </w:r>
      <w:r w:rsidR="00D74F8E">
        <w:rPr>
          <w:color w:val="000000"/>
          <w:sz w:val="28"/>
          <w:szCs w:val="28"/>
        </w:rPr>
        <w:t>нных п. 18 настояще</w:t>
      </w:r>
      <w:r w:rsidRPr="00732DAC">
        <w:rPr>
          <w:color w:val="000000"/>
          <w:sz w:val="28"/>
          <w:szCs w:val="28"/>
        </w:rPr>
        <w:t>го Положения и невозможность получения недостающих документов в течение 10 дней со дня получения документов.</w:t>
      </w:r>
      <w:r w:rsidRPr="00732DAC">
        <w:rPr>
          <w:color w:val="000000"/>
          <w:sz w:val="28"/>
          <w:szCs w:val="28"/>
        </w:rPr>
        <w:br/>
        <w:t>41. Выплата единовременной материальной помощи осуществляется на основании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путем перечисления на счета, указанные пострадавшими, либо наличными денежными средствами в отделе учета и исполнения смет </w:t>
      </w:r>
      <w:r w:rsidR="00D74F8E">
        <w:rPr>
          <w:color w:val="000000"/>
          <w:sz w:val="28"/>
          <w:szCs w:val="28"/>
        </w:rPr>
        <w:t>– главный бухгалтер администрации МО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42. Глава Администрации принимает решение об оказании материальной помощи на основании заявления гражданина, пострадавшим от чрезвычайных ситуаций природного и техногенного характера на территории муници</w:t>
      </w:r>
      <w:r w:rsidR="00107851">
        <w:rPr>
          <w:color w:val="000000"/>
          <w:sz w:val="28"/>
          <w:szCs w:val="28"/>
        </w:rPr>
        <w:t>пального образования "Черноярский</w:t>
      </w:r>
      <w:r w:rsidRPr="00732DAC">
        <w:rPr>
          <w:color w:val="000000"/>
          <w:sz w:val="28"/>
          <w:szCs w:val="28"/>
        </w:rPr>
        <w:t xml:space="preserve"> район", прилагаемых документов, протокола заседания комиссии.</w:t>
      </w:r>
    </w:p>
    <w:p w:rsidR="00BD287F" w:rsidRPr="00732DAC" w:rsidRDefault="00BD287F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Сведения о должностном лице, ответственном за выполнение</w:t>
      </w:r>
      <w:r w:rsidRPr="00732DAC">
        <w:rPr>
          <w:color w:val="000000"/>
          <w:sz w:val="28"/>
          <w:szCs w:val="28"/>
        </w:rPr>
        <w:br/>
        <w:t>административной процедуры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43. Ответственным за выполнение административной процед</w:t>
      </w:r>
      <w:r w:rsidR="00107851">
        <w:rPr>
          <w:color w:val="000000"/>
          <w:sz w:val="28"/>
          <w:szCs w:val="28"/>
        </w:rPr>
        <w:t xml:space="preserve">уры является </w:t>
      </w:r>
      <w:r w:rsidR="00BD287F">
        <w:rPr>
          <w:color w:val="000000"/>
          <w:sz w:val="28"/>
          <w:szCs w:val="28"/>
        </w:rPr>
        <w:t xml:space="preserve">Глава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10785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(далее также – ответств</w:t>
      </w:r>
      <w:r w:rsidR="00107851">
        <w:rPr>
          <w:color w:val="000000"/>
          <w:sz w:val="28"/>
          <w:szCs w:val="28"/>
        </w:rPr>
        <w:t>енное должностное ли</w:t>
      </w:r>
      <w:r w:rsidRPr="00732DAC">
        <w:rPr>
          <w:color w:val="000000"/>
          <w:sz w:val="28"/>
          <w:szCs w:val="28"/>
        </w:rPr>
        <w:t>цо).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административной процедуры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44. Конечными результатами предоставления мун</w:t>
      </w:r>
      <w:r w:rsidR="00676BEB">
        <w:rPr>
          <w:color w:val="000000"/>
          <w:sz w:val="28"/>
          <w:szCs w:val="28"/>
        </w:rPr>
        <w:t>иципальной услуги является полу</w:t>
      </w:r>
      <w:r w:rsidRPr="00732DAC">
        <w:rPr>
          <w:color w:val="000000"/>
          <w:sz w:val="28"/>
          <w:szCs w:val="28"/>
        </w:rPr>
        <w:t>чение единовременной выплаты гражданами</w:t>
      </w:r>
      <w:r w:rsidR="00676BEB" w:rsidRPr="00676BEB">
        <w:rPr>
          <w:color w:val="000000"/>
          <w:sz w:val="28"/>
          <w:szCs w:val="28"/>
        </w:rPr>
        <w:t xml:space="preserve"> </w:t>
      </w:r>
      <w:r w:rsidR="00676BEB" w:rsidRPr="00732DAC">
        <w:rPr>
          <w:color w:val="000000"/>
          <w:sz w:val="28"/>
          <w:szCs w:val="28"/>
        </w:rPr>
        <w:t xml:space="preserve">в результате </w:t>
      </w:r>
      <w:r w:rsidR="00676BEB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Способ фиксирования результата выполнения административной процедуры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организации учета распоряжений о назначении</w:t>
      </w:r>
      <w:r w:rsidR="00FE4E35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единовременной выплаты гражданам, пострадавшим в результате</w:t>
      </w:r>
      <w:r w:rsidR="00F23A2C" w:rsidRPr="00732DAC">
        <w:rPr>
          <w:color w:val="000000"/>
          <w:sz w:val="28"/>
          <w:szCs w:val="28"/>
        </w:rPr>
        <w:t xml:space="preserve">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F23A2C">
        <w:rPr>
          <w:color w:val="000000"/>
          <w:sz w:val="28"/>
          <w:szCs w:val="28"/>
        </w:rPr>
        <w:t>.</w:t>
      </w:r>
    </w:p>
    <w:p w:rsidR="00FE4E35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45. Учет зарегистрированных распоряжений о назначении единовременной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 xml:space="preserve"> осуществляется ответственным должностным </w:t>
      </w:r>
      <w:r w:rsidR="00F23A2C">
        <w:rPr>
          <w:color w:val="000000"/>
          <w:sz w:val="28"/>
          <w:szCs w:val="28"/>
        </w:rPr>
        <w:t>лицом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F23A2C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в Журнале регистрации распоряжений.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46. Уведомление об отказе в назначении едино</w:t>
      </w:r>
      <w:r w:rsidR="00F23A2C">
        <w:rPr>
          <w:color w:val="000000"/>
          <w:sz w:val="28"/>
          <w:szCs w:val="28"/>
        </w:rPr>
        <w:t xml:space="preserve">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</w:t>
      </w:r>
      <w:r w:rsidR="00F23A2C">
        <w:rPr>
          <w:color w:val="000000"/>
          <w:sz w:val="28"/>
          <w:szCs w:val="28"/>
        </w:rPr>
        <w:t xml:space="preserve">родного и </w:t>
      </w:r>
      <w:r w:rsidR="00F23A2C">
        <w:rPr>
          <w:color w:val="000000"/>
          <w:sz w:val="28"/>
          <w:szCs w:val="28"/>
        </w:rPr>
        <w:lastRenderedPageBreak/>
        <w:t>техногенного характера регистри</w:t>
      </w:r>
      <w:r w:rsidRPr="00732DAC">
        <w:rPr>
          <w:color w:val="000000"/>
          <w:sz w:val="28"/>
          <w:szCs w:val="28"/>
        </w:rPr>
        <w:t>руется в Журнале исходящей корреспонденции в соответствии с</w:t>
      </w:r>
      <w:r w:rsidR="00F23A2C">
        <w:rPr>
          <w:color w:val="000000"/>
          <w:sz w:val="28"/>
          <w:szCs w:val="28"/>
        </w:rPr>
        <w:t xml:space="preserve"> правилами делопроизвод</w:t>
      </w:r>
      <w:r w:rsidRPr="00732DAC">
        <w:rPr>
          <w:color w:val="000000"/>
          <w:sz w:val="28"/>
          <w:szCs w:val="28"/>
        </w:rPr>
        <w:t>ства.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1C6547" w:rsidRPr="00732DAC" w:rsidRDefault="001C6547" w:rsidP="00D969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осуществления текущего контроля за соблюдением</w:t>
      </w:r>
      <w:r w:rsidRPr="00732DAC">
        <w:rPr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732DAC">
        <w:rPr>
          <w:color w:val="000000"/>
          <w:sz w:val="28"/>
          <w:szCs w:val="28"/>
        </w:rPr>
        <w:br/>
        <w:t>административного регламента и принятием ими решений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47. Текущий контроль за соблюдением и исполнением ответственным должностным лицом положений настоящего Регламента и иных нормат</w:t>
      </w:r>
      <w:r w:rsidR="00F23A2C">
        <w:rPr>
          <w:color w:val="000000"/>
          <w:sz w:val="28"/>
          <w:szCs w:val="28"/>
        </w:rPr>
        <w:t>ивных правовых актов, устанавли</w:t>
      </w:r>
      <w:r w:rsidRPr="00732DAC">
        <w:rPr>
          <w:color w:val="000000"/>
          <w:sz w:val="28"/>
          <w:szCs w:val="28"/>
        </w:rPr>
        <w:t>вающих требования к предоставлению муниципальной услуги, осу</w:t>
      </w:r>
      <w:r w:rsidR="00F23A2C">
        <w:rPr>
          <w:color w:val="000000"/>
          <w:sz w:val="28"/>
          <w:szCs w:val="28"/>
        </w:rPr>
        <w:t xml:space="preserve">ществляется </w:t>
      </w:r>
      <w:r w:rsidR="002C3F5D">
        <w:rPr>
          <w:color w:val="000000"/>
          <w:sz w:val="28"/>
          <w:szCs w:val="28"/>
        </w:rPr>
        <w:t xml:space="preserve">Главой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F23A2C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48. Текущий контроль осуществляется путем пров</w:t>
      </w:r>
      <w:r w:rsidR="00F23A2C">
        <w:rPr>
          <w:color w:val="000000"/>
          <w:sz w:val="28"/>
          <w:szCs w:val="28"/>
        </w:rPr>
        <w:t>едения проверок соблюдения и ис</w:t>
      </w:r>
      <w:r w:rsidRPr="00732DAC">
        <w:rPr>
          <w:color w:val="000000"/>
          <w:sz w:val="28"/>
          <w:szCs w:val="28"/>
        </w:rPr>
        <w:t>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</w:t>
      </w:r>
      <w:r w:rsidR="00F23A2C">
        <w:rPr>
          <w:color w:val="000000"/>
          <w:sz w:val="28"/>
          <w:szCs w:val="28"/>
        </w:rPr>
        <w:t>ению му</w:t>
      </w:r>
      <w:r w:rsidRPr="00732DAC">
        <w:rPr>
          <w:color w:val="000000"/>
          <w:sz w:val="28"/>
          <w:szCs w:val="28"/>
        </w:rPr>
        <w:t>ниципальной услуги.</w:t>
      </w:r>
    </w:p>
    <w:p w:rsidR="002C3F5D" w:rsidRPr="00732DAC" w:rsidRDefault="002C3F5D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и периодичность осуществления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плановых и внеплановых проверок полноты и качества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исполнения административного регламента</w:t>
      </w:r>
    </w:p>
    <w:p w:rsidR="002C3F5D" w:rsidRPr="00732DAC" w:rsidRDefault="002C3F5D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49. Контроль за полнотой и качеством предостав</w:t>
      </w:r>
      <w:r w:rsidR="00F23A2C">
        <w:rPr>
          <w:color w:val="000000"/>
          <w:sz w:val="28"/>
          <w:szCs w:val="28"/>
        </w:rPr>
        <w:t>ления муниципальной услуги вклю</w:t>
      </w:r>
      <w:r w:rsidRPr="00732DAC">
        <w:rPr>
          <w:color w:val="000000"/>
          <w:sz w:val="28"/>
          <w:szCs w:val="28"/>
        </w:rPr>
        <w:t>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50. Проверки могут быть плановыми и внеплановыми. Порядок и периодичность плановых проверок уст</w:t>
      </w:r>
      <w:r w:rsidR="005375F4">
        <w:rPr>
          <w:color w:val="000000"/>
          <w:sz w:val="28"/>
          <w:szCs w:val="28"/>
        </w:rPr>
        <w:t xml:space="preserve">анавливается </w:t>
      </w:r>
      <w:r w:rsidR="002C3F5D">
        <w:rPr>
          <w:color w:val="000000"/>
          <w:sz w:val="28"/>
          <w:szCs w:val="28"/>
        </w:rPr>
        <w:t xml:space="preserve">Главой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При проверке могут рассматриваться все вопросы, свя</w:t>
      </w:r>
      <w:r w:rsidR="005375F4">
        <w:rPr>
          <w:color w:val="000000"/>
          <w:sz w:val="28"/>
          <w:szCs w:val="28"/>
        </w:rPr>
        <w:t>занные с предоставлением муници</w:t>
      </w:r>
      <w:r w:rsidRPr="00732DAC">
        <w:rPr>
          <w:color w:val="000000"/>
          <w:sz w:val="28"/>
          <w:szCs w:val="28"/>
        </w:rPr>
        <w:t>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51. Внеплановые проверки проводятся в связи с </w:t>
      </w:r>
      <w:r w:rsidR="005375F4">
        <w:rPr>
          <w:color w:val="000000"/>
          <w:sz w:val="28"/>
          <w:szCs w:val="28"/>
        </w:rPr>
        <w:t>проверкой устранения ранее выяв</w:t>
      </w:r>
      <w:r w:rsidRPr="00732DAC">
        <w:rPr>
          <w:color w:val="000000"/>
          <w:sz w:val="28"/>
          <w:szCs w:val="28"/>
        </w:rPr>
        <w:t>ленных нарушений, а также в случае получения жалоб на действия (без</w:t>
      </w:r>
      <w:r w:rsidR="005375F4">
        <w:rPr>
          <w:color w:val="000000"/>
          <w:sz w:val="28"/>
          <w:szCs w:val="28"/>
        </w:rPr>
        <w:t>действие) ответ</w:t>
      </w:r>
      <w:r w:rsidRPr="00732DAC">
        <w:rPr>
          <w:color w:val="000000"/>
          <w:sz w:val="28"/>
          <w:szCs w:val="28"/>
        </w:rPr>
        <w:t>ственного должностного лица.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Проверки полноты и качества предоставления </w:t>
      </w:r>
      <w:r w:rsidR="005375F4">
        <w:rPr>
          <w:color w:val="000000"/>
          <w:sz w:val="28"/>
          <w:szCs w:val="28"/>
        </w:rPr>
        <w:t>муниципальной услуги осуществля</w:t>
      </w:r>
      <w:r w:rsidRPr="00732DAC">
        <w:rPr>
          <w:color w:val="000000"/>
          <w:sz w:val="28"/>
          <w:szCs w:val="28"/>
        </w:rPr>
        <w:t>ются на основании распоря</w:t>
      </w:r>
      <w:r w:rsidR="005375F4">
        <w:rPr>
          <w:color w:val="000000"/>
          <w:sz w:val="28"/>
          <w:szCs w:val="28"/>
        </w:rPr>
        <w:t>жения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2C3F5D" w:rsidRPr="00732DAC" w:rsidRDefault="002C3F5D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Ответственность должностных лиц за решения и действия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(бездействие), принимаемые (осуществляемые) ими в ходе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предоставления муниципальной услуги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52.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53.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54. Специалист, ответственный за прием заявлений о назначении единовременной выплаты гражданам, пострадавшим в результате</w:t>
      </w:r>
      <w:r w:rsidR="005375F4">
        <w:rPr>
          <w:color w:val="000000"/>
          <w:sz w:val="28"/>
          <w:szCs w:val="28"/>
        </w:rPr>
        <w:t xml:space="preserve"> </w:t>
      </w:r>
      <w:r w:rsidR="005375F4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несет персональную ответственность за надлежащие прием и регистрацию обращений, своевременную их передачу ответственному должностному лицу.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Специ</w:t>
      </w:r>
      <w:r w:rsidR="00244A80">
        <w:rPr>
          <w:color w:val="000000"/>
          <w:sz w:val="28"/>
          <w:szCs w:val="28"/>
        </w:rPr>
        <w:t>алист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244A80">
        <w:rPr>
          <w:color w:val="000000"/>
          <w:sz w:val="28"/>
          <w:szCs w:val="28"/>
        </w:rPr>
        <w:t xml:space="preserve"> «Черноярский район», ответ</w:t>
      </w:r>
      <w:r w:rsidRPr="00732DAC">
        <w:rPr>
          <w:color w:val="000000"/>
          <w:sz w:val="28"/>
          <w:szCs w:val="28"/>
        </w:rPr>
        <w:t xml:space="preserve">ственный за назначение единовременной выплаты гражданам, пострадавшим в результате </w:t>
      </w:r>
      <w:r w:rsidR="00244A8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244A80">
        <w:rPr>
          <w:color w:val="000000"/>
          <w:sz w:val="28"/>
          <w:szCs w:val="28"/>
        </w:rPr>
        <w:t>, несет персональную ответствен</w:t>
      </w:r>
      <w:r w:rsidRPr="00732DAC">
        <w:rPr>
          <w:color w:val="000000"/>
          <w:sz w:val="28"/>
          <w:szCs w:val="28"/>
        </w:rPr>
        <w:t xml:space="preserve">ность за правильность составления распоряжения о назначении единовременной выплаты гражданам, пострадавшим в результате пожара, стихийного бедствия и чрезвычайной ситуации и своевременность уведомления заявителя о назначении единовременной выплаты гражданам, пострадавшим в результате </w:t>
      </w:r>
      <w:r w:rsidR="00A93986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</w:p>
    <w:p w:rsidR="002C3F5D" w:rsidRPr="00732DAC" w:rsidRDefault="002C3F5D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и формы контроля за предоставлением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муниципальной услуги со стороны граждан,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их объединений и организаций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55.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</w:t>
      </w:r>
      <w:r w:rsidR="00DC3A45">
        <w:rPr>
          <w:color w:val="000000"/>
          <w:sz w:val="28"/>
          <w:szCs w:val="28"/>
        </w:rPr>
        <w:t xml:space="preserve"> обращений в администрацию  муниципального образова</w:t>
      </w:r>
      <w:r w:rsidRPr="00732DAC">
        <w:rPr>
          <w:color w:val="000000"/>
          <w:sz w:val="28"/>
          <w:szCs w:val="28"/>
        </w:rPr>
        <w:t>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обжалования действий (бездействия)</w:t>
      </w:r>
      <w:r w:rsidR="00DC3A45">
        <w:rPr>
          <w:color w:val="000000"/>
          <w:sz w:val="28"/>
          <w:szCs w:val="28"/>
        </w:rPr>
        <w:t xml:space="preserve"> и решений, осуществляемых (при</w:t>
      </w:r>
      <w:r w:rsidRPr="00732DAC">
        <w:rPr>
          <w:color w:val="000000"/>
          <w:sz w:val="28"/>
          <w:szCs w:val="28"/>
        </w:rPr>
        <w:t>нятых) в ходе исполнения административного регламента, в вышестоящие органы местного самоуправления, указанные в пункте 6 настоящего Регламента.</w:t>
      </w:r>
      <w:r w:rsidRPr="00732DAC">
        <w:rPr>
          <w:color w:val="000000"/>
          <w:sz w:val="28"/>
          <w:szCs w:val="28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Информация для заявителя о его праве на досудебное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(внесудебное) обжалование действий (бездействия) и решений,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принятых (осуществляемых) в ходе предоставления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муниципальной услуги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56. Заявители имеют право на обжалование решен</w:t>
      </w:r>
      <w:r w:rsidR="00DC3A45">
        <w:rPr>
          <w:color w:val="000000"/>
          <w:sz w:val="28"/>
          <w:szCs w:val="28"/>
        </w:rPr>
        <w:t>ий действий или бездействия спе</w:t>
      </w:r>
      <w:r w:rsidRPr="00732DAC">
        <w:rPr>
          <w:color w:val="000000"/>
          <w:sz w:val="28"/>
          <w:szCs w:val="28"/>
        </w:rPr>
        <w:t>циалистов, должностны</w:t>
      </w:r>
      <w:r w:rsidR="00DC3A45">
        <w:rPr>
          <w:color w:val="000000"/>
          <w:sz w:val="28"/>
          <w:szCs w:val="28"/>
        </w:rPr>
        <w:t xml:space="preserve">х лиц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досудебном (внесудебном) порядке.</w:t>
      </w:r>
      <w:r w:rsidRPr="00732DAC">
        <w:rPr>
          <w:color w:val="000000"/>
          <w:sz w:val="28"/>
          <w:szCs w:val="28"/>
        </w:rPr>
        <w:br/>
        <w:t>57. Заявители имеют право обратиться с жалобой л</w:t>
      </w:r>
      <w:r w:rsidR="00DC3A45">
        <w:rPr>
          <w:color w:val="000000"/>
          <w:sz w:val="28"/>
          <w:szCs w:val="28"/>
        </w:rPr>
        <w:t>ично (устно) или направить пись</w:t>
      </w:r>
      <w:r w:rsidRPr="00732DAC">
        <w:rPr>
          <w:color w:val="000000"/>
          <w:sz w:val="28"/>
          <w:szCs w:val="28"/>
        </w:rPr>
        <w:t>менное предложение, заявление или жалобу (далее - письменное обращение).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Предмет досудебного (внесудебного) обжалования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58. Заявители могут обратиться с жалобой, в том числе в следующих случаях: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1) нарушение срока регистрации обращения за</w:t>
      </w:r>
      <w:r w:rsidR="00DC3A45">
        <w:rPr>
          <w:color w:val="000000"/>
          <w:sz w:val="28"/>
          <w:szCs w:val="28"/>
        </w:rPr>
        <w:t>явителя о предоставлении муници</w:t>
      </w:r>
      <w:r w:rsidRPr="00732DAC">
        <w:rPr>
          <w:color w:val="000000"/>
          <w:sz w:val="28"/>
          <w:szCs w:val="28"/>
        </w:rPr>
        <w:t>пальной услуги;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5) отказ в предоставлении муниципальной услуги,</w:t>
      </w:r>
      <w:r w:rsidR="00DC3A45">
        <w:rPr>
          <w:color w:val="000000"/>
          <w:sz w:val="28"/>
          <w:szCs w:val="28"/>
        </w:rPr>
        <w:t xml:space="preserve"> если основания отказа не преду</w:t>
      </w:r>
      <w:r w:rsidRPr="00732DAC">
        <w:rPr>
          <w:color w:val="000000"/>
          <w:sz w:val="28"/>
          <w:szCs w:val="28"/>
        </w:rPr>
        <w:t>смотрены настоящим Регламентом;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настоящим Регламентом;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7) </w:t>
      </w:r>
      <w:r w:rsidR="00DC3A45">
        <w:rPr>
          <w:color w:val="000000"/>
          <w:sz w:val="28"/>
          <w:szCs w:val="28"/>
        </w:rPr>
        <w:t>отказ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п</w:t>
      </w:r>
      <w:r w:rsidR="00DC3A45">
        <w:rPr>
          <w:color w:val="000000"/>
          <w:sz w:val="28"/>
          <w:szCs w:val="28"/>
        </w:rPr>
        <w:t>редоставля</w:t>
      </w:r>
      <w:r w:rsidRPr="00732DAC">
        <w:rPr>
          <w:color w:val="000000"/>
          <w:sz w:val="28"/>
          <w:szCs w:val="28"/>
        </w:rPr>
        <w:t>ющей муниципальную услугу, в исправлении допущенных опечаток и ошибок в выданных в результате предоставления муниципальной услуги до</w:t>
      </w:r>
      <w:r w:rsidR="00DC3A45">
        <w:rPr>
          <w:color w:val="000000"/>
          <w:sz w:val="28"/>
          <w:szCs w:val="28"/>
        </w:rPr>
        <w:t>кументах либо нарушение установ</w:t>
      </w:r>
      <w:r w:rsidRPr="00732DAC">
        <w:rPr>
          <w:color w:val="000000"/>
          <w:sz w:val="28"/>
          <w:szCs w:val="28"/>
        </w:rPr>
        <w:t>ленного срока таких исправлений.</w:t>
      </w:r>
    </w:p>
    <w:p w:rsidR="002C3F5D" w:rsidRPr="00732DAC" w:rsidRDefault="002C3F5D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Исчерпывающий перечень оснований для приостановления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рассмотрения жалобы и случаев, в которых ответ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на жалобу (претензию) не дается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59.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60. Если текст жалобы не поддается прочтению, ответ на жалобу не дается, о чем сообщается заявителю, направившему жалобу, если его фами</w:t>
      </w:r>
      <w:r w:rsidR="00DC3A45">
        <w:rPr>
          <w:color w:val="000000"/>
          <w:sz w:val="28"/>
          <w:szCs w:val="28"/>
        </w:rPr>
        <w:t>лия и адрес для направления кор</w:t>
      </w:r>
      <w:r w:rsidRPr="00732DAC">
        <w:rPr>
          <w:color w:val="000000"/>
          <w:sz w:val="28"/>
          <w:szCs w:val="28"/>
        </w:rPr>
        <w:t>респонденции поддаются прочтению.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61.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2C3F5D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62. Должностные</w:t>
      </w:r>
      <w:r w:rsidR="00DC3A45">
        <w:rPr>
          <w:color w:val="000000"/>
          <w:sz w:val="28"/>
          <w:szCs w:val="28"/>
        </w:rPr>
        <w:t xml:space="preserve"> лица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</w:t>
      </w:r>
      <w:r w:rsidR="00DC3A45">
        <w:rPr>
          <w:color w:val="000000"/>
          <w:sz w:val="28"/>
          <w:szCs w:val="28"/>
        </w:rPr>
        <w:t>ву специалиста, должностного ли</w:t>
      </w:r>
      <w:r w:rsidRPr="00732DAC">
        <w:rPr>
          <w:color w:val="000000"/>
          <w:sz w:val="28"/>
          <w:szCs w:val="28"/>
        </w:rPr>
        <w:t xml:space="preserve">ца, а также членов его семьи, вправе оставить жалобу без ответа по существу поставленных в нем вопросов и сообщить заявителю, направившему </w:t>
      </w:r>
      <w:r w:rsidR="00DC3A45">
        <w:rPr>
          <w:color w:val="000000"/>
          <w:sz w:val="28"/>
          <w:szCs w:val="28"/>
        </w:rPr>
        <w:t>жалобу, о недопустимости злоупо</w:t>
      </w:r>
      <w:r w:rsidRPr="00732DAC">
        <w:rPr>
          <w:color w:val="000000"/>
          <w:sz w:val="28"/>
          <w:szCs w:val="28"/>
        </w:rPr>
        <w:t>требления правом.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63. Если в жалобе заявителя содержится обжалов</w:t>
      </w:r>
      <w:r w:rsidR="00DC3A45">
        <w:rPr>
          <w:color w:val="000000"/>
          <w:sz w:val="28"/>
          <w:szCs w:val="28"/>
        </w:rPr>
        <w:t>ание решений и действий (бездей</w:t>
      </w:r>
      <w:r w:rsidRPr="00732DAC">
        <w:rPr>
          <w:color w:val="000000"/>
          <w:sz w:val="28"/>
          <w:szCs w:val="28"/>
        </w:rPr>
        <w:t>ствия) органа, предоставляющего муниципальную услугу, и его должностных лиц, по кото-рым заявителю многократно давались письменные ответы по существу в связи с ранее направляемыми жалобами, и при этом в жалобе не при</w:t>
      </w:r>
      <w:r w:rsidR="00DC3A45">
        <w:rPr>
          <w:color w:val="000000"/>
          <w:sz w:val="28"/>
          <w:szCs w:val="28"/>
        </w:rPr>
        <w:t>водятся новые доводы или обстоя</w:t>
      </w:r>
      <w:r w:rsidRPr="00732DAC">
        <w:rPr>
          <w:color w:val="000000"/>
          <w:sz w:val="28"/>
          <w:szCs w:val="28"/>
        </w:rPr>
        <w:t>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</w:t>
      </w:r>
      <w:r w:rsidR="00DC3A45">
        <w:rPr>
          <w:color w:val="000000"/>
          <w:sz w:val="28"/>
          <w:szCs w:val="28"/>
        </w:rPr>
        <w:t>ись в администрацию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Основания для начала процедуры досудебного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(внесудебного) обжалования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64. Основанием для начала процедуры досудебног</w:t>
      </w:r>
      <w:r w:rsidR="00DC3A45">
        <w:rPr>
          <w:color w:val="000000"/>
          <w:sz w:val="28"/>
          <w:szCs w:val="28"/>
        </w:rPr>
        <w:t>о (внесудебного) обжалования яв</w:t>
      </w:r>
      <w:r w:rsidRPr="00732DAC">
        <w:rPr>
          <w:color w:val="000000"/>
          <w:sz w:val="28"/>
          <w:szCs w:val="28"/>
        </w:rPr>
        <w:t>ляется регистрация поступления жал</w:t>
      </w:r>
      <w:r w:rsidR="00DC3A45">
        <w:rPr>
          <w:color w:val="000000"/>
          <w:sz w:val="28"/>
          <w:szCs w:val="28"/>
        </w:rPr>
        <w:t xml:space="preserve">обы в администрацию </w:t>
      </w:r>
      <w:r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lastRenderedPageBreak/>
        <w:t>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письменной форме, в форме электронного сообщения.</w:t>
      </w:r>
      <w:r w:rsidRPr="00732DAC">
        <w:rPr>
          <w:color w:val="000000"/>
          <w:sz w:val="28"/>
          <w:szCs w:val="28"/>
        </w:rPr>
        <w:br/>
        <w:t>65. Жалоба должна содержать:</w:t>
      </w:r>
      <w:r w:rsidRPr="00732DAC">
        <w:rPr>
          <w:color w:val="000000"/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732DAC">
        <w:rPr>
          <w:color w:val="000000"/>
          <w:sz w:val="28"/>
          <w:szCs w:val="28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электрон-ной почты (при наличии) и почтовый адрес, по которым</w:t>
      </w:r>
      <w:r w:rsidR="00DC3A45">
        <w:rPr>
          <w:color w:val="000000"/>
          <w:sz w:val="28"/>
          <w:szCs w:val="28"/>
        </w:rPr>
        <w:t xml:space="preserve"> должен быть направлен ответ за</w:t>
      </w:r>
      <w:r w:rsidRPr="00732DAC">
        <w:rPr>
          <w:color w:val="000000"/>
          <w:sz w:val="28"/>
          <w:szCs w:val="28"/>
        </w:rPr>
        <w:t>явителю;</w:t>
      </w:r>
      <w:r w:rsidRPr="00732DAC">
        <w:rPr>
          <w:color w:val="000000"/>
          <w:sz w:val="28"/>
          <w:szCs w:val="28"/>
        </w:rPr>
        <w:br/>
        <w:t xml:space="preserve">3) сведения об обжалуемых решениях и действиях </w:t>
      </w:r>
      <w:r w:rsidR="00DC3A45">
        <w:rPr>
          <w:color w:val="000000"/>
          <w:sz w:val="28"/>
          <w:szCs w:val="28"/>
        </w:rPr>
        <w:t>(бездействии) органа, предостав</w:t>
      </w:r>
      <w:r w:rsidRPr="00732DAC">
        <w:rPr>
          <w:color w:val="000000"/>
          <w:sz w:val="28"/>
          <w:szCs w:val="28"/>
        </w:rPr>
        <w:t xml:space="preserve">ляющего муниципальную услугу, должностного лица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>пальную услугу, либо муниципального служащего;</w:t>
      </w:r>
      <w:r w:rsidRPr="00732DAC">
        <w:rPr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</w:t>
      </w:r>
      <w:r w:rsidR="00DC3A45">
        <w:rPr>
          <w:color w:val="000000"/>
          <w:sz w:val="28"/>
          <w:szCs w:val="28"/>
        </w:rPr>
        <w:t>ую услугу, должностного лица ор</w:t>
      </w:r>
      <w:r w:rsidRPr="00732DAC">
        <w:rPr>
          <w:color w:val="000000"/>
          <w:sz w:val="28"/>
          <w:szCs w:val="28"/>
        </w:rPr>
        <w:t>гана, предоставляющего муниципальную услугу, либо муниципального служащего. Зая</w:t>
      </w:r>
      <w:r w:rsidR="00DC3A45">
        <w:rPr>
          <w:color w:val="000000"/>
          <w:sz w:val="28"/>
          <w:szCs w:val="28"/>
        </w:rPr>
        <w:t>ви</w:t>
      </w:r>
      <w:r w:rsidRPr="00732DAC">
        <w:rPr>
          <w:color w:val="000000"/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2C3F5D" w:rsidRPr="00732DAC" w:rsidRDefault="002C3F5D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 заявителя на получение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информации и документов, необходимых для обоснования</w:t>
      </w:r>
      <w:r w:rsidR="002C3F5D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и рассмотрения жалобы</w:t>
      </w:r>
    </w:p>
    <w:p w:rsidR="002C3F5D" w:rsidRPr="00732DAC" w:rsidRDefault="002C3F5D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66. Должностн</w:t>
      </w:r>
      <w:r w:rsidR="00DC3A45">
        <w:rPr>
          <w:color w:val="000000"/>
          <w:sz w:val="28"/>
          <w:szCs w:val="28"/>
        </w:rPr>
        <w:t xml:space="preserve">ые лица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обязаны обеспечить каждому заявителю возможность оз</w:t>
      </w:r>
      <w:r w:rsidR="00DC3A45">
        <w:rPr>
          <w:color w:val="000000"/>
          <w:sz w:val="28"/>
          <w:szCs w:val="28"/>
        </w:rPr>
        <w:t>накомления с документами и мате</w:t>
      </w:r>
      <w:r w:rsidRPr="00732DAC">
        <w:rPr>
          <w:color w:val="000000"/>
          <w:sz w:val="28"/>
          <w:szCs w:val="28"/>
        </w:rPr>
        <w:t xml:space="preserve">риалами, непосредственно затрагивающими его права и </w:t>
      </w:r>
      <w:r w:rsidR="00DC3A45">
        <w:rPr>
          <w:color w:val="000000"/>
          <w:sz w:val="28"/>
          <w:szCs w:val="28"/>
        </w:rPr>
        <w:t>свободы, если иное не предусмот</w:t>
      </w:r>
      <w:r w:rsidRPr="00732DAC">
        <w:rPr>
          <w:color w:val="000000"/>
          <w:sz w:val="28"/>
          <w:szCs w:val="28"/>
        </w:rPr>
        <w:t>рено законом.</w:t>
      </w: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Органы местного самоуправления и должностные лица,</w:t>
      </w:r>
      <w:r w:rsidRPr="00732DAC">
        <w:rPr>
          <w:color w:val="000000"/>
          <w:sz w:val="28"/>
          <w:szCs w:val="28"/>
        </w:rPr>
        <w:br/>
        <w:t>которым может быть направлена жалоба заявителя</w:t>
      </w:r>
      <w:r w:rsidRPr="00732DAC">
        <w:rPr>
          <w:color w:val="000000"/>
          <w:sz w:val="28"/>
          <w:szCs w:val="28"/>
        </w:rPr>
        <w:br/>
        <w:t>в досудебном (внесудебном) порядке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67. Заявители могут обжаловать действия или без</w:t>
      </w:r>
      <w:r w:rsidR="00DC3A45">
        <w:rPr>
          <w:color w:val="000000"/>
          <w:sz w:val="28"/>
          <w:szCs w:val="28"/>
        </w:rPr>
        <w:t>действие должностных лиц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в том числе в связи с непринятием основанных на законодательстве Российской Федерации мер в отношении действий или бездействия ответственного должно</w:t>
      </w:r>
      <w:r w:rsidR="00DC3A45">
        <w:rPr>
          <w:color w:val="000000"/>
          <w:sz w:val="28"/>
          <w:szCs w:val="28"/>
        </w:rPr>
        <w:t xml:space="preserve">стного лица – </w:t>
      </w:r>
      <w:r w:rsidR="00177964">
        <w:rPr>
          <w:color w:val="000000"/>
          <w:sz w:val="28"/>
          <w:szCs w:val="28"/>
        </w:rPr>
        <w:t xml:space="preserve">Главе </w:t>
      </w:r>
      <w:r w:rsidR="00DC3A45">
        <w:rPr>
          <w:color w:val="000000"/>
          <w:sz w:val="28"/>
          <w:szCs w:val="28"/>
        </w:rPr>
        <w:t>муниципального об</w:t>
      </w:r>
      <w:r w:rsidRPr="00732DAC">
        <w:rPr>
          <w:color w:val="000000"/>
          <w:sz w:val="28"/>
          <w:szCs w:val="28"/>
        </w:rPr>
        <w:t>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77964" w:rsidRPr="00732DAC" w:rsidRDefault="00177964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Сроки рассмотрения жалобы</w:t>
      </w:r>
    </w:p>
    <w:p w:rsidR="00177964" w:rsidRPr="00732DAC" w:rsidRDefault="00177964" w:rsidP="00D969B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77964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68. Срок рассмотрения жалобы должностным лицом, наделённым полномочиями по рассмотрению жалоб заявителей не должен превышать</w:t>
      </w:r>
      <w:r w:rsidR="00DC3A45">
        <w:rPr>
          <w:color w:val="000000"/>
          <w:sz w:val="28"/>
          <w:szCs w:val="28"/>
        </w:rPr>
        <w:t xml:space="preserve"> пятнадцати дней с момента реги</w:t>
      </w:r>
      <w:r w:rsidRPr="00732DAC">
        <w:rPr>
          <w:color w:val="000000"/>
          <w:sz w:val="28"/>
          <w:szCs w:val="28"/>
        </w:rPr>
        <w:t xml:space="preserve">страции такой жалобы, а в случае обжалования отказа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>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6547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69. В случае установления в ходе или по результ</w:t>
      </w:r>
      <w:r w:rsidR="00DC3A45">
        <w:rPr>
          <w:color w:val="000000"/>
          <w:sz w:val="28"/>
          <w:szCs w:val="28"/>
        </w:rPr>
        <w:t>атам рассмотрения жалобы призна</w:t>
      </w:r>
      <w:r w:rsidRPr="00732DAC">
        <w:rPr>
          <w:color w:val="000000"/>
          <w:sz w:val="28"/>
          <w:szCs w:val="28"/>
        </w:rPr>
        <w:t>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DC3A45">
        <w:rPr>
          <w:color w:val="000000"/>
          <w:sz w:val="28"/>
          <w:szCs w:val="28"/>
        </w:rPr>
        <w:t>амедлительно направляет имеющие</w:t>
      </w:r>
      <w:r w:rsidRPr="00732DAC">
        <w:rPr>
          <w:color w:val="000000"/>
          <w:sz w:val="28"/>
          <w:szCs w:val="28"/>
        </w:rPr>
        <w:t>ся материалы в органы прокуратуры.</w:t>
      </w:r>
    </w:p>
    <w:p w:rsidR="00177964" w:rsidRPr="00732DAC" w:rsidRDefault="00177964" w:rsidP="00D969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547" w:rsidRPr="00732DAC" w:rsidRDefault="001C6547" w:rsidP="00D969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досудебного (внесудебного) обжалования,</w:t>
      </w:r>
      <w:r w:rsidR="00D969B9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порядок и срок передачи результата заявителю</w:t>
      </w:r>
    </w:p>
    <w:p w:rsidR="00D969B9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D969B9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1) удовлетворяет жалобу, в том числе в форме отмены принятого ре</w:t>
      </w:r>
      <w:r w:rsidR="00DC3A45">
        <w:rPr>
          <w:color w:val="000000"/>
          <w:sz w:val="28"/>
          <w:szCs w:val="28"/>
        </w:rPr>
        <w:t>шения, исправле</w:t>
      </w:r>
      <w:r w:rsidRPr="00732DAC">
        <w:rPr>
          <w:color w:val="000000"/>
          <w:sz w:val="28"/>
          <w:szCs w:val="28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</w:t>
      </w:r>
      <w:r w:rsidR="00DC3A45">
        <w:rPr>
          <w:color w:val="000000"/>
          <w:sz w:val="28"/>
          <w:szCs w:val="28"/>
        </w:rPr>
        <w:t>луги документах, возврата заяви</w:t>
      </w:r>
      <w:r w:rsidRPr="00732DAC">
        <w:rPr>
          <w:color w:val="000000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69B9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2) отказывает в удовлетворении жалобы.</w:t>
      </w:r>
    </w:p>
    <w:p w:rsidR="001C6547" w:rsidRPr="00732DAC" w:rsidRDefault="001C6547" w:rsidP="00D969B9">
      <w:pPr>
        <w:shd w:val="clear" w:color="auto" w:fill="FFFFFF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547" w:rsidRDefault="001C6547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Pr="00732DAC" w:rsidRDefault="00D969B9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D969B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D969B9" w:rsidRPr="00732DAC" w:rsidRDefault="00D969B9" w:rsidP="00D969B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2DA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6547" w:rsidRPr="00732DAC" w:rsidRDefault="00D969B9" w:rsidP="00D969B9">
      <w:pPr>
        <w:tabs>
          <w:tab w:val="left" w:pos="780"/>
        </w:tabs>
        <w:jc w:val="right"/>
        <w:rPr>
          <w:b/>
          <w:sz w:val="28"/>
          <w:szCs w:val="28"/>
        </w:rPr>
      </w:pPr>
      <w:r w:rsidRPr="00732DAC">
        <w:rPr>
          <w:sz w:val="28"/>
          <w:szCs w:val="28"/>
        </w:rPr>
        <w:t>к Административному регламенту</w:t>
      </w:r>
    </w:p>
    <w:p w:rsidR="001C6547" w:rsidRPr="00732DAC" w:rsidRDefault="001C6547" w:rsidP="00D969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3510"/>
        <w:gridCol w:w="2700"/>
      </w:tblGrid>
      <w:tr w:rsidR="001C6547" w:rsidRPr="00732DAC" w:rsidTr="001C65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C6547" w:rsidRPr="00732DAC" w:rsidTr="001C65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6547"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«Черноярский район»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415230, Астраханская область, Черноярский район, с. Черный Яр, ул. Маршала Жукова, 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D969B9" w:rsidRDefault="00DC3A45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2-13-44</w:t>
            </w:r>
            <w:r w:rsidR="001C6547" w:rsidRPr="00D96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C6547" w:rsidRPr="00D969B9" w:rsidRDefault="001C6547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  <w:p w:rsidR="001C6547" w:rsidRPr="00D969B9" w:rsidRDefault="00AE474A" w:rsidP="00D96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C3A45" w:rsidRPr="00D969B9">
                <w:rPr>
                  <w:rFonts w:ascii="Times New Roman" w:hAnsi="Times New Roman" w:cs="Times New Roman"/>
                  <w:sz w:val="28"/>
                  <w:szCs w:val="28"/>
                </w:rPr>
                <w:t>cheradm</w:t>
              </w:r>
              <w:r w:rsidR="00DC3A45" w:rsidRPr="00D969B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DC3A45" w:rsidRPr="00D969B9">
                <w:rPr>
                  <w:rFonts w:ascii="Times New Roman" w:hAnsi="Times New Roman" w:cs="Times New Roman"/>
                  <w:sz w:val="28"/>
                  <w:szCs w:val="28"/>
                </w:rPr>
                <w:t>astranet</w:t>
              </w:r>
              <w:r w:rsidR="00DC3A45" w:rsidRPr="00D969B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DC3A45" w:rsidRPr="00D969B9">
                <w:rPr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</w:tr>
    </w:tbl>
    <w:p w:rsidR="001C6547" w:rsidRPr="00732DAC" w:rsidRDefault="001C6547" w:rsidP="00D969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C6547" w:rsidRPr="00732DAC" w:rsidSect="00D41D75">
      <w:pgSz w:w="11906" w:h="16838" w:code="9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75" w:rsidRDefault="00D41D75">
      <w:r>
        <w:separator/>
      </w:r>
    </w:p>
  </w:endnote>
  <w:endnote w:type="continuationSeparator" w:id="0">
    <w:p w:rsidR="00D41D75" w:rsidRDefault="00D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75" w:rsidRDefault="00D41D75">
      <w:r>
        <w:separator/>
      </w:r>
    </w:p>
  </w:footnote>
  <w:footnote w:type="continuationSeparator" w:id="0">
    <w:p w:rsidR="00D41D75" w:rsidRDefault="00D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D1A"/>
    <w:multiLevelType w:val="singleLevel"/>
    <w:tmpl w:val="131C6732"/>
    <w:lvl w:ilvl="0">
      <w:start w:val="5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7A647E"/>
    <w:multiLevelType w:val="singleLevel"/>
    <w:tmpl w:val="F6662DE8"/>
    <w:lvl w:ilvl="0">
      <w:start w:val="3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8C6D30"/>
    <w:multiLevelType w:val="singleLevel"/>
    <w:tmpl w:val="4722548E"/>
    <w:lvl w:ilvl="0">
      <w:start w:val="4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49332E"/>
    <w:multiLevelType w:val="singleLevel"/>
    <w:tmpl w:val="4982647A"/>
    <w:lvl w:ilvl="0">
      <w:start w:val="3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A36BA1"/>
    <w:multiLevelType w:val="singleLevel"/>
    <w:tmpl w:val="A4F6FA48"/>
    <w:lvl w:ilvl="0">
      <w:start w:val="4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F6103B"/>
    <w:multiLevelType w:val="singleLevel"/>
    <w:tmpl w:val="B39855C8"/>
    <w:lvl w:ilvl="0">
      <w:start w:val="4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F4417D"/>
    <w:multiLevelType w:val="singleLevel"/>
    <w:tmpl w:val="33B87830"/>
    <w:lvl w:ilvl="0">
      <w:start w:val="14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B259EB"/>
    <w:multiLevelType w:val="singleLevel"/>
    <w:tmpl w:val="A90CC51A"/>
    <w:lvl w:ilvl="0">
      <w:start w:val="49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F0445F"/>
    <w:multiLevelType w:val="singleLevel"/>
    <w:tmpl w:val="74AEBDB0"/>
    <w:lvl w:ilvl="0">
      <w:start w:val="7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D4D4E"/>
    <w:multiLevelType w:val="singleLevel"/>
    <w:tmpl w:val="02109BEE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F5244E"/>
    <w:multiLevelType w:val="singleLevel"/>
    <w:tmpl w:val="DE3AFE10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C8397B"/>
    <w:multiLevelType w:val="singleLevel"/>
    <w:tmpl w:val="A1FCC5E2"/>
    <w:lvl w:ilvl="0">
      <w:start w:val="4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33725B"/>
    <w:multiLevelType w:val="singleLevel"/>
    <w:tmpl w:val="D7A224E2"/>
    <w:lvl w:ilvl="0">
      <w:start w:val="7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6529B0"/>
    <w:multiLevelType w:val="singleLevel"/>
    <w:tmpl w:val="16540088"/>
    <w:lvl w:ilvl="0">
      <w:start w:val="6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7461C4"/>
    <w:multiLevelType w:val="singleLevel"/>
    <w:tmpl w:val="EB7A49C2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4A705C"/>
    <w:multiLevelType w:val="singleLevel"/>
    <w:tmpl w:val="AEA6ABC2"/>
    <w:lvl w:ilvl="0">
      <w:start w:val="7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D83829"/>
    <w:multiLevelType w:val="singleLevel"/>
    <w:tmpl w:val="8E1E8A62"/>
    <w:lvl w:ilvl="0">
      <w:start w:val="5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F6359D"/>
    <w:multiLevelType w:val="singleLevel"/>
    <w:tmpl w:val="32763F2A"/>
    <w:lvl w:ilvl="0">
      <w:start w:val="5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AB6BC8"/>
    <w:multiLevelType w:val="singleLevel"/>
    <w:tmpl w:val="276002D4"/>
    <w:lvl w:ilvl="0">
      <w:start w:val="5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C31CD5"/>
    <w:multiLevelType w:val="singleLevel"/>
    <w:tmpl w:val="8228B194"/>
    <w:lvl w:ilvl="0">
      <w:start w:val="3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8A4E2F"/>
    <w:multiLevelType w:val="singleLevel"/>
    <w:tmpl w:val="649650EE"/>
    <w:lvl w:ilvl="0">
      <w:start w:val="7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5F487B"/>
    <w:multiLevelType w:val="singleLevel"/>
    <w:tmpl w:val="CDD60128"/>
    <w:lvl w:ilvl="0">
      <w:start w:val="2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DA37A2"/>
    <w:multiLevelType w:val="singleLevel"/>
    <w:tmpl w:val="1422BE56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4E16BC"/>
    <w:multiLevelType w:val="singleLevel"/>
    <w:tmpl w:val="B34841FA"/>
    <w:lvl w:ilvl="0">
      <w:start w:val="7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691B08"/>
    <w:multiLevelType w:val="singleLevel"/>
    <w:tmpl w:val="6EC60466"/>
    <w:lvl w:ilvl="0">
      <w:start w:val="2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FCD2707"/>
    <w:multiLevelType w:val="singleLevel"/>
    <w:tmpl w:val="EDC8CBEA"/>
    <w:lvl w:ilvl="0">
      <w:start w:val="1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D029F5"/>
    <w:multiLevelType w:val="singleLevel"/>
    <w:tmpl w:val="CA20B06C"/>
    <w:lvl w:ilvl="0">
      <w:start w:val="3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CF11A5"/>
    <w:multiLevelType w:val="singleLevel"/>
    <w:tmpl w:val="104819F4"/>
    <w:lvl w:ilvl="0">
      <w:start w:val="2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5F06BC"/>
    <w:multiLevelType w:val="singleLevel"/>
    <w:tmpl w:val="1B00570E"/>
    <w:lvl w:ilvl="0">
      <w:start w:val="1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7677CC"/>
    <w:multiLevelType w:val="multilevel"/>
    <w:tmpl w:val="3234563E"/>
    <w:lvl w:ilvl="0">
      <w:start w:val="7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485"/>
    <w:multiLevelType w:val="singleLevel"/>
    <w:tmpl w:val="197C09B4"/>
    <w:lvl w:ilvl="0">
      <w:start w:val="1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C751A5"/>
    <w:multiLevelType w:val="singleLevel"/>
    <w:tmpl w:val="3CDE8396"/>
    <w:lvl w:ilvl="0">
      <w:start w:val="6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i w:val="0"/>
      </w:rPr>
    </w:lvl>
  </w:abstractNum>
  <w:abstractNum w:abstractNumId="32" w15:restartNumberingAfterBreak="0">
    <w:nsid w:val="678366BF"/>
    <w:multiLevelType w:val="singleLevel"/>
    <w:tmpl w:val="F88216B0"/>
    <w:lvl w:ilvl="0">
      <w:start w:val="6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8043D4"/>
    <w:multiLevelType w:val="singleLevel"/>
    <w:tmpl w:val="DA3E273E"/>
    <w:lvl w:ilvl="0">
      <w:start w:val="6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821455"/>
    <w:multiLevelType w:val="singleLevel"/>
    <w:tmpl w:val="8E6685C2"/>
    <w:lvl w:ilvl="0">
      <w:start w:val="4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89A17CE"/>
    <w:multiLevelType w:val="singleLevel"/>
    <w:tmpl w:val="E1D8CBAE"/>
    <w:lvl w:ilvl="0">
      <w:start w:val="3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907388"/>
    <w:multiLevelType w:val="singleLevel"/>
    <w:tmpl w:val="ECD2C1F6"/>
    <w:lvl w:ilvl="0">
      <w:start w:val="6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5464A8"/>
    <w:multiLevelType w:val="singleLevel"/>
    <w:tmpl w:val="9B988F76"/>
    <w:lvl w:ilvl="0">
      <w:start w:val="9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E61C40"/>
    <w:multiLevelType w:val="hybridMultilevel"/>
    <w:tmpl w:val="03FADDD8"/>
    <w:lvl w:ilvl="0" w:tplc="5694DE5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25114C"/>
    <w:multiLevelType w:val="singleLevel"/>
    <w:tmpl w:val="80D017E0"/>
    <w:lvl w:ilvl="0">
      <w:start w:val="17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5D5753"/>
    <w:multiLevelType w:val="hybridMultilevel"/>
    <w:tmpl w:val="21562F02"/>
    <w:lvl w:ilvl="0" w:tplc="5B6EE162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D0F19"/>
    <w:multiLevelType w:val="singleLevel"/>
    <w:tmpl w:val="CF4E85EA"/>
    <w:lvl w:ilvl="0">
      <w:start w:val="5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703032A"/>
    <w:multiLevelType w:val="singleLevel"/>
    <w:tmpl w:val="41720BD0"/>
    <w:lvl w:ilvl="0">
      <w:start w:val="2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7217453"/>
    <w:multiLevelType w:val="singleLevel"/>
    <w:tmpl w:val="AA1C97B4"/>
    <w:lvl w:ilvl="0">
      <w:start w:val="2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803FD"/>
    <w:multiLevelType w:val="singleLevel"/>
    <w:tmpl w:val="678A983E"/>
    <w:lvl w:ilvl="0">
      <w:start w:val="3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A0A364A"/>
    <w:multiLevelType w:val="singleLevel"/>
    <w:tmpl w:val="E51A994E"/>
    <w:lvl w:ilvl="0">
      <w:start w:val="4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F8A18F4"/>
    <w:multiLevelType w:val="singleLevel"/>
    <w:tmpl w:val="1C22AD60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6"/>
  </w:num>
  <w:num w:numId="5">
    <w:abstractNumId w:val="21"/>
  </w:num>
  <w:num w:numId="6">
    <w:abstractNumId w:val="39"/>
  </w:num>
  <w:num w:numId="7">
    <w:abstractNumId w:val="9"/>
  </w:num>
  <w:num w:numId="8">
    <w:abstractNumId w:val="25"/>
  </w:num>
  <w:num w:numId="9">
    <w:abstractNumId w:val="10"/>
  </w:num>
  <w:num w:numId="10">
    <w:abstractNumId w:val="10"/>
    <w:lvlOverride w:ilvl="0">
      <w:lvl w:ilvl="0">
        <w:start w:val="20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42"/>
  </w:num>
  <w:num w:numId="13">
    <w:abstractNumId w:val="24"/>
  </w:num>
  <w:num w:numId="14">
    <w:abstractNumId w:val="46"/>
  </w:num>
  <w:num w:numId="15">
    <w:abstractNumId w:val="43"/>
  </w:num>
  <w:num w:numId="16">
    <w:abstractNumId w:val="14"/>
  </w:num>
  <w:num w:numId="17">
    <w:abstractNumId w:val="3"/>
  </w:num>
  <w:num w:numId="18">
    <w:abstractNumId w:val="1"/>
  </w:num>
  <w:num w:numId="19">
    <w:abstractNumId w:val="26"/>
  </w:num>
  <w:num w:numId="20">
    <w:abstractNumId w:val="35"/>
  </w:num>
  <w:num w:numId="21">
    <w:abstractNumId w:val="19"/>
  </w:num>
  <w:num w:numId="22">
    <w:abstractNumId w:val="44"/>
  </w:num>
  <w:num w:numId="23">
    <w:abstractNumId w:val="5"/>
  </w:num>
  <w:num w:numId="24">
    <w:abstractNumId w:val="11"/>
  </w:num>
  <w:num w:numId="25">
    <w:abstractNumId w:val="45"/>
  </w:num>
  <w:num w:numId="26">
    <w:abstractNumId w:val="34"/>
  </w:num>
  <w:num w:numId="27">
    <w:abstractNumId w:val="2"/>
  </w:num>
  <w:num w:numId="28">
    <w:abstractNumId w:val="4"/>
  </w:num>
  <w:num w:numId="29">
    <w:abstractNumId w:val="7"/>
  </w:num>
  <w:num w:numId="30">
    <w:abstractNumId w:val="41"/>
  </w:num>
  <w:num w:numId="31">
    <w:abstractNumId w:val="0"/>
  </w:num>
  <w:num w:numId="32">
    <w:abstractNumId w:val="16"/>
  </w:num>
  <w:num w:numId="33">
    <w:abstractNumId w:val="17"/>
  </w:num>
  <w:num w:numId="34">
    <w:abstractNumId w:val="22"/>
  </w:num>
  <w:num w:numId="35">
    <w:abstractNumId w:val="18"/>
  </w:num>
  <w:num w:numId="36">
    <w:abstractNumId w:val="36"/>
  </w:num>
  <w:num w:numId="37">
    <w:abstractNumId w:val="36"/>
    <w:lvlOverride w:ilvl="0">
      <w:lvl w:ilvl="0">
        <w:start w:val="61"/>
        <w:numFmt w:val="decimal"/>
        <w:lvlText w:val="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32"/>
  </w:num>
  <w:num w:numId="40">
    <w:abstractNumId w:val="33"/>
  </w:num>
  <w:num w:numId="41">
    <w:abstractNumId w:val="31"/>
  </w:num>
  <w:num w:numId="42">
    <w:abstractNumId w:val="20"/>
  </w:num>
  <w:num w:numId="43">
    <w:abstractNumId w:val="8"/>
  </w:num>
  <w:num w:numId="44">
    <w:abstractNumId w:val="23"/>
  </w:num>
  <w:num w:numId="45">
    <w:abstractNumId w:val="12"/>
  </w:num>
  <w:num w:numId="46">
    <w:abstractNumId w:val="15"/>
  </w:num>
  <w:num w:numId="47">
    <w:abstractNumId w:val="15"/>
    <w:lvlOverride w:ilvl="0">
      <w:lvl w:ilvl="0">
        <w:start w:val="7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</w:num>
  <w:num w:numId="49">
    <w:abstractNumId w:val="40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A"/>
    <w:rsid w:val="000F0A2E"/>
    <w:rsid w:val="00107851"/>
    <w:rsid w:val="0014229C"/>
    <w:rsid w:val="00177964"/>
    <w:rsid w:val="001837FD"/>
    <w:rsid w:val="001C6547"/>
    <w:rsid w:val="001E5F6A"/>
    <w:rsid w:val="00242292"/>
    <w:rsid w:val="00244A80"/>
    <w:rsid w:val="002655E3"/>
    <w:rsid w:val="002674B5"/>
    <w:rsid w:val="002C3F5D"/>
    <w:rsid w:val="002F4A39"/>
    <w:rsid w:val="00300CE5"/>
    <w:rsid w:val="00430CE6"/>
    <w:rsid w:val="00495881"/>
    <w:rsid w:val="004F3DB5"/>
    <w:rsid w:val="00523B6C"/>
    <w:rsid w:val="005375F4"/>
    <w:rsid w:val="005A7D7F"/>
    <w:rsid w:val="00676BEB"/>
    <w:rsid w:val="006932C2"/>
    <w:rsid w:val="00732DAC"/>
    <w:rsid w:val="007D0D0C"/>
    <w:rsid w:val="007D0FB6"/>
    <w:rsid w:val="007E4B50"/>
    <w:rsid w:val="00816C88"/>
    <w:rsid w:val="0082190D"/>
    <w:rsid w:val="00893AFD"/>
    <w:rsid w:val="008F1549"/>
    <w:rsid w:val="0090181D"/>
    <w:rsid w:val="00911D9F"/>
    <w:rsid w:val="009363FB"/>
    <w:rsid w:val="00952097"/>
    <w:rsid w:val="009D0E00"/>
    <w:rsid w:val="00A84576"/>
    <w:rsid w:val="00A9332E"/>
    <w:rsid w:val="00A93986"/>
    <w:rsid w:val="00AE22F7"/>
    <w:rsid w:val="00AE474A"/>
    <w:rsid w:val="00B85C78"/>
    <w:rsid w:val="00BD287F"/>
    <w:rsid w:val="00C23500"/>
    <w:rsid w:val="00C52E84"/>
    <w:rsid w:val="00CD4012"/>
    <w:rsid w:val="00D41D75"/>
    <w:rsid w:val="00D74F8E"/>
    <w:rsid w:val="00D969B9"/>
    <w:rsid w:val="00DC3A45"/>
    <w:rsid w:val="00E20B16"/>
    <w:rsid w:val="00E631DA"/>
    <w:rsid w:val="00E75FA9"/>
    <w:rsid w:val="00E76281"/>
    <w:rsid w:val="00ED530C"/>
    <w:rsid w:val="00F13A82"/>
    <w:rsid w:val="00F23A2C"/>
    <w:rsid w:val="00FE4E3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AB2E"/>
  <w15:docId w15:val="{3EF407A2-A05D-46A0-B063-7B255CF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2F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E22F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E22F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E22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2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2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2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2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AE22F7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rsid w:val="00AE22F7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customStyle="1" w:styleId="11">
    <w:name w:val="Знак1"/>
    <w:basedOn w:val="a"/>
    <w:uiPriority w:val="99"/>
    <w:rsid w:val="00AE2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2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E22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E22F7"/>
    <w:rPr>
      <w:rFonts w:cs="Times New Roman"/>
    </w:rPr>
  </w:style>
  <w:style w:type="paragraph" w:customStyle="1" w:styleId="ConsPlusTitle">
    <w:name w:val="ConsPlusTitle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E2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E22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E22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AE22F7"/>
    <w:pPr>
      <w:ind w:left="720"/>
    </w:pPr>
  </w:style>
  <w:style w:type="paragraph" w:styleId="23">
    <w:name w:val="Body Text 2"/>
    <w:basedOn w:val="a"/>
    <w:link w:val="24"/>
    <w:uiPriority w:val="99"/>
    <w:rsid w:val="00AE2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22F7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22F7"/>
    <w:pPr>
      <w:ind w:left="720"/>
    </w:pPr>
  </w:style>
  <w:style w:type="character" w:styleId="af">
    <w:name w:val="Strong"/>
    <w:basedOn w:val="a0"/>
    <w:uiPriority w:val="22"/>
    <w:qFormat/>
    <w:rsid w:val="00AE22F7"/>
    <w:rPr>
      <w:rFonts w:cs="Times New Roman"/>
      <w:b/>
    </w:rPr>
  </w:style>
  <w:style w:type="paragraph" w:styleId="af0">
    <w:name w:val="Normal (Web)"/>
    <w:basedOn w:val="a"/>
    <w:uiPriority w:val="99"/>
    <w:rsid w:val="00AE22F7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AE22F7"/>
    <w:pPr>
      <w:ind w:left="720"/>
    </w:pPr>
  </w:style>
  <w:style w:type="paragraph" w:customStyle="1" w:styleId="31">
    <w:name w:val="Абзац списка3"/>
    <w:basedOn w:val="a"/>
    <w:uiPriority w:val="99"/>
    <w:rsid w:val="00AE22F7"/>
    <w:pPr>
      <w:ind w:left="720"/>
    </w:pPr>
  </w:style>
  <w:style w:type="paragraph" w:styleId="af1">
    <w:name w:val="footer"/>
    <w:basedOn w:val="a"/>
    <w:link w:val="af2"/>
    <w:uiPriority w:val="99"/>
    <w:unhideWhenUsed/>
    <w:rsid w:val="00AE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 Знак2"/>
    <w:basedOn w:val="a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E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AE22F7"/>
    <w:rPr>
      <w:sz w:val="48"/>
      <w:lang w:val="ru-RU" w:eastAsia="ru-RU"/>
    </w:rPr>
  </w:style>
  <w:style w:type="paragraph" w:styleId="af4">
    <w:name w:val="No Spacing"/>
    <w:uiPriority w:val="1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E22F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E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E22F7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f6">
    <w:name w:val="Цветовое выделение"/>
    <w:uiPriority w:val="99"/>
    <w:rsid w:val="00AE22F7"/>
    <w:rPr>
      <w:b/>
      <w:color w:val="26282F"/>
    </w:rPr>
  </w:style>
  <w:style w:type="character" w:customStyle="1" w:styleId="27">
    <w:name w:val="Основной текст (2)_"/>
    <w:basedOn w:val="a0"/>
    <w:link w:val="28"/>
    <w:rsid w:val="00AE22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22F7"/>
    <w:pPr>
      <w:widowControl w:val="0"/>
      <w:shd w:val="clear" w:color="auto" w:fill="FFFFFF"/>
      <w:spacing w:after="1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E22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E22F7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E22F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E22F7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AE22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E22F7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84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E22F7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AE22F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E22F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AE22F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adm@astr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radm@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15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Админ</cp:lastModifiedBy>
  <cp:revision>10</cp:revision>
  <dcterms:created xsi:type="dcterms:W3CDTF">2022-10-18T05:27:00Z</dcterms:created>
  <dcterms:modified xsi:type="dcterms:W3CDTF">2022-10-21T04:07:00Z</dcterms:modified>
</cp:coreProperties>
</file>