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D8165" w14:textId="4DEE1E7B" w:rsidR="00E437DA" w:rsidRDefault="004A12C2">
      <w:pPr>
        <w:rPr>
          <w:rFonts w:hint="eastAsia"/>
        </w:rPr>
      </w:pPr>
      <w:r>
        <w:rPr>
          <w:rFonts w:ascii="Times New Roman" w:eastAsia="Times New Roman" w:hAnsi="Times New Roman" w:cs="Times New Roman"/>
          <w:b/>
          <w:sz w:val="28"/>
          <w:shd w:val="clear" w:color="auto" w:fill="FFFFFF"/>
        </w:rPr>
        <w:t xml:space="preserve"> </w:t>
      </w:r>
    </w:p>
    <w:p w14:paraId="025C9EA5" w14:textId="77777777" w:rsidR="004A12C2" w:rsidRPr="004A12C2" w:rsidRDefault="004A12C2" w:rsidP="004A12C2">
      <w:pPr>
        <w:jc w:val="center"/>
        <w:rPr>
          <w:rFonts w:hint="eastAsia"/>
          <w:b/>
          <w:bCs/>
          <w:sz w:val="28"/>
          <w:szCs w:val="28"/>
        </w:rPr>
      </w:pPr>
      <w:r w:rsidRPr="004A12C2">
        <w:rPr>
          <w:noProof/>
          <w:sz w:val="20"/>
          <w:szCs w:val="20"/>
          <w:lang w:eastAsia="ru-RU" w:bidi="ar-SA"/>
        </w:rPr>
        <w:drawing>
          <wp:inline distT="0" distB="0" distL="0" distR="0" wp14:anchorId="0CB8A5E2" wp14:editId="22C07FA8">
            <wp:extent cx="771525" cy="914400"/>
            <wp:effectExtent l="0" t="0" r="0" b="0"/>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7"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363ECC26" w14:textId="77777777" w:rsidR="004A12C2" w:rsidRPr="004A12C2" w:rsidRDefault="004A12C2" w:rsidP="004A12C2">
      <w:pPr>
        <w:jc w:val="center"/>
        <w:rPr>
          <w:rFonts w:hint="eastAsia"/>
          <w:b/>
          <w:color w:val="000000"/>
          <w:sz w:val="40"/>
          <w:szCs w:val="20"/>
        </w:rPr>
      </w:pPr>
      <w:r w:rsidRPr="004A12C2">
        <w:rPr>
          <w:b/>
          <w:color w:val="000000"/>
          <w:sz w:val="40"/>
          <w:szCs w:val="20"/>
        </w:rPr>
        <w:t>ПОСТАНОВЛЕНИЕ</w:t>
      </w:r>
    </w:p>
    <w:p w14:paraId="222AAE18" w14:textId="77777777" w:rsidR="004A12C2" w:rsidRPr="004A12C2" w:rsidRDefault="004A12C2" w:rsidP="004A12C2">
      <w:pPr>
        <w:jc w:val="center"/>
        <w:rPr>
          <w:rFonts w:hint="eastAsia"/>
          <w:b/>
          <w:color w:val="000000"/>
          <w:szCs w:val="20"/>
        </w:rPr>
      </w:pPr>
    </w:p>
    <w:p w14:paraId="5A65827E" w14:textId="77777777" w:rsidR="004A12C2" w:rsidRPr="004A12C2" w:rsidRDefault="004A12C2" w:rsidP="004A12C2">
      <w:pPr>
        <w:spacing w:line="360" w:lineRule="auto"/>
        <w:jc w:val="center"/>
        <w:rPr>
          <w:rFonts w:hint="eastAsia"/>
          <w:b/>
          <w:color w:val="000000"/>
          <w:sz w:val="28"/>
          <w:szCs w:val="20"/>
        </w:rPr>
      </w:pPr>
      <w:r w:rsidRPr="004A12C2">
        <w:rPr>
          <w:b/>
          <w:color w:val="000000"/>
          <w:sz w:val="28"/>
          <w:szCs w:val="20"/>
        </w:rPr>
        <w:t xml:space="preserve">АДМИНИСТРАЦИИ МУНИЦИПАЛЬНОГО ОБРАЗОВАНИЯ </w:t>
      </w:r>
      <w:r w:rsidRPr="004A12C2">
        <w:rPr>
          <w:b/>
          <w:color w:val="000000"/>
          <w:sz w:val="28"/>
          <w:szCs w:val="20"/>
        </w:rPr>
        <w:br/>
        <w:t>«ЧЕРНОЯРСКИЙ РАЙОН»</w:t>
      </w:r>
    </w:p>
    <w:p w14:paraId="034C0953" w14:textId="633A9466" w:rsidR="004A12C2" w:rsidRPr="004A12C2" w:rsidRDefault="004A12C2" w:rsidP="004A12C2">
      <w:pPr>
        <w:tabs>
          <w:tab w:val="left" w:pos="2145"/>
          <w:tab w:val="center" w:pos="4677"/>
        </w:tabs>
        <w:spacing w:line="360" w:lineRule="auto"/>
        <w:jc w:val="center"/>
        <w:rPr>
          <w:rFonts w:hint="eastAsia"/>
          <w:color w:val="000000"/>
          <w:sz w:val="32"/>
          <w:szCs w:val="32"/>
          <w:lang w:eastAsia="en-US"/>
        </w:rPr>
      </w:pPr>
      <w:r w:rsidRPr="004A12C2">
        <w:rPr>
          <w:color w:val="000000"/>
          <w:sz w:val="28"/>
          <w:szCs w:val="20"/>
        </w:rPr>
        <w:t>АСТРАХАНСКОЙ ОБЛАСТИ</w:t>
      </w:r>
    </w:p>
    <w:p w14:paraId="1C471765" w14:textId="40DD2B47" w:rsidR="004A12C2" w:rsidRPr="004A12C2" w:rsidRDefault="004A12C2" w:rsidP="004A12C2">
      <w:pPr>
        <w:shd w:val="clear" w:color="auto" w:fill="FFFFFF"/>
        <w:tabs>
          <w:tab w:val="left" w:pos="0"/>
        </w:tabs>
        <w:rPr>
          <w:rFonts w:hint="eastAsia"/>
          <w:color w:val="000000"/>
          <w:spacing w:val="-4"/>
          <w:sz w:val="28"/>
          <w:szCs w:val="28"/>
          <w:lang w:eastAsia="en-US"/>
        </w:rPr>
      </w:pPr>
      <w:r w:rsidRPr="004A12C2">
        <w:rPr>
          <w:color w:val="000000"/>
          <w:spacing w:val="-4"/>
          <w:sz w:val="28"/>
          <w:szCs w:val="28"/>
          <w:lang w:eastAsia="en-US"/>
        </w:rPr>
        <w:t xml:space="preserve">    </w:t>
      </w:r>
    </w:p>
    <w:p w14:paraId="6E592BFF" w14:textId="5F1D976E" w:rsidR="004A12C2" w:rsidRPr="004A12C2" w:rsidRDefault="004A12C2" w:rsidP="004A12C2">
      <w:pPr>
        <w:shd w:val="clear" w:color="auto" w:fill="FFFFFF"/>
        <w:tabs>
          <w:tab w:val="left" w:pos="0"/>
        </w:tabs>
        <w:rPr>
          <w:rFonts w:hint="eastAsia"/>
          <w:sz w:val="28"/>
          <w:szCs w:val="28"/>
          <w:u w:val="single"/>
          <w:lang w:eastAsia="en-US"/>
        </w:rPr>
      </w:pPr>
      <w:r>
        <w:rPr>
          <w:color w:val="000000"/>
          <w:spacing w:val="-4"/>
          <w:sz w:val="28"/>
          <w:szCs w:val="28"/>
          <w:u w:val="single"/>
          <w:lang w:eastAsia="en-US"/>
        </w:rPr>
        <w:t>о</w:t>
      </w:r>
      <w:r w:rsidRPr="004A12C2">
        <w:rPr>
          <w:color w:val="000000"/>
          <w:spacing w:val="-4"/>
          <w:sz w:val="28"/>
          <w:szCs w:val="28"/>
          <w:u w:val="single"/>
          <w:lang w:eastAsia="en-US"/>
        </w:rPr>
        <w:t xml:space="preserve">т 26.10.2021г. № 261 </w:t>
      </w:r>
    </w:p>
    <w:p w14:paraId="6DF9B937" w14:textId="77777777" w:rsidR="004A12C2" w:rsidRPr="004A12C2" w:rsidRDefault="004A12C2" w:rsidP="004A12C2">
      <w:pPr>
        <w:shd w:val="clear" w:color="auto" w:fill="FFFFFF"/>
        <w:tabs>
          <w:tab w:val="left" w:pos="0"/>
        </w:tabs>
        <w:rPr>
          <w:rFonts w:hint="eastAsia"/>
          <w:color w:val="000000"/>
          <w:sz w:val="28"/>
          <w:szCs w:val="28"/>
          <w:lang w:eastAsia="en-US"/>
        </w:rPr>
      </w:pPr>
      <w:r w:rsidRPr="004A12C2">
        <w:rPr>
          <w:color w:val="000000"/>
          <w:sz w:val="28"/>
          <w:szCs w:val="28"/>
          <w:lang w:eastAsia="en-US"/>
        </w:rPr>
        <w:t>с. Черный Яр</w:t>
      </w:r>
    </w:p>
    <w:p w14:paraId="20435C42" w14:textId="77777777" w:rsidR="004A12C2" w:rsidRPr="004A12C2" w:rsidRDefault="004A12C2" w:rsidP="004A12C2">
      <w:pPr>
        <w:shd w:val="clear" w:color="auto" w:fill="FFFFFF"/>
        <w:tabs>
          <w:tab w:val="left" w:pos="0"/>
        </w:tabs>
        <w:rPr>
          <w:rFonts w:hint="eastAsia"/>
          <w:color w:val="000000"/>
          <w:sz w:val="28"/>
          <w:szCs w:val="28"/>
          <w:lang w:eastAsia="en-US"/>
        </w:rPr>
      </w:pPr>
    </w:p>
    <w:p w14:paraId="53370B65" w14:textId="595BF338" w:rsidR="004A12C2" w:rsidRPr="004A12C2" w:rsidRDefault="004A12C2" w:rsidP="004A12C2">
      <w:pPr>
        <w:shd w:val="clear" w:color="auto" w:fill="FFFFFF"/>
        <w:tabs>
          <w:tab w:val="left" w:pos="0"/>
        </w:tabs>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4A12C2">
        <w:rPr>
          <w:rFonts w:ascii="Times New Roman" w:eastAsia="Times New Roman" w:hAnsi="Times New Roman" w:cs="Times New Roman"/>
          <w:sz w:val="28"/>
          <w:szCs w:val="28"/>
          <w:shd w:val="clear" w:color="auto" w:fill="FFFFFF"/>
        </w:rPr>
        <w:t>Об утверждении административного регламента</w:t>
      </w:r>
    </w:p>
    <w:p w14:paraId="01BCFD1C" w14:textId="77777777" w:rsidR="004A12C2" w:rsidRPr="004A12C2" w:rsidRDefault="004A12C2" w:rsidP="004A12C2">
      <w:pPr>
        <w:shd w:val="clear" w:color="auto" w:fill="FFFFFF"/>
        <w:tabs>
          <w:tab w:val="left" w:pos="0"/>
        </w:tabs>
        <w:rPr>
          <w:rFonts w:ascii="Times New Roman" w:eastAsia="Times New Roman" w:hAnsi="Times New Roman" w:cs="Times New Roman"/>
          <w:sz w:val="28"/>
          <w:szCs w:val="28"/>
          <w:shd w:val="clear" w:color="auto" w:fill="FFFFFF"/>
        </w:rPr>
      </w:pPr>
      <w:r w:rsidRPr="004A12C2">
        <w:rPr>
          <w:rFonts w:ascii="Times New Roman" w:eastAsia="Times New Roman" w:hAnsi="Times New Roman" w:cs="Times New Roman"/>
          <w:sz w:val="28"/>
          <w:szCs w:val="28"/>
          <w:shd w:val="clear" w:color="auto" w:fill="FFFFFF"/>
        </w:rPr>
        <w:t xml:space="preserve"> администрации муниципального образования </w:t>
      </w:r>
    </w:p>
    <w:p w14:paraId="4A46BF5D" w14:textId="77777777" w:rsidR="004A12C2" w:rsidRPr="004A12C2" w:rsidRDefault="004A12C2" w:rsidP="004A12C2">
      <w:pPr>
        <w:shd w:val="clear" w:color="auto" w:fill="FFFFFF"/>
        <w:tabs>
          <w:tab w:val="left" w:pos="0"/>
        </w:tabs>
        <w:rPr>
          <w:rFonts w:ascii="Times New Roman" w:eastAsia="Times New Roman" w:hAnsi="Times New Roman" w:cs="Times New Roman"/>
          <w:sz w:val="28"/>
          <w:szCs w:val="28"/>
          <w:shd w:val="clear" w:color="auto" w:fill="FFFFFF"/>
        </w:rPr>
      </w:pPr>
      <w:r w:rsidRPr="004A12C2">
        <w:rPr>
          <w:rFonts w:ascii="Times New Roman" w:eastAsia="Times New Roman" w:hAnsi="Times New Roman" w:cs="Times New Roman"/>
          <w:sz w:val="28"/>
          <w:szCs w:val="28"/>
          <w:shd w:val="clear" w:color="auto" w:fill="FFFFFF"/>
        </w:rPr>
        <w:t xml:space="preserve">«Черноярский район» предоставления муниципальной услуги </w:t>
      </w:r>
    </w:p>
    <w:p w14:paraId="1728225D" w14:textId="77777777" w:rsidR="004A12C2" w:rsidRPr="004A12C2" w:rsidRDefault="004A12C2" w:rsidP="004A12C2">
      <w:pPr>
        <w:shd w:val="clear" w:color="auto" w:fill="FFFFFF"/>
        <w:tabs>
          <w:tab w:val="left" w:pos="0"/>
        </w:tabs>
        <w:rPr>
          <w:rFonts w:ascii="Times New Roman" w:eastAsia="Times New Roman" w:hAnsi="Times New Roman" w:cs="Times New Roman"/>
          <w:sz w:val="28"/>
          <w:szCs w:val="28"/>
          <w:shd w:val="clear" w:color="auto" w:fill="FFFFFF"/>
        </w:rPr>
      </w:pPr>
      <w:r w:rsidRPr="004A12C2">
        <w:rPr>
          <w:rFonts w:ascii="Times New Roman" w:eastAsia="Times New Roman" w:hAnsi="Times New Roman" w:cs="Times New Roman"/>
          <w:sz w:val="28"/>
          <w:szCs w:val="28"/>
          <w:shd w:val="clear" w:color="auto" w:fill="FFFFFF"/>
        </w:rPr>
        <w:t>«Выдача специального разрешения на движение</w:t>
      </w:r>
    </w:p>
    <w:p w14:paraId="79BB1084" w14:textId="77777777" w:rsidR="004A12C2" w:rsidRPr="004A12C2" w:rsidRDefault="004A12C2" w:rsidP="004A12C2">
      <w:pPr>
        <w:shd w:val="clear" w:color="auto" w:fill="FFFFFF"/>
        <w:tabs>
          <w:tab w:val="left" w:pos="0"/>
        </w:tabs>
        <w:rPr>
          <w:rFonts w:ascii="Times New Roman" w:eastAsia="Times New Roman" w:hAnsi="Times New Roman" w:cs="Times New Roman"/>
          <w:sz w:val="28"/>
          <w:szCs w:val="28"/>
          <w:shd w:val="clear" w:color="auto" w:fill="FFFFFF"/>
        </w:rPr>
      </w:pPr>
      <w:r w:rsidRPr="004A12C2">
        <w:rPr>
          <w:rFonts w:ascii="Times New Roman" w:eastAsia="Times New Roman" w:hAnsi="Times New Roman" w:cs="Times New Roman"/>
          <w:sz w:val="28"/>
          <w:szCs w:val="28"/>
          <w:shd w:val="clear" w:color="auto" w:fill="FFFFFF"/>
        </w:rPr>
        <w:t xml:space="preserve"> по автомобильным дорогам местного значения </w:t>
      </w:r>
    </w:p>
    <w:p w14:paraId="187583C7" w14:textId="77777777" w:rsidR="004A12C2" w:rsidRPr="004A12C2" w:rsidRDefault="004A12C2" w:rsidP="004A12C2">
      <w:pPr>
        <w:shd w:val="clear" w:color="auto" w:fill="FFFFFF"/>
        <w:tabs>
          <w:tab w:val="left" w:pos="0"/>
        </w:tabs>
        <w:rPr>
          <w:rFonts w:ascii="Times New Roman" w:eastAsia="Times New Roman" w:hAnsi="Times New Roman" w:cs="Times New Roman"/>
          <w:sz w:val="28"/>
          <w:szCs w:val="28"/>
          <w:shd w:val="clear" w:color="auto" w:fill="FFFFFF"/>
        </w:rPr>
      </w:pPr>
      <w:r w:rsidRPr="004A12C2">
        <w:rPr>
          <w:rFonts w:ascii="Times New Roman" w:eastAsia="Times New Roman" w:hAnsi="Times New Roman" w:cs="Times New Roman"/>
          <w:sz w:val="28"/>
          <w:szCs w:val="28"/>
          <w:shd w:val="clear" w:color="auto" w:fill="FFFFFF"/>
        </w:rPr>
        <w:t xml:space="preserve">тяжеловесного и (или) крупногабаритного транспортного средства»  </w:t>
      </w:r>
    </w:p>
    <w:p w14:paraId="6F4D2B74" w14:textId="77777777" w:rsidR="004A12C2" w:rsidRPr="004A12C2" w:rsidRDefault="004A12C2" w:rsidP="004A12C2">
      <w:pPr>
        <w:shd w:val="clear" w:color="auto" w:fill="FFFFFF"/>
        <w:tabs>
          <w:tab w:val="left" w:pos="0"/>
        </w:tabs>
        <w:rPr>
          <w:rFonts w:ascii="Times New Roman" w:eastAsia="Times New Roman" w:hAnsi="Times New Roman" w:cs="Times New Roman"/>
          <w:sz w:val="28"/>
          <w:szCs w:val="28"/>
          <w:shd w:val="clear" w:color="auto" w:fill="FFFFFF"/>
        </w:rPr>
      </w:pPr>
    </w:p>
    <w:p w14:paraId="7E88E9E3" w14:textId="6D4F9C90" w:rsidR="004A12C2" w:rsidRPr="004A12C2" w:rsidRDefault="004A12C2" w:rsidP="004A12C2">
      <w:pPr>
        <w:tabs>
          <w:tab w:val="left" w:pos="720"/>
        </w:tabs>
        <w:ind w:firstLine="709"/>
        <w:jc w:val="both"/>
        <w:rPr>
          <w:rFonts w:ascii="Times New Roman" w:eastAsia="Times New Roman" w:hAnsi="Times New Roman" w:cs="Times New Roman"/>
          <w:sz w:val="28"/>
          <w:szCs w:val="28"/>
          <w:shd w:val="clear" w:color="auto" w:fill="FFFFFF"/>
        </w:rPr>
      </w:pPr>
      <w:proofErr w:type="gramStart"/>
      <w:r w:rsidRPr="004A12C2">
        <w:rPr>
          <w:rFonts w:ascii="Times New Roman" w:eastAsia="Times New Roman" w:hAnsi="Times New Roman" w:cs="Times New Roman"/>
          <w:sz w:val="28"/>
          <w:szCs w:val="28"/>
          <w:shd w:val="clear" w:color="auto" w:fill="FFFFFF"/>
        </w:rPr>
        <w:t xml:space="preserve">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распоряжениями администрации муниципального образования «Черноярский район» </w:t>
      </w:r>
      <w:r w:rsidRPr="004A12C2">
        <w:rPr>
          <w:rFonts w:ascii="Times New Roman" w:eastAsia="Times New Roman" w:hAnsi="Times New Roman" w:cs="Times New Roman"/>
          <w:color w:val="auto"/>
          <w:sz w:val="28"/>
          <w:szCs w:val="28"/>
          <w:shd w:val="clear" w:color="auto" w:fill="FFFFFF"/>
        </w:rPr>
        <w:t>от 09.02.2018 № 19-р «Об утверждении перечня муниципальных услуг, предоставляемых администрацией МО «Черноярский район» и организациями, участвующими в предоставлении муниципальных услуг», постановлением администрации муниципального образования «Черноярский район</w:t>
      </w:r>
      <w:proofErr w:type="gramEnd"/>
      <w:r w:rsidRPr="004A12C2">
        <w:rPr>
          <w:rFonts w:ascii="Times New Roman" w:eastAsia="Times New Roman" w:hAnsi="Times New Roman" w:cs="Times New Roman"/>
          <w:color w:val="auto"/>
          <w:sz w:val="28"/>
          <w:szCs w:val="28"/>
          <w:shd w:val="clear" w:color="auto" w:fill="FFFFFF"/>
        </w:rPr>
        <w:t>»</w:t>
      </w:r>
      <w:r w:rsidRPr="004A12C2">
        <w:rPr>
          <w:rFonts w:ascii="Times New Roman" w:eastAsia="Times New Roman" w:hAnsi="Times New Roman" w:cs="Times New Roman"/>
          <w:color w:val="FF0000"/>
          <w:sz w:val="28"/>
          <w:szCs w:val="28"/>
          <w:shd w:val="clear" w:color="auto" w:fill="FFFFFF"/>
        </w:rPr>
        <w:t xml:space="preserve"> </w:t>
      </w:r>
      <w:r w:rsidRPr="004A12C2">
        <w:rPr>
          <w:rFonts w:ascii="Times New Roman" w:eastAsia="Times New Roman" w:hAnsi="Times New Roman" w:cs="Times New Roman"/>
          <w:color w:val="auto"/>
          <w:sz w:val="28"/>
          <w:szCs w:val="28"/>
          <w:shd w:val="clear" w:color="auto" w:fill="FFFFFF"/>
        </w:rPr>
        <w:t>от 30.11.2020 № 220 «О порядке разработки и утверждения административных регламентов предоставления муниципальных услуг»</w:t>
      </w:r>
      <w:r w:rsidR="00A17BD4">
        <w:rPr>
          <w:rFonts w:ascii="Times New Roman" w:eastAsia="Times New Roman" w:hAnsi="Times New Roman" w:cs="Times New Roman"/>
          <w:color w:val="auto"/>
          <w:sz w:val="28"/>
          <w:szCs w:val="28"/>
          <w:shd w:val="clear" w:color="auto" w:fill="FFFFFF"/>
        </w:rPr>
        <w:t xml:space="preserve">, администрация МО «Черноярский район </w:t>
      </w:r>
      <w:r w:rsidRPr="004A12C2">
        <w:rPr>
          <w:rFonts w:ascii="Times New Roman" w:eastAsia="Times New Roman" w:hAnsi="Times New Roman" w:cs="Times New Roman"/>
          <w:color w:val="auto"/>
          <w:sz w:val="28"/>
          <w:szCs w:val="28"/>
          <w:shd w:val="clear" w:color="auto" w:fill="FFFFFF"/>
        </w:rPr>
        <w:t xml:space="preserve"> </w:t>
      </w:r>
      <w:r w:rsidRPr="004A12C2">
        <w:rPr>
          <w:rFonts w:ascii="Times New Roman" w:eastAsia="Times New Roman" w:hAnsi="Times New Roman" w:cs="Times New Roman"/>
          <w:sz w:val="28"/>
          <w:szCs w:val="28"/>
          <w:shd w:val="clear" w:color="auto" w:fill="FFFFFF"/>
        </w:rPr>
        <w:t>ПОСТАНОВЛЯ</w:t>
      </w:r>
      <w:r w:rsidR="00A17BD4">
        <w:rPr>
          <w:rFonts w:ascii="Times New Roman" w:eastAsia="Times New Roman" w:hAnsi="Times New Roman" w:cs="Times New Roman"/>
          <w:sz w:val="28"/>
          <w:szCs w:val="28"/>
          <w:shd w:val="clear" w:color="auto" w:fill="FFFFFF"/>
        </w:rPr>
        <w:t>ЕТ</w:t>
      </w:r>
      <w:r w:rsidRPr="004A12C2">
        <w:rPr>
          <w:rFonts w:ascii="Times New Roman" w:eastAsia="Times New Roman" w:hAnsi="Times New Roman" w:cs="Times New Roman"/>
          <w:sz w:val="28"/>
          <w:szCs w:val="28"/>
          <w:shd w:val="clear" w:color="auto" w:fill="FFFFFF"/>
        </w:rPr>
        <w:t>:</w:t>
      </w:r>
    </w:p>
    <w:p w14:paraId="6581A744" w14:textId="77777777" w:rsidR="004A12C2" w:rsidRPr="004A12C2" w:rsidRDefault="004A12C2" w:rsidP="004A12C2">
      <w:pPr>
        <w:tabs>
          <w:tab w:val="left" w:pos="720"/>
        </w:tabs>
        <w:ind w:firstLine="709"/>
        <w:jc w:val="both"/>
        <w:rPr>
          <w:rFonts w:ascii="Times New Roman" w:eastAsia="Times New Roman" w:hAnsi="Times New Roman" w:cs="Times New Roman"/>
          <w:sz w:val="28"/>
          <w:szCs w:val="28"/>
          <w:shd w:val="clear" w:color="auto" w:fill="FFFFFF"/>
          <w:lang w:eastAsia="ru-RU"/>
        </w:rPr>
      </w:pPr>
      <w:r w:rsidRPr="004A12C2">
        <w:rPr>
          <w:rFonts w:ascii="Times New Roman" w:eastAsia="Times New Roman" w:hAnsi="Times New Roman" w:cs="Times New Roman"/>
          <w:sz w:val="28"/>
          <w:szCs w:val="28"/>
          <w:shd w:val="clear" w:color="auto" w:fill="FFFFFF"/>
        </w:rPr>
        <w:t>1. Утвердить административный регламент администрации муниципального образования «Черноярский район» предоставления муниципальной услуги «В</w:t>
      </w:r>
      <w:r w:rsidRPr="004A12C2">
        <w:rPr>
          <w:rFonts w:ascii="Times New Roman" w:eastAsia="Times New Roman" w:hAnsi="Times New Roman" w:cs="Times New Roman"/>
          <w:color w:val="26282F"/>
          <w:sz w:val="28"/>
          <w:szCs w:val="28"/>
          <w:shd w:val="clear" w:color="auto" w:fill="FFFFFF"/>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A12C2">
        <w:rPr>
          <w:rFonts w:ascii="Times New Roman" w:eastAsia="Times New Roman" w:hAnsi="Times New Roman" w:cs="Times New Roman"/>
          <w:sz w:val="28"/>
          <w:szCs w:val="28"/>
          <w:shd w:val="clear" w:color="auto" w:fill="FFFFFF"/>
        </w:rPr>
        <w:t>».           2.</w:t>
      </w:r>
      <w:r w:rsidRPr="004A12C2">
        <w:rPr>
          <w:rFonts w:ascii="Times New Roman" w:eastAsia="Times New Roman" w:hAnsi="Times New Roman" w:cs="Times New Roman"/>
          <w:sz w:val="28"/>
          <w:szCs w:val="28"/>
          <w:shd w:val="clear" w:color="auto" w:fill="FFFFFF"/>
          <w:lang w:eastAsia="ru-RU"/>
        </w:rPr>
        <w:t xml:space="preserve"> </w:t>
      </w:r>
      <w:r w:rsidRPr="004A12C2">
        <w:rPr>
          <w:rFonts w:ascii="Times New Roman" w:hAnsi="Times New Roman" w:cs="Times New Roman"/>
          <w:sz w:val="28"/>
          <w:szCs w:val="28"/>
        </w:rPr>
        <w:t>Начальнику организационного отдела администрации МО «Черноярский район» (Сурикова О.В.) разместить, настоящее постановление на официальном сайте администрации муниципального образования «Черноярский район»</w:t>
      </w:r>
      <w:r w:rsidRPr="004A12C2">
        <w:rPr>
          <w:rFonts w:ascii="Times New Roman" w:eastAsia="Times New Roman" w:hAnsi="Times New Roman" w:cs="Times New Roman"/>
          <w:sz w:val="28"/>
          <w:szCs w:val="28"/>
          <w:shd w:val="clear" w:color="auto" w:fill="FFFFFF"/>
          <w:lang w:eastAsia="ru-RU"/>
        </w:rPr>
        <w:t>:</w:t>
      </w:r>
    </w:p>
    <w:p w14:paraId="39FADB02" w14:textId="77777777" w:rsidR="004A12C2" w:rsidRPr="004A12C2" w:rsidRDefault="004A12C2" w:rsidP="00A17BD4">
      <w:pPr>
        <w:ind w:firstLine="709"/>
        <w:jc w:val="both"/>
        <w:rPr>
          <w:rFonts w:ascii="Times New Roman" w:hAnsi="Times New Roman" w:cs="Times New Roman"/>
          <w:color w:val="auto"/>
          <w:sz w:val="28"/>
          <w:szCs w:val="28"/>
        </w:rPr>
      </w:pPr>
      <w:r w:rsidRPr="004A12C2">
        <w:rPr>
          <w:rFonts w:ascii="Times New Roman" w:eastAsia="Times New Roman" w:hAnsi="Times New Roman" w:cs="Times New Roman"/>
          <w:sz w:val="28"/>
          <w:szCs w:val="28"/>
          <w:lang w:eastAsia="ru-RU"/>
        </w:rPr>
        <w:t xml:space="preserve">2.1. </w:t>
      </w:r>
      <w:proofErr w:type="gramStart"/>
      <w:r w:rsidRPr="004A12C2">
        <w:rPr>
          <w:rFonts w:ascii="Times New Roman" w:eastAsia="Times New Roman" w:hAnsi="Times New Roman" w:cs="Times New Roman"/>
          <w:sz w:val="28"/>
          <w:szCs w:val="28"/>
          <w:lang w:eastAsia="ru-RU"/>
        </w:rPr>
        <w:t xml:space="preserve">Обеспечить размещение настоящего постановления, текста административного регламента предоставлении муниципальной услуги </w:t>
      </w:r>
      <w:r w:rsidRPr="004A12C2">
        <w:rPr>
          <w:rFonts w:ascii="Times New Roman" w:eastAsia="Times New Roman" w:hAnsi="Times New Roman" w:cs="Times New Roman"/>
          <w:sz w:val="28"/>
          <w:szCs w:val="28"/>
          <w:lang w:eastAsia="ru-RU"/>
        </w:rPr>
        <w:lastRenderedPageBreak/>
        <w:t>«</w:t>
      </w:r>
      <w:r w:rsidRPr="004A12C2">
        <w:rPr>
          <w:rFonts w:ascii="Times New Roman" w:eastAsia="Times New Roman" w:hAnsi="Times New Roman" w:cs="Times New Roman"/>
          <w:sz w:val="28"/>
          <w:szCs w:val="28"/>
          <w:shd w:val="clear" w:color="auto" w:fill="FFFFFF"/>
          <w:lang w:eastAsia="ru-RU"/>
        </w:rPr>
        <w:t>В</w:t>
      </w:r>
      <w:r w:rsidRPr="004A12C2">
        <w:rPr>
          <w:rFonts w:ascii="Times New Roman" w:eastAsia="Times New Roman" w:hAnsi="Times New Roman" w:cs="Times New Roman"/>
          <w:color w:val="26282F"/>
          <w:sz w:val="28"/>
          <w:szCs w:val="28"/>
          <w:shd w:val="clear" w:color="auto" w:fill="FFFFFF"/>
          <w:lang w:eastAsia="ru-RU"/>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A12C2">
        <w:rPr>
          <w:rFonts w:ascii="Times New Roman" w:eastAsia="Times New Roman" w:hAnsi="Times New Roman" w:cs="Times New Roman"/>
          <w:sz w:val="28"/>
          <w:szCs w:val="28"/>
          <w:lang w:eastAsia="ru-RU"/>
        </w:rPr>
        <w:t>» (далее — муниципальная услуга) (приложение 1), справочной информации о предоставлении муниципальной услуги (приложение 2), перечня нормативных и правовых актов, непосредственно регулирующих предоставление муниципальной услуги (приложение 3) в сети Интернет на официальном сайте администрации муниципального образования</w:t>
      </w:r>
      <w:proofErr w:type="gramEnd"/>
      <w:r w:rsidRPr="004A12C2">
        <w:rPr>
          <w:rFonts w:ascii="Times New Roman" w:eastAsia="Times New Roman" w:hAnsi="Times New Roman" w:cs="Times New Roman"/>
          <w:sz w:val="28"/>
          <w:szCs w:val="28"/>
          <w:lang w:eastAsia="ru-RU"/>
        </w:rPr>
        <w:t xml:space="preserve"> «Черноярский район» http://www.</w:t>
      </w:r>
      <w:hyperlink r:id="rId8" w:history="1">
        <w:r w:rsidRPr="004A12C2">
          <w:rPr>
            <w:rFonts w:ascii="Times New Roman" w:eastAsia="Times New Roman" w:hAnsi="Times New Roman" w:cs="Times New Roman"/>
            <w:color w:val="auto"/>
            <w:sz w:val="28"/>
            <w:szCs w:val="28"/>
            <w:u w:val="single"/>
            <w:lang w:eastAsia="ru-RU"/>
          </w:rPr>
          <w:t>mail@admcherjar.ru</w:t>
        </w:r>
      </w:hyperlink>
      <w:r w:rsidRPr="004A12C2">
        <w:rPr>
          <w:rFonts w:ascii="Times New Roman" w:eastAsia="Times New Roman" w:hAnsi="Times New Roman" w:cs="Times New Roman"/>
          <w:color w:val="auto"/>
          <w:sz w:val="28"/>
          <w:szCs w:val="28"/>
          <w:lang w:eastAsia="ru-RU"/>
        </w:rPr>
        <w:t>;</w:t>
      </w:r>
    </w:p>
    <w:p w14:paraId="67B0A681" w14:textId="77777777" w:rsidR="004A12C2" w:rsidRPr="004A12C2" w:rsidRDefault="004A12C2" w:rsidP="00A17BD4">
      <w:pPr>
        <w:ind w:firstLine="709"/>
        <w:jc w:val="both"/>
        <w:rPr>
          <w:rFonts w:ascii="Times New Roman" w:hAnsi="Times New Roman" w:cs="Times New Roman"/>
          <w:sz w:val="28"/>
          <w:szCs w:val="28"/>
        </w:rPr>
      </w:pPr>
      <w:r w:rsidRPr="004A12C2">
        <w:rPr>
          <w:rFonts w:ascii="Times New Roman" w:eastAsia="Times New Roman" w:hAnsi="Times New Roman" w:cs="Times New Roman"/>
          <w:sz w:val="28"/>
          <w:szCs w:val="28"/>
          <w:lang w:eastAsia="ru-RU"/>
        </w:rPr>
        <w:t>2.2. Опубликовать в газете «Черноярский вестник «Волжанка»» настоящее постановление и краткую информацию о нём и местах нахождения его полного текста (приложение 4).</w:t>
      </w:r>
    </w:p>
    <w:p w14:paraId="7EF08757" w14:textId="77777777" w:rsidR="004A12C2" w:rsidRPr="004A12C2" w:rsidRDefault="004A12C2" w:rsidP="00A17BD4">
      <w:pPr>
        <w:tabs>
          <w:tab w:val="left" w:pos="720"/>
        </w:tabs>
        <w:ind w:firstLine="709"/>
        <w:jc w:val="both"/>
        <w:rPr>
          <w:rFonts w:ascii="Times New Roman" w:hAnsi="Times New Roman" w:cs="Times New Roman"/>
          <w:sz w:val="28"/>
          <w:szCs w:val="28"/>
        </w:rPr>
      </w:pPr>
      <w:r w:rsidRPr="004A12C2">
        <w:rPr>
          <w:rFonts w:ascii="Times New Roman" w:eastAsia="Times New Roman" w:hAnsi="Times New Roman" w:cs="Times New Roman"/>
          <w:color w:val="000000"/>
          <w:sz w:val="28"/>
          <w:szCs w:val="28"/>
          <w:shd w:val="clear" w:color="auto" w:fill="FFFFFF"/>
          <w:lang w:eastAsia="ru-RU"/>
        </w:rPr>
        <w:t xml:space="preserve">3. Начальнику отдела информационных ресурсов и технологий муниципального образования «Черноярский район» (Марин В.Н.) обеспечить размещение настоящего постановления с приложениями в государственных информационных системах http://www.gosuslugi.ru, </w:t>
      </w:r>
      <w:hyperlink r:id="rId9">
        <w:r w:rsidRPr="004A12C2">
          <w:rPr>
            <w:rFonts w:ascii="Times New Roman" w:eastAsia="Times New Roman" w:hAnsi="Times New Roman" w:cs="Times New Roman"/>
            <w:color w:val="1C1C1C"/>
            <w:sz w:val="28"/>
            <w:szCs w:val="28"/>
            <w:highlight w:val="white"/>
            <w:lang w:eastAsia="ru-RU"/>
          </w:rPr>
          <w:t>http://gosuslugi.astrobl.ru</w:t>
        </w:r>
      </w:hyperlink>
      <w:r w:rsidRPr="004A12C2">
        <w:rPr>
          <w:rFonts w:ascii="Times New Roman" w:eastAsia="Times New Roman" w:hAnsi="Times New Roman" w:cs="Times New Roman"/>
          <w:color w:val="1C1C1C"/>
          <w:sz w:val="28"/>
          <w:szCs w:val="28"/>
          <w:shd w:val="clear" w:color="auto" w:fill="FFFFFF"/>
          <w:lang w:eastAsia="ru-RU"/>
        </w:rPr>
        <w:t>.</w:t>
      </w:r>
    </w:p>
    <w:p w14:paraId="6C8504B2" w14:textId="77777777" w:rsidR="004A12C2" w:rsidRPr="004A12C2" w:rsidRDefault="004A12C2" w:rsidP="00A17BD4">
      <w:pPr>
        <w:jc w:val="both"/>
        <w:rPr>
          <w:rFonts w:ascii="Times New Roman" w:hAnsi="Times New Roman" w:cs="Times New Roman"/>
          <w:sz w:val="28"/>
          <w:szCs w:val="28"/>
        </w:rPr>
      </w:pPr>
      <w:r w:rsidRPr="004A12C2">
        <w:rPr>
          <w:rFonts w:ascii="Times New Roman" w:eastAsia="Times New Roman" w:hAnsi="Times New Roman" w:cs="Times New Roman"/>
          <w:color w:val="000000"/>
          <w:sz w:val="28"/>
          <w:szCs w:val="28"/>
        </w:rPr>
        <w:t xml:space="preserve">            4</w:t>
      </w:r>
      <w:r w:rsidRPr="004A12C2">
        <w:rPr>
          <w:rFonts w:ascii="Times New Roman" w:hAnsi="Times New Roman" w:cs="Times New Roman"/>
          <w:sz w:val="28"/>
          <w:szCs w:val="28"/>
        </w:rPr>
        <w:t>. Настоящее постановление вступает в силу со дня его официального опубликования.</w:t>
      </w:r>
    </w:p>
    <w:p w14:paraId="461216AD" w14:textId="77777777" w:rsidR="004A12C2" w:rsidRPr="004A12C2" w:rsidRDefault="004A12C2" w:rsidP="00A17BD4">
      <w:pPr>
        <w:jc w:val="both"/>
        <w:rPr>
          <w:rFonts w:ascii="Times New Roman" w:hAnsi="Times New Roman" w:cs="Times New Roman"/>
          <w:color w:val="FF0000"/>
          <w:sz w:val="28"/>
          <w:szCs w:val="28"/>
        </w:rPr>
      </w:pPr>
      <w:r w:rsidRPr="004A12C2">
        <w:rPr>
          <w:rFonts w:ascii="Times New Roman" w:hAnsi="Times New Roman" w:cs="Times New Roman"/>
          <w:sz w:val="28"/>
          <w:szCs w:val="28"/>
        </w:rPr>
        <w:tab/>
        <w:t xml:space="preserve">5. </w:t>
      </w:r>
      <w:r w:rsidRPr="004A12C2">
        <w:rPr>
          <w:rFonts w:ascii="Times New Roman" w:eastAsia="Arial Unicode MS" w:hAnsi="Times New Roman" w:cs="Times New Roman"/>
          <w:sz w:val="28"/>
          <w:szCs w:val="28"/>
        </w:rPr>
        <w:t>Контроль, за исполнением настоящего постановления возложить на первого заместителя главы администрации муниципального образования «Черноярский район»  С.И. Никулина.</w:t>
      </w:r>
    </w:p>
    <w:p w14:paraId="3EFCC7FC" w14:textId="77777777" w:rsidR="004A12C2" w:rsidRPr="004A12C2" w:rsidRDefault="004A12C2" w:rsidP="004A12C2">
      <w:pPr>
        <w:tabs>
          <w:tab w:val="left" w:pos="720"/>
        </w:tabs>
        <w:ind w:firstLine="709"/>
        <w:contextualSpacing/>
        <w:jc w:val="both"/>
        <w:rPr>
          <w:rFonts w:ascii="Times New Roman" w:eastAsia="Times New Roman" w:hAnsi="Times New Roman" w:cs="Times New Roman"/>
          <w:color w:val="FF0000"/>
          <w:sz w:val="28"/>
          <w:szCs w:val="28"/>
          <w:highlight w:val="white"/>
          <w:lang w:eastAsia="ru-RU"/>
        </w:rPr>
      </w:pPr>
    </w:p>
    <w:p w14:paraId="0290DFEC" w14:textId="77777777" w:rsidR="004A12C2" w:rsidRPr="004A12C2" w:rsidRDefault="004A12C2" w:rsidP="004A12C2">
      <w:pPr>
        <w:suppressAutoHyphens/>
        <w:jc w:val="both"/>
        <w:rPr>
          <w:rFonts w:ascii="Times New Roman" w:eastAsia="Times New Roman" w:hAnsi="Times New Roman" w:cs="Times New Roman"/>
          <w:sz w:val="28"/>
          <w:szCs w:val="28"/>
          <w:shd w:val="clear" w:color="auto" w:fill="FFFFFF"/>
        </w:rPr>
      </w:pPr>
      <w:r w:rsidRPr="004A12C2">
        <w:rPr>
          <w:rFonts w:ascii="Times New Roman" w:eastAsia="Times New Roman" w:hAnsi="Times New Roman" w:cs="Times New Roman"/>
          <w:sz w:val="28"/>
          <w:szCs w:val="28"/>
          <w:shd w:val="clear" w:color="auto" w:fill="FFFFFF"/>
        </w:rPr>
        <w:t xml:space="preserve">   </w:t>
      </w:r>
    </w:p>
    <w:p w14:paraId="0AEB1E41" w14:textId="77777777" w:rsidR="004A12C2" w:rsidRPr="004A12C2" w:rsidRDefault="004A12C2" w:rsidP="004A12C2">
      <w:pPr>
        <w:suppressAutoHyphens/>
        <w:jc w:val="both"/>
        <w:rPr>
          <w:rFonts w:ascii="Times New Roman" w:eastAsia="Times New Roman" w:hAnsi="Times New Roman" w:cs="Times New Roman"/>
          <w:sz w:val="28"/>
          <w:szCs w:val="28"/>
          <w:shd w:val="clear" w:color="auto" w:fill="FFFFFF"/>
        </w:rPr>
      </w:pPr>
    </w:p>
    <w:p w14:paraId="78F45BF5" w14:textId="77777777" w:rsidR="004A12C2" w:rsidRPr="004A12C2" w:rsidRDefault="004A12C2" w:rsidP="004A12C2">
      <w:pPr>
        <w:suppressAutoHyphens/>
        <w:spacing w:line="240" w:lineRule="exact"/>
        <w:jc w:val="both"/>
        <w:rPr>
          <w:rFonts w:ascii="Times New Roman" w:eastAsia="Times New Roman" w:hAnsi="Times New Roman" w:cs="Times New Roman"/>
          <w:sz w:val="28"/>
          <w:szCs w:val="28"/>
          <w:shd w:val="clear" w:color="auto" w:fill="FFFFFF"/>
        </w:rPr>
      </w:pPr>
    </w:p>
    <w:p w14:paraId="5178CD9D" w14:textId="77777777" w:rsidR="004A12C2" w:rsidRDefault="004A12C2" w:rsidP="004A12C2">
      <w:pPr>
        <w:suppressAutoHyphens/>
        <w:spacing w:line="240" w:lineRule="exact"/>
        <w:jc w:val="both"/>
        <w:rPr>
          <w:rFonts w:ascii="Times New Roman" w:eastAsia="Times New Roman" w:hAnsi="Times New Roman" w:cs="Times New Roman"/>
          <w:sz w:val="28"/>
          <w:szCs w:val="28"/>
          <w:shd w:val="clear" w:color="auto" w:fill="FFFFFF"/>
        </w:rPr>
      </w:pPr>
    </w:p>
    <w:p w14:paraId="403367DE" w14:textId="77777777" w:rsidR="004A12C2" w:rsidRDefault="004A12C2" w:rsidP="004A12C2">
      <w:pPr>
        <w:suppressAutoHyphens/>
        <w:spacing w:line="240" w:lineRule="exact"/>
        <w:jc w:val="both"/>
        <w:rPr>
          <w:rFonts w:ascii="Times New Roman" w:eastAsia="Times New Roman" w:hAnsi="Times New Roman" w:cs="Times New Roman"/>
          <w:sz w:val="28"/>
          <w:szCs w:val="28"/>
          <w:shd w:val="clear" w:color="auto" w:fill="FFFFFF"/>
        </w:rPr>
      </w:pPr>
    </w:p>
    <w:p w14:paraId="0F247C01" w14:textId="77777777" w:rsidR="004A12C2" w:rsidRPr="004A12C2" w:rsidRDefault="004A12C2" w:rsidP="004A12C2">
      <w:pPr>
        <w:suppressAutoHyphens/>
        <w:spacing w:line="240" w:lineRule="exact"/>
        <w:jc w:val="both"/>
        <w:rPr>
          <w:rFonts w:ascii="Times New Roman" w:eastAsia="Times New Roman" w:hAnsi="Times New Roman" w:cs="Times New Roman"/>
          <w:sz w:val="28"/>
          <w:szCs w:val="28"/>
          <w:shd w:val="clear" w:color="auto" w:fill="FFFFFF"/>
        </w:rPr>
      </w:pPr>
    </w:p>
    <w:p w14:paraId="2274E843" w14:textId="77777777" w:rsidR="004A12C2" w:rsidRPr="004A12C2" w:rsidRDefault="004A12C2" w:rsidP="004A12C2">
      <w:pPr>
        <w:suppressAutoHyphens/>
        <w:spacing w:line="240" w:lineRule="exact"/>
        <w:jc w:val="both"/>
        <w:rPr>
          <w:rFonts w:ascii="Times New Roman" w:eastAsia="Times New Roman" w:hAnsi="Times New Roman" w:cs="Times New Roman"/>
          <w:sz w:val="28"/>
          <w:szCs w:val="28"/>
          <w:shd w:val="clear" w:color="auto" w:fill="FFFFFF"/>
        </w:rPr>
      </w:pPr>
    </w:p>
    <w:p w14:paraId="79FF1F37" w14:textId="09AC2E8C" w:rsidR="004A12C2" w:rsidRPr="004A12C2" w:rsidRDefault="004A12C2" w:rsidP="004A12C2">
      <w:pPr>
        <w:spacing w:line="240" w:lineRule="exact"/>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Pr="004A12C2">
        <w:rPr>
          <w:rFonts w:ascii="Times New Roman" w:eastAsia="Times New Roman" w:hAnsi="Times New Roman" w:cs="Times New Roman"/>
          <w:color w:val="000000"/>
          <w:sz w:val="28"/>
          <w:szCs w:val="28"/>
          <w:shd w:val="clear" w:color="auto" w:fill="FFFFFF"/>
        </w:rPr>
        <w:t>Глава</w:t>
      </w:r>
      <w:r>
        <w:rPr>
          <w:rFonts w:ascii="Times New Roman" w:eastAsia="Times New Roman" w:hAnsi="Times New Roman" w:cs="Times New Roman"/>
          <w:color w:val="000000"/>
          <w:sz w:val="28"/>
          <w:szCs w:val="28"/>
          <w:shd w:val="clear" w:color="auto" w:fill="FFFFFF"/>
        </w:rPr>
        <w:t xml:space="preserve"> </w:t>
      </w:r>
      <w:r w:rsidRPr="004A12C2">
        <w:rPr>
          <w:rFonts w:ascii="Times New Roman" w:eastAsia="Times New Roman" w:hAnsi="Times New Roman" w:cs="Times New Roman"/>
          <w:color w:val="000000"/>
          <w:sz w:val="28"/>
          <w:szCs w:val="28"/>
          <w:shd w:val="clear" w:color="auto" w:fill="FFFFFF"/>
        </w:rPr>
        <w:t xml:space="preserve">района                                </w:t>
      </w:r>
      <w:r>
        <w:rPr>
          <w:rFonts w:ascii="Times New Roman" w:eastAsia="Times New Roman" w:hAnsi="Times New Roman" w:cs="Times New Roman"/>
          <w:color w:val="000000"/>
          <w:sz w:val="28"/>
          <w:szCs w:val="28"/>
          <w:shd w:val="clear" w:color="auto" w:fill="FFFFFF"/>
        </w:rPr>
        <w:t xml:space="preserve">     </w:t>
      </w:r>
      <w:r w:rsidRPr="004A12C2">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sidRPr="004A12C2">
        <w:rPr>
          <w:rFonts w:ascii="Times New Roman" w:eastAsia="Times New Roman" w:hAnsi="Times New Roman" w:cs="Times New Roman"/>
          <w:color w:val="000000"/>
          <w:sz w:val="28"/>
          <w:szCs w:val="28"/>
          <w:shd w:val="clear" w:color="auto" w:fill="FFFFFF"/>
        </w:rPr>
        <w:t>Д.М. Заплавнов</w:t>
      </w:r>
    </w:p>
    <w:p w14:paraId="4B5D68C1" w14:textId="05B5E95D" w:rsidR="004A12C2" w:rsidRPr="004A12C2" w:rsidRDefault="004A12C2" w:rsidP="004A12C2">
      <w:pPr>
        <w:rPr>
          <w:rFonts w:ascii="Times New Roman" w:hAnsi="Times New Roman" w:cs="Times New Roman"/>
          <w:sz w:val="28"/>
          <w:szCs w:val="28"/>
        </w:rPr>
      </w:pPr>
      <w:r>
        <w:rPr>
          <w:rFonts w:ascii="Times New Roman" w:hAnsi="Times New Roman" w:cs="Times New Roman"/>
          <w:sz w:val="28"/>
          <w:szCs w:val="28"/>
        </w:rPr>
        <w:t xml:space="preserve">  </w:t>
      </w:r>
    </w:p>
    <w:p w14:paraId="5988A3FB" w14:textId="77777777" w:rsidR="004A12C2" w:rsidRPr="004A12C2" w:rsidRDefault="004A12C2" w:rsidP="004A12C2">
      <w:pPr>
        <w:rPr>
          <w:rFonts w:ascii="Times New Roman" w:hAnsi="Times New Roman" w:cs="Times New Roman"/>
          <w:sz w:val="28"/>
          <w:szCs w:val="28"/>
        </w:rPr>
      </w:pPr>
    </w:p>
    <w:p w14:paraId="6A07B54A" w14:textId="77777777" w:rsidR="004A12C2" w:rsidRPr="004A12C2" w:rsidRDefault="004A12C2" w:rsidP="004A12C2">
      <w:pPr>
        <w:rPr>
          <w:rFonts w:ascii="Times New Roman" w:hAnsi="Times New Roman" w:cs="Times New Roman"/>
          <w:sz w:val="28"/>
          <w:szCs w:val="28"/>
        </w:rPr>
      </w:pPr>
    </w:p>
    <w:p w14:paraId="44C2C14F" w14:textId="77777777" w:rsidR="004A12C2" w:rsidRPr="004A12C2" w:rsidRDefault="004A12C2" w:rsidP="004A12C2">
      <w:pPr>
        <w:rPr>
          <w:rFonts w:ascii="Times New Roman" w:hAnsi="Times New Roman" w:cs="Times New Roman"/>
          <w:sz w:val="28"/>
          <w:szCs w:val="28"/>
        </w:rPr>
      </w:pPr>
    </w:p>
    <w:p w14:paraId="7E7EBCFA" w14:textId="77777777" w:rsidR="004A12C2" w:rsidRPr="004A12C2" w:rsidRDefault="004A12C2" w:rsidP="004A12C2">
      <w:pPr>
        <w:rPr>
          <w:rFonts w:ascii="Times New Roman" w:hAnsi="Times New Roman" w:cs="Times New Roman"/>
          <w:sz w:val="28"/>
          <w:szCs w:val="28"/>
        </w:rPr>
      </w:pPr>
    </w:p>
    <w:p w14:paraId="5F24B562" w14:textId="77777777" w:rsidR="004A12C2" w:rsidRPr="004A12C2" w:rsidRDefault="004A12C2" w:rsidP="004A12C2">
      <w:pPr>
        <w:rPr>
          <w:rFonts w:ascii="Times New Roman" w:hAnsi="Times New Roman" w:cs="Times New Roman"/>
          <w:sz w:val="28"/>
          <w:szCs w:val="28"/>
        </w:rPr>
      </w:pPr>
    </w:p>
    <w:p w14:paraId="1E4F6677" w14:textId="77777777" w:rsidR="004A12C2" w:rsidRPr="004A12C2" w:rsidRDefault="004A12C2" w:rsidP="004A12C2">
      <w:pPr>
        <w:rPr>
          <w:rFonts w:ascii="Times New Roman" w:hAnsi="Times New Roman" w:cs="Times New Roman"/>
          <w:sz w:val="28"/>
          <w:szCs w:val="28"/>
        </w:rPr>
      </w:pPr>
    </w:p>
    <w:p w14:paraId="671AB25A" w14:textId="77777777" w:rsidR="004A12C2" w:rsidRPr="004A12C2" w:rsidRDefault="004A12C2" w:rsidP="004A12C2">
      <w:pPr>
        <w:rPr>
          <w:rFonts w:ascii="Times New Roman" w:hAnsi="Times New Roman" w:cs="Times New Roman"/>
          <w:sz w:val="28"/>
          <w:szCs w:val="28"/>
        </w:rPr>
      </w:pPr>
    </w:p>
    <w:p w14:paraId="06391FB5" w14:textId="77777777" w:rsidR="004A12C2" w:rsidRPr="004A12C2" w:rsidRDefault="004A12C2" w:rsidP="004A12C2">
      <w:pPr>
        <w:rPr>
          <w:rFonts w:ascii="Times New Roman" w:hAnsi="Times New Roman" w:cs="Times New Roman"/>
          <w:sz w:val="28"/>
          <w:szCs w:val="28"/>
        </w:rPr>
      </w:pPr>
    </w:p>
    <w:p w14:paraId="588223A4" w14:textId="77777777" w:rsidR="004A12C2" w:rsidRPr="004A12C2" w:rsidRDefault="004A12C2" w:rsidP="004A12C2">
      <w:pPr>
        <w:rPr>
          <w:rFonts w:ascii="Times New Roman" w:hAnsi="Times New Roman" w:cs="Times New Roman"/>
          <w:sz w:val="28"/>
          <w:szCs w:val="28"/>
        </w:rPr>
      </w:pPr>
    </w:p>
    <w:p w14:paraId="139E2FF6" w14:textId="77777777" w:rsidR="004A12C2" w:rsidRPr="004A12C2" w:rsidRDefault="004A12C2" w:rsidP="004A12C2">
      <w:pPr>
        <w:widowControl/>
        <w:suppressAutoHyphens/>
        <w:spacing w:line="240" w:lineRule="exact"/>
        <w:ind w:firstLine="4970"/>
        <w:jc w:val="right"/>
        <w:rPr>
          <w:rFonts w:ascii="Times New Roman" w:eastAsia="Times New Roman" w:hAnsi="Times New Roman" w:cs="Times New Roman"/>
          <w:sz w:val="28"/>
          <w:szCs w:val="28"/>
          <w:highlight w:val="white"/>
          <w:lang w:eastAsia="hi-IN"/>
        </w:rPr>
      </w:pPr>
    </w:p>
    <w:p w14:paraId="36A29AA1" w14:textId="77777777" w:rsidR="004A12C2" w:rsidRPr="004A12C2" w:rsidRDefault="004A12C2" w:rsidP="004A12C2">
      <w:pPr>
        <w:widowControl/>
        <w:suppressAutoHyphens/>
        <w:spacing w:line="240" w:lineRule="exact"/>
        <w:ind w:firstLine="4970"/>
        <w:jc w:val="right"/>
        <w:rPr>
          <w:rFonts w:ascii="Times New Roman" w:eastAsia="Times New Roman" w:hAnsi="Times New Roman" w:cs="Times New Roman"/>
          <w:sz w:val="28"/>
          <w:szCs w:val="28"/>
          <w:highlight w:val="white"/>
          <w:lang w:eastAsia="hi-IN"/>
        </w:rPr>
      </w:pPr>
    </w:p>
    <w:p w14:paraId="1712D70D" w14:textId="77777777" w:rsidR="004A12C2" w:rsidRPr="004A12C2" w:rsidRDefault="004A12C2" w:rsidP="004A12C2">
      <w:pPr>
        <w:widowControl/>
        <w:suppressAutoHyphens/>
        <w:spacing w:line="240" w:lineRule="exact"/>
        <w:ind w:firstLine="4970"/>
        <w:jc w:val="right"/>
        <w:rPr>
          <w:rFonts w:ascii="Times New Roman" w:eastAsia="Times New Roman" w:hAnsi="Times New Roman" w:cs="Times New Roman"/>
          <w:sz w:val="28"/>
          <w:szCs w:val="28"/>
          <w:highlight w:val="white"/>
          <w:lang w:eastAsia="hi-IN"/>
        </w:rPr>
      </w:pPr>
    </w:p>
    <w:p w14:paraId="1810396C" w14:textId="4177A2EA" w:rsidR="00E437DA" w:rsidRPr="006B19F2" w:rsidRDefault="00E437DA">
      <w:pPr>
        <w:rPr>
          <w:rFonts w:hint="eastAsia"/>
          <w:sz w:val="28"/>
          <w:szCs w:val="28"/>
        </w:rPr>
      </w:pPr>
    </w:p>
    <w:p w14:paraId="5E877A13" w14:textId="77777777" w:rsidR="00D14D23" w:rsidRDefault="00D14D23" w:rsidP="00EF704A">
      <w:pPr>
        <w:pStyle w:val="ConsPlusTitle"/>
        <w:widowControl/>
        <w:spacing w:line="240" w:lineRule="exact"/>
        <w:ind w:firstLine="4970"/>
        <w:jc w:val="right"/>
        <w:rPr>
          <w:rFonts w:ascii="Times New Roman" w:eastAsia="Times New Roman" w:hAnsi="Times New Roman" w:cs="Times New Roman"/>
          <w:b w:val="0"/>
          <w:color w:val="00000A"/>
          <w:sz w:val="28"/>
          <w:szCs w:val="28"/>
          <w:highlight w:val="white"/>
        </w:rPr>
      </w:pPr>
    </w:p>
    <w:p w14:paraId="0E632364" w14:textId="77777777" w:rsidR="00D14D23" w:rsidRDefault="00D14D23" w:rsidP="00EF704A">
      <w:pPr>
        <w:pStyle w:val="ConsPlusTitle"/>
        <w:widowControl/>
        <w:spacing w:line="240" w:lineRule="exact"/>
        <w:ind w:firstLine="4970"/>
        <w:jc w:val="right"/>
        <w:rPr>
          <w:rFonts w:ascii="Times New Roman" w:eastAsia="Times New Roman" w:hAnsi="Times New Roman" w:cs="Times New Roman"/>
          <w:b w:val="0"/>
          <w:color w:val="00000A"/>
          <w:sz w:val="28"/>
          <w:szCs w:val="28"/>
          <w:highlight w:val="white"/>
        </w:rPr>
      </w:pPr>
    </w:p>
    <w:p w14:paraId="0C5169CE" w14:textId="77777777" w:rsidR="00D14D23" w:rsidRDefault="00D14D23" w:rsidP="00EF704A">
      <w:pPr>
        <w:pStyle w:val="ConsPlusTitle"/>
        <w:widowControl/>
        <w:spacing w:line="240" w:lineRule="exact"/>
        <w:ind w:firstLine="4970"/>
        <w:jc w:val="right"/>
        <w:rPr>
          <w:rFonts w:ascii="Times New Roman" w:eastAsia="Times New Roman" w:hAnsi="Times New Roman" w:cs="Times New Roman"/>
          <w:b w:val="0"/>
          <w:color w:val="00000A"/>
          <w:sz w:val="28"/>
          <w:szCs w:val="28"/>
          <w:highlight w:val="white"/>
        </w:rPr>
      </w:pPr>
    </w:p>
    <w:p w14:paraId="2A54B956" w14:textId="77777777" w:rsidR="00D14D23" w:rsidRDefault="00D14D23" w:rsidP="00EF704A">
      <w:pPr>
        <w:pStyle w:val="ConsPlusTitle"/>
        <w:widowControl/>
        <w:spacing w:line="240" w:lineRule="exact"/>
        <w:ind w:firstLine="4970"/>
        <w:jc w:val="right"/>
        <w:rPr>
          <w:rFonts w:ascii="Times New Roman" w:eastAsia="Times New Roman" w:hAnsi="Times New Roman" w:cs="Times New Roman"/>
          <w:b w:val="0"/>
          <w:color w:val="00000A"/>
          <w:sz w:val="28"/>
          <w:szCs w:val="28"/>
          <w:highlight w:val="white"/>
        </w:rPr>
      </w:pPr>
    </w:p>
    <w:p w14:paraId="0F56E63F" w14:textId="77777777" w:rsidR="00D14D23" w:rsidRDefault="00D14D23" w:rsidP="00EF704A">
      <w:pPr>
        <w:pStyle w:val="ConsPlusTitle"/>
        <w:widowControl/>
        <w:spacing w:line="240" w:lineRule="exact"/>
        <w:ind w:firstLine="4970"/>
        <w:jc w:val="right"/>
        <w:rPr>
          <w:rFonts w:ascii="Times New Roman" w:eastAsia="Times New Roman" w:hAnsi="Times New Roman" w:cs="Times New Roman"/>
          <w:b w:val="0"/>
          <w:color w:val="00000A"/>
          <w:sz w:val="28"/>
          <w:szCs w:val="28"/>
          <w:highlight w:val="white"/>
        </w:rPr>
      </w:pPr>
    </w:p>
    <w:p w14:paraId="13CBB5BD" w14:textId="77777777" w:rsidR="00D14D23" w:rsidRDefault="00D14D23" w:rsidP="00EF704A">
      <w:pPr>
        <w:pStyle w:val="ConsPlusTitle"/>
        <w:widowControl/>
        <w:spacing w:line="240" w:lineRule="exact"/>
        <w:ind w:firstLine="4970"/>
        <w:jc w:val="right"/>
        <w:rPr>
          <w:rFonts w:ascii="Times New Roman" w:eastAsia="Times New Roman" w:hAnsi="Times New Roman" w:cs="Times New Roman"/>
          <w:b w:val="0"/>
          <w:color w:val="00000A"/>
          <w:sz w:val="28"/>
          <w:szCs w:val="28"/>
          <w:highlight w:val="white"/>
        </w:rPr>
      </w:pPr>
    </w:p>
    <w:p w14:paraId="212AB351" w14:textId="4484A6A6" w:rsidR="00EB4E33" w:rsidRPr="006B19F2" w:rsidRDefault="00D21289" w:rsidP="00EF704A">
      <w:pPr>
        <w:pStyle w:val="ConsPlusTitle"/>
        <w:widowControl/>
        <w:spacing w:line="240" w:lineRule="exact"/>
        <w:ind w:firstLine="4970"/>
        <w:jc w:val="right"/>
        <w:rPr>
          <w:rFonts w:ascii="Times New Roman" w:hAnsi="Times New Roman" w:cs="Times New Roman"/>
          <w:b w:val="0"/>
          <w:sz w:val="28"/>
          <w:szCs w:val="28"/>
        </w:rPr>
      </w:pPr>
      <w:r w:rsidRPr="006B19F2">
        <w:rPr>
          <w:rFonts w:ascii="Times New Roman" w:eastAsia="Times New Roman" w:hAnsi="Times New Roman" w:cs="Times New Roman"/>
          <w:b w:val="0"/>
          <w:color w:val="00000A"/>
          <w:sz w:val="28"/>
          <w:szCs w:val="28"/>
          <w:highlight w:val="white"/>
        </w:rPr>
        <w:lastRenderedPageBreak/>
        <w:t>Приложение 1</w:t>
      </w:r>
    </w:p>
    <w:p w14:paraId="272E4508" w14:textId="0DA8ABBA" w:rsidR="00660EDE" w:rsidRPr="006B19F2" w:rsidRDefault="00D21289" w:rsidP="00EF704A">
      <w:pPr>
        <w:jc w:val="right"/>
        <w:rPr>
          <w:rFonts w:hint="eastAsia"/>
          <w:sz w:val="28"/>
          <w:szCs w:val="28"/>
        </w:rPr>
      </w:pPr>
      <w:r w:rsidRPr="006B19F2">
        <w:rPr>
          <w:rFonts w:ascii="Times New Roman" w:hAnsi="Times New Roman" w:cs="Times New Roman"/>
          <w:sz w:val="28"/>
          <w:szCs w:val="28"/>
        </w:rPr>
        <w:t>к</w:t>
      </w:r>
      <w:r w:rsidR="0057738B" w:rsidRPr="006B19F2">
        <w:rPr>
          <w:rFonts w:ascii="Times New Roman" w:hAnsi="Times New Roman" w:cs="Times New Roman"/>
          <w:sz w:val="28"/>
          <w:szCs w:val="28"/>
        </w:rPr>
        <w:t xml:space="preserve"> постановлени</w:t>
      </w:r>
      <w:r w:rsidRPr="006B19F2">
        <w:rPr>
          <w:rFonts w:ascii="Times New Roman" w:hAnsi="Times New Roman" w:cs="Times New Roman"/>
          <w:sz w:val="28"/>
          <w:szCs w:val="28"/>
        </w:rPr>
        <w:t>ю</w:t>
      </w:r>
      <w:r w:rsidR="0057738B" w:rsidRPr="006B19F2">
        <w:rPr>
          <w:rFonts w:ascii="Times New Roman" w:hAnsi="Times New Roman" w:cs="Times New Roman"/>
          <w:sz w:val="28"/>
          <w:szCs w:val="28"/>
        </w:rPr>
        <w:t xml:space="preserve"> администрации</w:t>
      </w:r>
    </w:p>
    <w:p w14:paraId="351B06E5" w14:textId="03BDFEDD" w:rsidR="00660EDE" w:rsidRPr="006B19F2" w:rsidRDefault="0057738B" w:rsidP="00EF704A">
      <w:pPr>
        <w:jc w:val="right"/>
        <w:rPr>
          <w:rFonts w:hint="eastAsia"/>
          <w:sz w:val="28"/>
          <w:szCs w:val="28"/>
        </w:rPr>
      </w:pPr>
      <w:r w:rsidRPr="006B19F2">
        <w:rPr>
          <w:rFonts w:ascii="Times New Roman" w:hAnsi="Times New Roman" w:cs="Times New Roman"/>
          <w:sz w:val="28"/>
          <w:szCs w:val="28"/>
        </w:rPr>
        <w:t>муниципального образования</w:t>
      </w:r>
    </w:p>
    <w:p w14:paraId="68E44180" w14:textId="7696E23D" w:rsidR="00660EDE" w:rsidRPr="006B19F2" w:rsidRDefault="0057738B" w:rsidP="00EF704A">
      <w:pPr>
        <w:jc w:val="right"/>
        <w:rPr>
          <w:rFonts w:ascii="Times New Roman" w:hAnsi="Times New Roman" w:cs="Times New Roman"/>
          <w:sz w:val="28"/>
          <w:szCs w:val="28"/>
        </w:rPr>
      </w:pPr>
      <w:r w:rsidRPr="006B19F2">
        <w:rPr>
          <w:rFonts w:ascii="Times New Roman" w:hAnsi="Times New Roman" w:cs="Times New Roman"/>
          <w:sz w:val="28"/>
          <w:szCs w:val="28"/>
        </w:rPr>
        <w:t>«</w:t>
      </w:r>
      <w:r w:rsidR="00EB4E33" w:rsidRPr="006B19F2">
        <w:rPr>
          <w:rFonts w:ascii="Times New Roman" w:hAnsi="Times New Roman" w:cs="Times New Roman"/>
          <w:sz w:val="28"/>
          <w:szCs w:val="28"/>
        </w:rPr>
        <w:t>Чернояр</w:t>
      </w:r>
      <w:r w:rsidRPr="006B19F2">
        <w:rPr>
          <w:rFonts w:ascii="Times New Roman" w:hAnsi="Times New Roman" w:cs="Times New Roman"/>
          <w:sz w:val="28"/>
          <w:szCs w:val="28"/>
        </w:rPr>
        <w:t>ский район»</w:t>
      </w:r>
    </w:p>
    <w:p w14:paraId="17B1C230" w14:textId="001F9327" w:rsidR="00660EDE" w:rsidRPr="006B19F2" w:rsidRDefault="0057738B" w:rsidP="00EF704A">
      <w:pPr>
        <w:pStyle w:val="ConsPlusTitle"/>
        <w:widowControl/>
        <w:jc w:val="right"/>
        <w:rPr>
          <w:sz w:val="28"/>
          <w:szCs w:val="28"/>
        </w:rPr>
      </w:pPr>
      <w:r w:rsidRPr="006B19F2">
        <w:rPr>
          <w:rFonts w:ascii="Times New Roman" w:hAnsi="Times New Roman" w:cs="Times New Roman"/>
          <w:b w:val="0"/>
          <w:sz w:val="28"/>
          <w:szCs w:val="28"/>
        </w:rPr>
        <w:t xml:space="preserve">от </w:t>
      </w:r>
      <w:r w:rsidR="00A17BD4" w:rsidRPr="006B19F2">
        <w:rPr>
          <w:rFonts w:ascii="Times New Roman" w:hAnsi="Times New Roman" w:cs="Times New Roman"/>
          <w:b w:val="0"/>
          <w:sz w:val="28"/>
          <w:szCs w:val="28"/>
        </w:rPr>
        <w:t>26.10.2021г.</w:t>
      </w:r>
      <w:r w:rsidRPr="006B19F2">
        <w:rPr>
          <w:rFonts w:ascii="Times New Roman" w:hAnsi="Times New Roman" w:cs="Times New Roman"/>
          <w:b w:val="0"/>
          <w:sz w:val="28"/>
          <w:szCs w:val="28"/>
        </w:rPr>
        <w:t xml:space="preserve">№ </w:t>
      </w:r>
      <w:r w:rsidR="00A17BD4" w:rsidRPr="006B19F2">
        <w:rPr>
          <w:rFonts w:ascii="Times New Roman" w:hAnsi="Times New Roman" w:cs="Times New Roman"/>
          <w:b w:val="0"/>
          <w:sz w:val="28"/>
          <w:szCs w:val="28"/>
        </w:rPr>
        <w:t>261</w:t>
      </w:r>
    </w:p>
    <w:p w14:paraId="19737A7D" w14:textId="56AF60F9" w:rsidR="00660EDE" w:rsidRPr="006B19F2" w:rsidRDefault="00D21289">
      <w:pPr>
        <w:pStyle w:val="ConsPlusTitle"/>
        <w:widowControl/>
        <w:spacing w:line="240" w:lineRule="exact"/>
        <w:ind w:firstLine="4970"/>
        <w:jc w:val="right"/>
        <w:rPr>
          <w:rFonts w:ascii="Times New Roman" w:hAnsi="Times New Roman" w:cs="Times New Roman"/>
          <w:b w:val="0"/>
          <w:sz w:val="28"/>
          <w:szCs w:val="28"/>
        </w:rPr>
      </w:pPr>
      <w:r w:rsidRPr="006B19F2">
        <w:rPr>
          <w:rFonts w:ascii="Times New Roman" w:eastAsia="Times New Roman" w:hAnsi="Times New Roman" w:cs="Times New Roman"/>
          <w:b w:val="0"/>
          <w:color w:val="00000A"/>
          <w:sz w:val="28"/>
          <w:szCs w:val="28"/>
        </w:rPr>
        <w:t xml:space="preserve"> </w:t>
      </w:r>
    </w:p>
    <w:p w14:paraId="7E2ED916" w14:textId="77777777" w:rsidR="00660EDE" w:rsidRDefault="00660EDE">
      <w:pPr>
        <w:pStyle w:val="ConsPlusTitle"/>
        <w:widowControl/>
        <w:spacing w:line="240" w:lineRule="exact"/>
        <w:ind w:firstLine="4970"/>
        <w:jc w:val="right"/>
        <w:rPr>
          <w:rFonts w:eastAsia="Times New Roman" w:cs="Times New Roman"/>
          <w:color w:val="00000A"/>
          <w:highlight w:val="white"/>
        </w:rPr>
      </w:pPr>
    </w:p>
    <w:p w14:paraId="26984B1F" w14:textId="77777777" w:rsidR="00EB4E33" w:rsidRPr="006B19F2" w:rsidRDefault="0057738B" w:rsidP="006B19F2">
      <w:pPr>
        <w:pStyle w:val="ConsPlusTitle"/>
        <w:widowControl/>
        <w:tabs>
          <w:tab w:val="left" w:pos="4680"/>
        </w:tabs>
        <w:spacing w:line="240" w:lineRule="auto"/>
        <w:jc w:val="center"/>
        <w:rPr>
          <w:rFonts w:ascii="Times New Roman" w:eastAsia="Times New Roman" w:hAnsi="Times New Roman" w:cs="Times New Roman"/>
          <w:bCs/>
          <w:color w:val="00000A"/>
          <w:sz w:val="28"/>
          <w:szCs w:val="28"/>
          <w:highlight w:val="white"/>
          <w:lang w:eastAsia="ru-RU"/>
        </w:rPr>
      </w:pPr>
      <w:r w:rsidRPr="006B19F2">
        <w:rPr>
          <w:rFonts w:ascii="Times New Roman" w:eastAsia="Times New Roman" w:hAnsi="Times New Roman" w:cs="Times New Roman"/>
          <w:bCs/>
          <w:color w:val="00000A"/>
          <w:sz w:val="28"/>
          <w:szCs w:val="28"/>
          <w:highlight w:val="white"/>
          <w:lang w:eastAsia="ru-RU"/>
        </w:rPr>
        <w:t xml:space="preserve">Административный регламент </w:t>
      </w:r>
    </w:p>
    <w:p w14:paraId="664B0C5D" w14:textId="5F60FB5F" w:rsidR="00660EDE" w:rsidRPr="006B19F2" w:rsidRDefault="0057738B" w:rsidP="006B19F2">
      <w:pPr>
        <w:pStyle w:val="ConsPlusTitle"/>
        <w:widowControl/>
        <w:tabs>
          <w:tab w:val="left" w:pos="4680"/>
        </w:tabs>
        <w:spacing w:line="240" w:lineRule="auto"/>
        <w:jc w:val="center"/>
        <w:rPr>
          <w:rFonts w:ascii="Times New Roman" w:eastAsia="Times New Roman" w:hAnsi="Times New Roman" w:cs="Times New Roman"/>
          <w:bCs/>
          <w:sz w:val="28"/>
          <w:szCs w:val="28"/>
          <w:lang w:eastAsia="ru-RU"/>
        </w:rPr>
      </w:pPr>
      <w:r w:rsidRPr="006B19F2">
        <w:rPr>
          <w:rFonts w:ascii="Times New Roman" w:eastAsia="Times New Roman" w:hAnsi="Times New Roman" w:cs="Times New Roman"/>
          <w:bCs/>
          <w:color w:val="00000A"/>
          <w:sz w:val="28"/>
          <w:szCs w:val="28"/>
          <w:highlight w:val="white"/>
          <w:lang w:eastAsia="ru-RU"/>
        </w:rPr>
        <w:t>администрации муниципального образования «</w:t>
      </w:r>
      <w:r w:rsidR="00EB4E33" w:rsidRPr="006B19F2">
        <w:rPr>
          <w:rFonts w:ascii="Times New Roman" w:eastAsia="Times New Roman" w:hAnsi="Times New Roman" w:cs="Times New Roman"/>
          <w:bCs/>
          <w:color w:val="00000A"/>
          <w:sz w:val="28"/>
          <w:szCs w:val="28"/>
          <w:highlight w:val="white"/>
          <w:lang w:eastAsia="ru-RU"/>
        </w:rPr>
        <w:t>Чернояр</w:t>
      </w:r>
      <w:r w:rsidRPr="006B19F2">
        <w:rPr>
          <w:rFonts w:ascii="Times New Roman" w:eastAsia="Times New Roman" w:hAnsi="Times New Roman" w:cs="Times New Roman"/>
          <w:bCs/>
          <w:color w:val="00000A"/>
          <w:sz w:val="28"/>
          <w:szCs w:val="28"/>
          <w:highlight w:val="white"/>
          <w:lang w:eastAsia="ru-RU"/>
        </w:rPr>
        <w:t>ский район»  предоставления муниципальной услуги</w:t>
      </w:r>
    </w:p>
    <w:p w14:paraId="682630DC" w14:textId="77777777" w:rsidR="00660EDE" w:rsidRPr="006B19F2" w:rsidRDefault="0057738B" w:rsidP="006B19F2">
      <w:pPr>
        <w:tabs>
          <w:tab w:val="left" w:pos="4680"/>
        </w:tabs>
        <w:suppressAutoHyphens/>
        <w:jc w:val="center"/>
        <w:rPr>
          <w:rFonts w:hint="eastAsia"/>
          <w:sz w:val="28"/>
          <w:szCs w:val="28"/>
        </w:rPr>
      </w:pPr>
      <w:r w:rsidRPr="006B19F2">
        <w:rPr>
          <w:rFonts w:ascii="Times New Roman" w:eastAsia="Times New Roman" w:hAnsi="Times New Roman" w:cs="Times New Roman"/>
          <w:b/>
          <w:sz w:val="28"/>
          <w:szCs w:val="28"/>
          <w:shd w:val="clear" w:color="auto" w:fill="FFFFFF"/>
        </w:rPr>
        <w:t xml:space="preserve"> «В</w:t>
      </w:r>
      <w:r w:rsidRPr="006B19F2">
        <w:rPr>
          <w:rFonts w:ascii="Times New Roman" w:eastAsia="Times New Roman" w:hAnsi="Times New Roman" w:cs="Times New Roman"/>
          <w:b/>
          <w:color w:val="26282F"/>
          <w:sz w:val="28"/>
          <w:szCs w:val="28"/>
          <w:shd w:val="clear" w:color="auto" w:fill="FFFFFF"/>
        </w:rPr>
        <w:t xml:space="preserve">ыдача специального разрешения на движение по автомобильным дорогам </w:t>
      </w:r>
      <w:r w:rsidRPr="006B19F2">
        <w:rPr>
          <w:rFonts w:ascii="Times New Roman" w:eastAsia="Times New Roman" w:hAnsi="Times New Roman" w:cs="Times New Roman"/>
          <w:b/>
          <w:color w:val="000000"/>
          <w:sz w:val="28"/>
          <w:szCs w:val="28"/>
          <w:shd w:val="clear" w:color="auto" w:fill="FFFFFF"/>
        </w:rPr>
        <w:t>местного значения</w:t>
      </w:r>
      <w:r w:rsidRPr="006B19F2">
        <w:rPr>
          <w:rFonts w:ascii="Times New Roman" w:eastAsia="Times New Roman" w:hAnsi="Times New Roman" w:cs="Times New Roman"/>
          <w:b/>
          <w:color w:val="26282F"/>
          <w:sz w:val="28"/>
          <w:szCs w:val="28"/>
          <w:shd w:val="clear" w:color="auto" w:fill="FFFFFF"/>
        </w:rPr>
        <w:t xml:space="preserve"> тяжеловесного и (или) крупногабаритного транспортного средства</w:t>
      </w:r>
      <w:r w:rsidRPr="006B19F2">
        <w:rPr>
          <w:rFonts w:ascii="Times New Roman" w:eastAsia="Times New Roman" w:hAnsi="Times New Roman" w:cs="Times New Roman"/>
          <w:b/>
          <w:sz w:val="28"/>
          <w:szCs w:val="28"/>
          <w:shd w:val="clear" w:color="auto" w:fill="FFFFFF"/>
        </w:rPr>
        <w:t xml:space="preserve">»   </w:t>
      </w:r>
    </w:p>
    <w:p w14:paraId="1C2D6967" w14:textId="77777777" w:rsidR="00660EDE" w:rsidRPr="006B19F2" w:rsidRDefault="00660EDE" w:rsidP="006B19F2">
      <w:pPr>
        <w:tabs>
          <w:tab w:val="left" w:pos="4680"/>
        </w:tabs>
        <w:suppressAutoHyphens/>
        <w:jc w:val="center"/>
        <w:rPr>
          <w:rFonts w:ascii="Times New Roman" w:eastAsia="Times New Roman" w:hAnsi="Times New Roman" w:cs="Times New Roman"/>
          <w:b/>
          <w:sz w:val="28"/>
          <w:szCs w:val="28"/>
          <w:shd w:val="clear" w:color="auto" w:fill="FFFFFF"/>
        </w:rPr>
      </w:pPr>
    </w:p>
    <w:p w14:paraId="1531431A" w14:textId="77777777" w:rsidR="00660EDE" w:rsidRPr="006B19F2" w:rsidRDefault="0057738B" w:rsidP="006B19F2">
      <w:pPr>
        <w:suppressAutoHyphens/>
        <w:ind w:firstLine="567"/>
        <w:jc w:val="center"/>
        <w:rPr>
          <w:rFonts w:ascii="Times New Roman" w:eastAsia="Times New Roman" w:hAnsi="Times New Roman" w:cs="Times New Roman"/>
          <w:b/>
          <w:sz w:val="28"/>
          <w:szCs w:val="28"/>
          <w:highlight w:val="white"/>
        </w:rPr>
      </w:pPr>
      <w:r w:rsidRPr="006B19F2">
        <w:rPr>
          <w:rFonts w:ascii="Times New Roman" w:eastAsia="Times New Roman" w:hAnsi="Times New Roman" w:cs="Times New Roman"/>
          <w:b/>
          <w:sz w:val="28"/>
          <w:szCs w:val="28"/>
          <w:shd w:val="clear" w:color="auto" w:fill="FFFFFF"/>
        </w:rPr>
        <w:t>I. Общие положения</w:t>
      </w:r>
    </w:p>
    <w:p w14:paraId="1DE7F624" w14:textId="77777777" w:rsidR="00660EDE" w:rsidRPr="006B19F2" w:rsidRDefault="00660EDE" w:rsidP="006B19F2">
      <w:pPr>
        <w:suppressAutoHyphens/>
        <w:ind w:firstLine="567"/>
        <w:jc w:val="center"/>
        <w:rPr>
          <w:rFonts w:ascii="Times New Roman" w:eastAsia="Times New Roman" w:hAnsi="Times New Roman" w:cs="Times New Roman"/>
          <w:b/>
          <w:sz w:val="28"/>
          <w:szCs w:val="28"/>
          <w:shd w:val="clear" w:color="auto" w:fill="FFFFFF"/>
        </w:rPr>
      </w:pPr>
    </w:p>
    <w:p w14:paraId="66DA97AC"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b/>
          <w:color w:val="000000"/>
          <w:sz w:val="28"/>
          <w:szCs w:val="28"/>
          <w:shd w:val="clear" w:color="auto" w:fill="FFFFFF"/>
        </w:rPr>
        <w:t xml:space="preserve">1.1. Предмет регулирования административного регламента. </w:t>
      </w:r>
    </w:p>
    <w:p w14:paraId="6AF97E18" w14:textId="78D8979D" w:rsidR="00660EDE" w:rsidRPr="006B19F2" w:rsidRDefault="0057738B" w:rsidP="006B19F2">
      <w:pPr>
        <w:ind w:firstLine="709"/>
        <w:jc w:val="both"/>
        <w:rPr>
          <w:rFonts w:ascii="Times New Roman" w:eastAsia="Times New Roman" w:hAnsi="Times New Roman" w:cs="Times New Roman"/>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1.1.1 Административный регламент администрации муниципального образования «</w:t>
      </w:r>
      <w:r w:rsidR="00EB4E33" w:rsidRPr="006B19F2">
        <w:rPr>
          <w:rFonts w:ascii="Times New Roman" w:eastAsia="Times New Roman" w:hAnsi="Times New Roman" w:cs="Times New Roman"/>
          <w:color w:val="000000"/>
          <w:sz w:val="28"/>
          <w:szCs w:val="28"/>
          <w:shd w:val="clear" w:color="auto" w:fill="FFFFFF"/>
        </w:rPr>
        <w:t>Чернояр</w:t>
      </w:r>
      <w:r w:rsidRPr="006B19F2">
        <w:rPr>
          <w:rFonts w:ascii="Times New Roman" w:eastAsia="Times New Roman" w:hAnsi="Times New Roman" w:cs="Times New Roman"/>
          <w:color w:val="000000"/>
          <w:sz w:val="28"/>
          <w:szCs w:val="28"/>
          <w:shd w:val="clear" w:color="auto" w:fill="FFFFFF"/>
        </w:rPr>
        <w:t>ский район» предоставления муниципальной услуги «В</w:t>
      </w:r>
      <w:r w:rsidRPr="006B19F2">
        <w:rPr>
          <w:rFonts w:ascii="Times New Roman" w:eastAsia="Times New Roman" w:hAnsi="Times New Roman" w:cs="Times New Roman"/>
          <w:color w:val="26282F"/>
          <w:sz w:val="28"/>
          <w:szCs w:val="28"/>
          <w:shd w:val="clear" w:color="auto" w:fill="FFFFFF"/>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B19F2">
        <w:rPr>
          <w:rFonts w:ascii="Times New Roman" w:eastAsia="Times New Roman" w:hAnsi="Times New Roman" w:cs="Times New Roman"/>
          <w:color w:val="000000"/>
          <w:sz w:val="28"/>
          <w:szCs w:val="28"/>
          <w:shd w:val="clear" w:color="auto" w:fill="FFFFFF"/>
        </w:rPr>
        <w:t>» (далее –  административный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w:t>
      </w:r>
      <w:proofErr w:type="gramEnd"/>
      <w:r w:rsidRPr="006B19F2">
        <w:rPr>
          <w:rFonts w:ascii="Times New Roman" w:eastAsia="Times New Roman" w:hAnsi="Times New Roman" w:cs="Times New Roman"/>
          <w:color w:val="000000"/>
          <w:sz w:val="28"/>
          <w:szCs w:val="28"/>
          <w:shd w:val="clear" w:color="auto" w:fill="FFFFFF"/>
        </w:rPr>
        <w:t xml:space="preserve"> </w:t>
      </w:r>
      <w:proofErr w:type="gramStart"/>
      <w:r w:rsidRPr="006B19F2">
        <w:rPr>
          <w:rFonts w:ascii="Times New Roman" w:eastAsia="Times New Roman" w:hAnsi="Times New Roman" w:cs="Times New Roman"/>
          <w:color w:val="000000"/>
          <w:sz w:val="28"/>
          <w:szCs w:val="28"/>
          <w:shd w:val="clear" w:color="auto" w:fill="FFFFFF"/>
        </w:rPr>
        <w:t>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муниципального образования «</w:t>
      </w:r>
      <w:r w:rsidR="00EB4E33" w:rsidRPr="006B19F2">
        <w:rPr>
          <w:rFonts w:ascii="Times New Roman" w:eastAsia="Times New Roman" w:hAnsi="Times New Roman" w:cs="Times New Roman"/>
          <w:color w:val="000000"/>
          <w:sz w:val="28"/>
          <w:szCs w:val="28"/>
          <w:shd w:val="clear" w:color="auto" w:fill="FFFFFF"/>
        </w:rPr>
        <w:t>Чернояр</w:t>
      </w:r>
      <w:r w:rsidRPr="006B19F2">
        <w:rPr>
          <w:rFonts w:ascii="Times New Roman" w:eastAsia="Times New Roman" w:hAnsi="Times New Roman" w:cs="Times New Roman"/>
          <w:color w:val="000000"/>
          <w:sz w:val="28"/>
          <w:szCs w:val="28"/>
          <w:shd w:val="clear" w:color="auto" w:fill="FFFFFF"/>
        </w:rPr>
        <w:t>ский район» (далее – администрация), ее должностных лиц.</w:t>
      </w:r>
      <w:proofErr w:type="gramEnd"/>
    </w:p>
    <w:p w14:paraId="00674C0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1.1.2. Административный регламент регулирует порядок взаимодействия между заявителем и администрацией, структурными подразделениями администрации, учреждениями и организациями, участвующими в предоставлении муниципальной услуги.</w:t>
      </w:r>
    </w:p>
    <w:p w14:paraId="15DCF613"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1.2. Круг заявителей.</w:t>
      </w:r>
    </w:p>
    <w:p w14:paraId="58D8F398" w14:textId="283D634A"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Под заявителями в настоящем административном регламенте понимаются юридические, физические лица и индивидуальные предприниматели, являющиеся владельцами тяжеловесного и (или) крупногабаритного транспортного средства, обратившиеся в орган</w:t>
      </w:r>
      <w:r w:rsidR="00EB4E33" w:rsidRPr="006B19F2">
        <w:rPr>
          <w:rFonts w:ascii="Times New Roman" w:eastAsia="Times New Roman" w:hAnsi="Times New Roman" w:cs="Times New Roman"/>
          <w:sz w:val="28"/>
          <w:szCs w:val="28"/>
          <w:shd w:val="clear" w:color="auto" w:fill="FFFFFF"/>
        </w:rPr>
        <w:t>,</w:t>
      </w:r>
      <w:r w:rsidRPr="006B19F2">
        <w:rPr>
          <w:rFonts w:ascii="Times New Roman" w:eastAsia="Times New Roman" w:hAnsi="Times New Roman" w:cs="Times New Roman"/>
          <w:sz w:val="28"/>
          <w:szCs w:val="28"/>
          <w:shd w:val="clear" w:color="auto" w:fill="FFFFFF"/>
        </w:rPr>
        <w:t xml:space="preserve"> предоставляющий муниципальную услугу</w:t>
      </w:r>
      <w:r w:rsidRPr="006B19F2">
        <w:rPr>
          <w:rFonts w:ascii="Times New Roman" w:eastAsia="Times New Roman" w:hAnsi="Times New Roman" w:cs="Times New Roman"/>
          <w:color w:val="000000"/>
          <w:sz w:val="28"/>
          <w:szCs w:val="28"/>
          <w:shd w:val="clear" w:color="auto" w:fill="FFFFFF"/>
        </w:rPr>
        <w:t xml:space="preserve"> с запросом о предоставлении муниципальной услуги, выраженным в письменной или электронной форме (далее - заявитель)</w:t>
      </w:r>
      <w:r w:rsidRPr="006B19F2">
        <w:rPr>
          <w:rFonts w:ascii="Times New Roman" w:eastAsia="Times New Roman" w:hAnsi="Times New Roman" w:cs="Times New Roman"/>
          <w:sz w:val="28"/>
          <w:szCs w:val="28"/>
          <w:shd w:val="clear" w:color="auto" w:fill="FFFFFF"/>
        </w:rPr>
        <w:t>.</w:t>
      </w:r>
    </w:p>
    <w:p w14:paraId="1605FB60"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4DBB"/>
          <w:sz w:val="28"/>
          <w:szCs w:val="28"/>
          <w:shd w:val="clear" w:color="auto" w:fill="FFFFFF"/>
        </w:rPr>
        <w:t xml:space="preserve"> </w:t>
      </w:r>
      <w:r w:rsidRPr="006B19F2">
        <w:rPr>
          <w:rFonts w:ascii="Times New Roman" w:eastAsia="Times New Roman" w:hAnsi="Times New Roman" w:cs="Times New Roman"/>
          <w:sz w:val="28"/>
          <w:szCs w:val="28"/>
          <w:shd w:val="clear" w:color="auto" w:fill="FFFFFF"/>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6B19F2">
        <w:rPr>
          <w:rFonts w:ascii="Times New Roman" w:eastAsia="Times New Roman" w:hAnsi="Times New Roman" w:cs="Times New Roman"/>
          <w:sz w:val="28"/>
          <w:szCs w:val="28"/>
          <w:shd w:val="clear" w:color="auto" w:fill="FFFFFF"/>
        </w:rPr>
        <w:lastRenderedPageBreak/>
        <w:t xml:space="preserve">Российской Федерации, полномочиями выступать от их имени (далее – представители заявителя). </w:t>
      </w:r>
    </w:p>
    <w:p w14:paraId="7E893FC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1.3. Требования к порядку информирования о предоставлении муниципальной услуги.</w:t>
      </w:r>
    </w:p>
    <w:p w14:paraId="7261A8E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1.3.1. Информирование заявителей по вопросам предоставления муниципальной услуги осуществляется:</w:t>
      </w:r>
    </w:p>
    <w:p w14:paraId="279AD6A1" w14:textId="4E13ABB2" w:rsidR="00660EDE" w:rsidRPr="006B19F2" w:rsidRDefault="0057738B" w:rsidP="006B19F2">
      <w:pPr>
        <w:ind w:firstLine="709"/>
        <w:jc w:val="both"/>
        <w:rPr>
          <w:rFonts w:hint="eastAsia"/>
          <w:sz w:val="28"/>
          <w:szCs w:val="28"/>
        </w:rPr>
      </w:pPr>
      <w:proofErr w:type="gramStart"/>
      <w:r w:rsidRPr="006B19F2">
        <w:rPr>
          <w:rFonts w:ascii="Times New Roman" w:eastAsia="Times New Roman" w:hAnsi="Times New Roman" w:cs="Times New Roman"/>
          <w:color w:val="000000"/>
          <w:sz w:val="28"/>
          <w:szCs w:val="28"/>
          <w:shd w:val="clear" w:color="auto" w:fill="FFFFFF"/>
        </w:rPr>
        <w:t xml:space="preserve">а) путем размещения информации на официальном сайте администрации </w:t>
      </w:r>
      <w:r w:rsidRPr="006B19F2">
        <w:rPr>
          <w:rFonts w:ascii="Times New Roman" w:eastAsia="Times New Roman" w:hAnsi="Times New Roman" w:cs="Times New Roman"/>
          <w:color w:val="200040"/>
          <w:sz w:val="28"/>
          <w:szCs w:val="28"/>
          <w:u w:val="single"/>
          <w:shd w:val="clear" w:color="auto" w:fill="FFFFFF"/>
        </w:rPr>
        <w:t xml:space="preserve"> </w:t>
      </w:r>
      <w:hyperlink r:id="rId10">
        <w:r w:rsidRPr="006B19F2">
          <w:rPr>
            <w:rStyle w:val="-"/>
            <w:rFonts w:ascii="Times New Roman" w:eastAsia="Times New Roman" w:hAnsi="Times New Roman" w:cs="Times New Roman"/>
            <w:color w:val="200040"/>
            <w:sz w:val="28"/>
            <w:szCs w:val="28"/>
            <w:highlight w:val="white"/>
            <w:u w:val="none"/>
          </w:rPr>
          <w:t>http://www.</w:t>
        </w:r>
        <w:r w:rsidR="005A1621" w:rsidRPr="006B19F2">
          <w:rPr>
            <w:rStyle w:val="-"/>
            <w:rFonts w:ascii="Times New Roman" w:eastAsia="Times New Roman" w:hAnsi="Times New Roman" w:cs="Times New Roman"/>
            <w:color w:val="200040"/>
            <w:sz w:val="28"/>
            <w:szCs w:val="28"/>
            <w:highlight w:val="white"/>
            <w:u w:val="none"/>
            <w:lang w:val="en-US"/>
          </w:rPr>
          <w:t>admcherjr</w:t>
        </w:r>
        <w:r w:rsidRPr="006B19F2">
          <w:rPr>
            <w:rStyle w:val="-"/>
            <w:rFonts w:ascii="Times New Roman" w:eastAsia="Times New Roman" w:hAnsi="Times New Roman" w:cs="Times New Roman"/>
            <w:color w:val="200040"/>
            <w:sz w:val="28"/>
            <w:szCs w:val="28"/>
            <w:highlight w:val="white"/>
            <w:u w:val="none"/>
          </w:rPr>
          <w:t>.ru</w:t>
        </w:r>
      </w:hyperlink>
      <w:r w:rsidRPr="006B19F2">
        <w:rPr>
          <w:rFonts w:ascii="Times New Roman" w:eastAsia="Times New Roman" w:hAnsi="Times New Roman" w:cs="Times New Roman"/>
          <w:color w:val="20004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t>(далее — официальный сайт администрации), в государственных информационных системах "Единый портал государственных и муниципальных услуг (функций)" http://www.gosuslugi.ru (далее - единый портал) 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w:t>
      </w:r>
      <w:proofErr w:type="gramEnd"/>
    </w:p>
    <w:p w14:paraId="7A28B76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б) посредством телефонной связи;</w:t>
      </w:r>
    </w:p>
    <w:p w14:paraId="0711C1B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 должностным лицом администрации или работником, ответственным за предоставление муниципальной услуги, при непосредственном обращении заявителя в администрацию;</w:t>
      </w:r>
    </w:p>
    <w:p w14:paraId="4F42544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г) посредством ответов на письменные и (или) электронные обращения заявителей в администрацию.</w:t>
      </w:r>
    </w:p>
    <w:p w14:paraId="3EA8728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д) посредством размещения информационных материалов на информационных стендах (стойках).</w:t>
      </w:r>
    </w:p>
    <w:p w14:paraId="5F3F52A1" w14:textId="49737F4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1.3.2. На официальном сайте администрации, на региональном портале, едином портале, в целях информирования заявителей по вопросам предоставления муниципальной услуги размещается следующая информация:</w:t>
      </w:r>
    </w:p>
    <w:p w14:paraId="1B51C84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14:paraId="2B7DF55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б) перечень лиц, имеющих право на получение муниципальной услуги;</w:t>
      </w:r>
    </w:p>
    <w:p w14:paraId="1A39A309"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 срок предоставления муниципальной услуги;</w:t>
      </w:r>
    </w:p>
    <w:p w14:paraId="30304BF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г) результаты предоставления муниципальной услуги;</w:t>
      </w:r>
    </w:p>
    <w:p w14:paraId="47DFF9D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д) исчерпывающий перечень оснований для отказа в предоставлении муниципальной услуги;</w:t>
      </w:r>
    </w:p>
    <w:p w14:paraId="768040C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1433CA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ж) формы заявлений (уведомлений, сообщений), используемые при предоставлении муниципальной услуги.</w:t>
      </w:r>
    </w:p>
    <w:p w14:paraId="7B7A015E"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Информация, размещенная на официальном сайте администрации, на региональном портале, едином портале, о порядке и сроках предоставления муниципальной услуги предоставляется бесплатно.</w:t>
      </w:r>
    </w:p>
    <w:p w14:paraId="12937048"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6B19F2">
        <w:rPr>
          <w:rFonts w:ascii="Times New Roman" w:eastAsia="Times New Roman" w:hAnsi="Times New Roman" w:cs="Times New Roman"/>
          <w:color w:val="000000"/>
          <w:sz w:val="28"/>
          <w:szCs w:val="28"/>
          <w:shd w:val="clear" w:color="auto" w:fill="FFFFFF"/>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473AD2"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1.3.3. </w:t>
      </w:r>
      <w:proofErr w:type="gramStart"/>
      <w:r w:rsidRPr="006B19F2">
        <w:rPr>
          <w:rFonts w:ascii="Times New Roman" w:eastAsia="Times New Roman" w:hAnsi="Times New Roman" w:cs="Times New Roman"/>
          <w:color w:val="000000"/>
          <w:sz w:val="28"/>
          <w:szCs w:val="28"/>
          <w:shd w:val="clear" w:color="auto" w:fill="FFFFFF"/>
        </w:rPr>
        <w:t>При информировании о порядке предоставления муниципальной услуги по телефону должностное лицо администрации или работник должны представиться: назвать фамилию, имя, отчество (при наличии), должность и проинформировать обратившихся по интересующим их вопросам.</w:t>
      </w:r>
      <w:proofErr w:type="gramEnd"/>
    </w:p>
    <w:p w14:paraId="70A85AC2"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05AEC7D4"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Время разговора не должно превышать 15 минут.</w:t>
      </w:r>
    </w:p>
    <w:p w14:paraId="1D34D387"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0EA3AEC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Время получения ответа при индивидуальном устном консультировании не должно превышать 15 минут.</w:t>
      </w:r>
    </w:p>
    <w:p w14:paraId="38749568"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1.3.4. При ответах на телефонные звонки и устные обращения по вопросам предоставления муниципальной услуги должностным лицом администрации или работником предоставляется следующая информация:</w:t>
      </w:r>
    </w:p>
    <w:p w14:paraId="6B94887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а) о перечне лиц, имеющих право на получение муниципальной услуги;</w:t>
      </w:r>
    </w:p>
    <w:p w14:paraId="3C43A388"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14:paraId="09E566B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 о сроках предоставления муниципальной услуги;</w:t>
      </w:r>
    </w:p>
    <w:p w14:paraId="40A2007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г) об основаниях для отказа и (или) приостановления муниципальной услуги;</w:t>
      </w:r>
    </w:p>
    <w:p w14:paraId="21F9102E"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д) о месте размещения на официальном сайте администрации, региональном портале, едином портале информации по вопросам предоставления муниципальной услуги.</w:t>
      </w:r>
    </w:p>
    <w:p w14:paraId="6AEE6F9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е) о местонахождении и графике работы администрации;</w:t>
      </w:r>
    </w:p>
    <w:p w14:paraId="583C5E4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ж) о справочных телефонах администрации, о почтовом адресе администрации;</w:t>
      </w:r>
    </w:p>
    <w:p w14:paraId="1EFABDD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з) о возможности предоставления муниципальной услуги в электронной форме.</w:t>
      </w:r>
    </w:p>
    <w:p w14:paraId="1450A87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1.3.5. Письменные консультации предоставляются по устному либо письменному запросу заявителя, в том числе в электронной форме.</w:t>
      </w:r>
    </w:p>
    <w:p w14:paraId="755C614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14:paraId="740DD961" w14:textId="77777777" w:rsidR="00660EDE" w:rsidRPr="006B19F2" w:rsidRDefault="0057738B" w:rsidP="006B19F2">
      <w:pPr>
        <w:tabs>
          <w:tab w:val="left" w:pos="810"/>
        </w:tab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FF0000"/>
          <w:sz w:val="28"/>
          <w:szCs w:val="28"/>
          <w:shd w:val="clear" w:color="auto" w:fill="FFFFFF"/>
        </w:rPr>
        <w:t>1.3.6.</w:t>
      </w:r>
      <w:r w:rsidRPr="006B19F2">
        <w:rPr>
          <w:rFonts w:ascii="Times New Roman" w:eastAsia="Times New Roman" w:hAnsi="Times New Roman" w:cs="Times New Roman"/>
          <w:color w:val="000000"/>
          <w:sz w:val="28"/>
          <w:szCs w:val="28"/>
          <w:shd w:val="clear" w:color="auto" w:fill="FFFFFF"/>
        </w:rPr>
        <w:t xml:space="preserve"> Информационные стенды, содержащие информацию о процедуре </w:t>
      </w:r>
      <w:r w:rsidRPr="006B19F2">
        <w:rPr>
          <w:rFonts w:ascii="Times New Roman" w:eastAsia="Times New Roman" w:hAnsi="Times New Roman" w:cs="Times New Roman"/>
          <w:color w:val="000000"/>
          <w:sz w:val="28"/>
          <w:szCs w:val="28"/>
          <w:shd w:val="clear" w:color="auto" w:fill="FFFFFF"/>
        </w:rPr>
        <w:lastRenderedPageBreak/>
        <w:t>предоставления муниципальной услуги, размещаются в помещении администрации.</w:t>
      </w:r>
    </w:p>
    <w:p w14:paraId="52595BBE" w14:textId="77777777" w:rsidR="00660EDE" w:rsidRPr="006B19F2" w:rsidRDefault="0057738B" w:rsidP="006B19F2">
      <w:pPr>
        <w:tabs>
          <w:tab w:val="left" w:pos="810"/>
        </w:tabs>
        <w:ind w:firstLine="709"/>
        <w:jc w:val="both"/>
        <w:rPr>
          <w:rFonts w:ascii="Times New Roman" w:eastAsia="Times New Roman" w:hAnsi="Times New Roman" w:cs="Times New Roman"/>
          <w:color w:val="auto"/>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auto"/>
          <w:sz w:val="28"/>
          <w:szCs w:val="28"/>
          <w:shd w:val="clear" w:color="auto" w:fill="FFFFFF"/>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6B19F2">
        <w:rPr>
          <w:rFonts w:ascii="Times New Roman" w:eastAsia="Times New Roman" w:hAnsi="Times New Roman" w:cs="Times New Roman"/>
          <w:color w:val="auto"/>
          <w:sz w:val="28"/>
          <w:szCs w:val="28"/>
          <w:shd w:val="clear" w:color="auto" w:fill="FFFFFF"/>
        </w:rPr>
        <w:t>4</w:t>
      </w:r>
      <w:proofErr w:type="gramEnd"/>
      <w:r w:rsidRPr="006B19F2">
        <w:rPr>
          <w:rFonts w:ascii="Times New Roman" w:eastAsia="Times New Roman" w:hAnsi="Times New Roman" w:cs="Times New Roman"/>
          <w:color w:val="auto"/>
          <w:sz w:val="28"/>
          <w:szCs w:val="28"/>
          <w:shd w:val="clear" w:color="auto" w:fill="FFFFFF"/>
        </w:rPr>
        <w:t>, в которых размещаются информационные материалы.</w:t>
      </w:r>
    </w:p>
    <w:p w14:paraId="49216B74" w14:textId="77777777" w:rsidR="00660EDE" w:rsidRPr="006B19F2" w:rsidRDefault="0057738B" w:rsidP="006B19F2">
      <w:pPr>
        <w:tabs>
          <w:tab w:val="left" w:pos="810"/>
        </w:tab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При изменении условий и порядка предоставления муниципальной услуги информация об изменениях должна быть выделена цветом с пометкой «Важно».</w:t>
      </w:r>
    </w:p>
    <w:p w14:paraId="22241C68" w14:textId="20DC93AF"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FF0000"/>
          <w:sz w:val="28"/>
          <w:szCs w:val="28"/>
          <w:shd w:val="clear" w:color="auto" w:fill="FFFFFF"/>
        </w:rPr>
        <w:t>1.3.7.</w:t>
      </w:r>
      <w:r w:rsidRPr="006B19F2">
        <w:rPr>
          <w:rFonts w:ascii="Times New Roman" w:eastAsia="Times New Roman" w:hAnsi="Times New Roman" w:cs="Times New Roman"/>
          <w:color w:val="000000"/>
          <w:sz w:val="28"/>
          <w:szCs w:val="28"/>
          <w:shd w:val="clear" w:color="auto" w:fill="FFFFFF"/>
        </w:rPr>
        <w:t xml:space="preserve"> Справочная информация о местах нахождения, графиках работы органа,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об адресе официального сайта и электронной почты администрации, размещена на главной странице сайта администрации района в разделе «Государственные и муниципальные услуги» подразделе «Регламенты». </w:t>
      </w:r>
    </w:p>
    <w:p w14:paraId="5E627E66"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Администрация обеспечивает размещение и актуализацию справочной информации в соответствующем разделе официального сайта администрации.</w:t>
      </w:r>
    </w:p>
    <w:p w14:paraId="0397E6E0" w14:textId="77777777" w:rsidR="00660EDE" w:rsidRPr="006B19F2" w:rsidRDefault="00660EDE" w:rsidP="006B19F2">
      <w:pPr>
        <w:ind w:firstLine="709"/>
        <w:jc w:val="both"/>
        <w:rPr>
          <w:rFonts w:ascii="Times New Roman" w:eastAsia="Times New Roman" w:hAnsi="Times New Roman" w:cs="Times New Roman"/>
          <w:color w:val="000000"/>
          <w:sz w:val="28"/>
          <w:szCs w:val="28"/>
          <w:shd w:val="clear" w:color="auto" w:fill="FFFFFF"/>
        </w:rPr>
      </w:pPr>
    </w:p>
    <w:p w14:paraId="7580CE5A" w14:textId="77777777" w:rsidR="00660EDE" w:rsidRPr="006B19F2" w:rsidRDefault="0057738B" w:rsidP="006B19F2">
      <w:pPr>
        <w:jc w:val="center"/>
        <w:rPr>
          <w:rFonts w:ascii="Times New Roman" w:eastAsia="Times New Roman" w:hAnsi="Times New Roman" w:cs="Times New Roman"/>
          <w:b/>
          <w:color w:val="000000"/>
          <w:sz w:val="28"/>
          <w:szCs w:val="28"/>
          <w:shd w:val="clear" w:color="auto" w:fill="FFFFFF"/>
        </w:rPr>
      </w:pPr>
      <w:r w:rsidRPr="006B19F2">
        <w:rPr>
          <w:rFonts w:ascii="Times New Roman" w:eastAsia="Times New Roman" w:hAnsi="Times New Roman" w:cs="Times New Roman"/>
          <w:b/>
          <w:color w:val="000000"/>
          <w:sz w:val="28"/>
          <w:szCs w:val="28"/>
          <w:shd w:val="clear" w:color="auto" w:fill="FFFFFF"/>
        </w:rPr>
        <w:t>2. Стандарт предоставления муниципальной услуги</w:t>
      </w:r>
    </w:p>
    <w:p w14:paraId="4172BEF7" w14:textId="77777777" w:rsidR="005F728A" w:rsidRPr="006B19F2" w:rsidRDefault="005F728A" w:rsidP="006B19F2">
      <w:pPr>
        <w:jc w:val="center"/>
        <w:rPr>
          <w:rFonts w:ascii="Times New Roman" w:eastAsia="Times New Roman" w:hAnsi="Times New Roman" w:cs="Times New Roman"/>
          <w:b/>
          <w:color w:val="000000"/>
          <w:sz w:val="28"/>
          <w:szCs w:val="28"/>
          <w:highlight w:val="white"/>
        </w:rPr>
      </w:pPr>
    </w:p>
    <w:p w14:paraId="69794EA0" w14:textId="77777777" w:rsidR="00660EDE" w:rsidRPr="006B19F2" w:rsidRDefault="0057738B" w:rsidP="006B19F2">
      <w:pPr>
        <w:ind w:firstLine="709"/>
        <w:jc w:val="both"/>
        <w:rPr>
          <w:rFonts w:ascii="Times New Roman" w:eastAsia="Times New Roman" w:hAnsi="Times New Roman" w:cs="Times New Roman"/>
          <w:b/>
          <w:sz w:val="28"/>
          <w:szCs w:val="28"/>
          <w:highlight w:val="white"/>
        </w:rPr>
      </w:pPr>
      <w:r w:rsidRPr="006B19F2">
        <w:rPr>
          <w:rFonts w:ascii="Times New Roman" w:eastAsia="Times New Roman" w:hAnsi="Times New Roman" w:cs="Times New Roman"/>
          <w:b/>
          <w:color w:val="000000"/>
          <w:sz w:val="28"/>
          <w:szCs w:val="28"/>
          <w:shd w:val="clear" w:color="auto" w:fill="FFFFFF"/>
        </w:rPr>
        <w:t>2.1. Наименование муниципальной услуги:</w:t>
      </w:r>
      <w:r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b/>
          <w:sz w:val="28"/>
          <w:szCs w:val="28"/>
          <w:shd w:val="clear" w:color="auto" w:fill="FFFFFF"/>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6DCA3ABF"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2.2. Органы и организации, участвующие в предоставлении муниципальной услуги.</w:t>
      </w:r>
    </w:p>
    <w:p w14:paraId="023C9D70" w14:textId="6DE22D5A"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2.2.1. Муниципальная услуга предоставляется администрацией муниципального образования «</w:t>
      </w:r>
      <w:r w:rsidR="000222DC" w:rsidRPr="006B19F2">
        <w:rPr>
          <w:rFonts w:ascii="Times New Roman" w:eastAsia="Times New Roman" w:hAnsi="Times New Roman" w:cs="Times New Roman"/>
          <w:color w:val="000000"/>
          <w:sz w:val="28"/>
          <w:szCs w:val="28"/>
          <w:shd w:val="clear" w:color="auto" w:fill="FFFFFF"/>
        </w:rPr>
        <w:t>Чернояр</w:t>
      </w:r>
      <w:r w:rsidRPr="006B19F2">
        <w:rPr>
          <w:rFonts w:ascii="Times New Roman" w:eastAsia="Times New Roman" w:hAnsi="Times New Roman" w:cs="Times New Roman"/>
          <w:color w:val="000000"/>
          <w:sz w:val="28"/>
          <w:szCs w:val="28"/>
          <w:shd w:val="clear" w:color="auto" w:fill="FFFFFF"/>
        </w:rPr>
        <w:t xml:space="preserve">ский район» через </w:t>
      </w:r>
      <w:r w:rsidR="008F03F3" w:rsidRPr="006B19F2">
        <w:rPr>
          <w:rFonts w:ascii="Times New Roman" w:eastAsia="Times New Roman" w:hAnsi="Times New Roman" w:cs="Times New Roman"/>
          <w:color w:val="000000"/>
          <w:sz w:val="28"/>
          <w:szCs w:val="28"/>
          <w:shd w:val="clear" w:color="auto" w:fill="FFFFFF"/>
        </w:rPr>
        <w:t>Муниципальное бюджетное учреждение «Старт»</w:t>
      </w:r>
      <w:r w:rsidRPr="006B19F2">
        <w:rPr>
          <w:rFonts w:ascii="Times New Roman" w:eastAsia="Times New Roman" w:hAnsi="Times New Roman" w:cs="Times New Roman"/>
          <w:color w:val="000000"/>
          <w:sz w:val="28"/>
          <w:szCs w:val="28"/>
          <w:shd w:val="clear" w:color="auto" w:fill="FFFFFF"/>
        </w:rPr>
        <w:t xml:space="preserve"> (далее –</w:t>
      </w:r>
      <w:r w:rsidR="008F03F3" w:rsidRPr="006B19F2">
        <w:rPr>
          <w:rFonts w:ascii="Times New Roman" w:eastAsia="Times New Roman" w:hAnsi="Times New Roman" w:cs="Times New Roman"/>
          <w:color w:val="000000"/>
          <w:sz w:val="28"/>
          <w:szCs w:val="28"/>
          <w:shd w:val="clear" w:color="auto" w:fill="FFFFFF"/>
        </w:rPr>
        <w:t xml:space="preserve"> МБУ «Старт»</w:t>
      </w:r>
      <w:r w:rsidR="005F728A" w:rsidRPr="006B19F2">
        <w:rPr>
          <w:rFonts w:ascii="Times New Roman" w:eastAsia="Times New Roman" w:hAnsi="Times New Roman" w:cs="Times New Roman"/>
          <w:color w:val="000000"/>
          <w:sz w:val="28"/>
          <w:szCs w:val="28"/>
          <w:shd w:val="clear" w:color="auto" w:fill="FFFFFF"/>
        </w:rPr>
        <w:t>)</w:t>
      </w:r>
      <w:r w:rsidRPr="006B19F2">
        <w:rPr>
          <w:rFonts w:ascii="Times New Roman" w:eastAsia="Times New Roman" w:hAnsi="Times New Roman" w:cs="Times New Roman"/>
          <w:color w:val="000000"/>
          <w:sz w:val="28"/>
          <w:szCs w:val="28"/>
          <w:shd w:val="clear" w:color="auto" w:fill="FFFFFF"/>
        </w:rPr>
        <w:t>.</w:t>
      </w:r>
    </w:p>
    <w:p w14:paraId="6A708277" w14:textId="51FA3F55"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Ответственными исполнителями за предоставление муниципальной услуги являются должностные лица </w:t>
      </w:r>
      <w:r w:rsidR="008F03F3"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 xml:space="preserve"> ответственные за выполнение конкретной административной процедуры согласно настоящему административному регламенту.</w:t>
      </w:r>
    </w:p>
    <w:p w14:paraId="7949F296"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2.2.2. </w:t>
      </w:r>
      <w:r w:rsidRPr="006B19F2">
        <w:rPr>
          <w:rFonts w:ascii="Times New Roman" w:eastAsia="Times New Roman" w:hAnsi="Times New Roman" w:cs="Times New Roman"/>
          <w:sz w:val="28"/>
          <w:szCs w:val="28"/>
          <w:shd w:val="clear" w:color="auto" w:fill="FFFFFF"/>
        </w:rPr>
        <w:t xml:space="preserve">Перечень органов и организаций, участвующих в предоставлении муниципальной услуги: </w:t>
      </w:r>
    </w:p>
    <w:p w14:paraId="24EC4FCB" w14:textId="76A4046F"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 Управление Государственной инспекции безопасности дорожного движения (далее - Госавтоинспекция) - при согласовании маршрута транспортного средства, осуществляющего перевозки крупногабаритных грузов, а также при согласовании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Pr="006B19F2">
        <w:rPr>
          <w:rFonts w:ascii="Times New Roman" w:eastAsia="Times New Roman" w:hAnsi="Times New Roman" w:cs="Times New Roman"/>
          <w:color w:val="000000"/>
          <w:sz w:val="28"/>
          <w:szCs w:val="28"/>
          <w:shd w:val="clear" w:color="auto" w:fill="FFFFFF"/>
        </w:rPr>
        <w:t xml:space="preserve"> изменение организации дорожного движения по </w:t>
      </w:r>
      <w:r w:rsidRPr="006B19F2">
        <w:rPr>
          <w:rFonts w:ascii="Times New Roman" w:eastAsia="Times New Roman" w:hAnsi="Times New Roman" w:cs="Times New Roman"/>
          <w:color w:val="000000"/>
          <w:sz w:val="28"/>
          <w:szCs w:val="28"/>
          <w:shd w:val="clear" w:color="auto" w:fill="FFFFFF"/>
        </w:rPr>
        <w:lastRenderedPageBreak/>
        <w:t>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14:paraId="18BDD66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владельцы пересекающих автомобильную дорогу сооружений и инженерных коммуникаций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p>
    <w:p w14:paraId="45D79F23"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14:paraId="7C00DA8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Федеральная налоговая служба;</w:t>
      </w:r>
    </w:p>
    <w:p w14:paraId="47CB6A11"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Федеральное казначейство. </w:t>
      </w:r>
    </w:p>
    <w:p w14:paraId="61B0FAE5" w14:textId="6C9698E7" w:rsidR="00660EDE" w:rsidRPr="006B19F2" w:rsidRDefault="0057738B" w:rsidP="006B19F2">
      <w:pPr>
        <w:ind w:firstLine="709"/>
        <w:jc w:val="both"/>
        <w:rPr>
          <w:rFonts w:ascii="Times New Roman" w:eastAsia="Times New Roman" w:hAnsi="Times New Roman" w:cs="Times New Roman"/>
          <w:color w:val="FF0000"/>
          <w:sz w:val="28"/>
          <w:szCs w:val="28"/>
          <w:highlight w:val="white"/>
        </w:rPr>
      </w:pPr>
      <w:r w:rsidRPr="006B19F2">
        <w:rPr>
          <w:rFonts w:ascii="Times New Roman" w:eastAsia="Times New Roman" w:hAnsi="Times New Roman" w:cs="Times New Roman"/>
          <w:color w:val="auto"/>
          <w:sz w:val="28"/>
          <w:szCs w:val="28"/>
          <w:shd w:val="clear" w:color="auto" w:fill="FFFFFF"/>
        </w:rPr>
        <w:t xml:space="preserve">2.2.4. </w:t>
      </w:r>
      <w:proofErr w:type="gramStart"/>
      <w:r w:rsidRPr="006B19F2">
        <w:rPr>
          <w:rFonts w:ascii="Times New Roman" w:eastAsia="Times New Roman" w:hAnsi="Times New Roman" w:cs="Times New Roman"/>
          <w:color w:val="auto"/>
          <w:sz w:val="28"/>
          <w:szCs w:val="28"/>
          <w:shd w:val="clear" w:color="auto" w:fill="FFFFFF"/>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w:t>
      </w:r>
      <w:proofErr w:type="gramEnd"/>
      <w:r w:rsidRPr="006B19F2">
        <w:rPr>
          <w:rFonts w:ascii="Times New Roman" w:eastAsia="Times New Roman" w:hAnsi="Times New Roman" w:cs="Times New Roman"/>
          <w:color w:val="auto"/>
          <w:sz w:val="28"/>
          <w:szCs w:val="28"/>
          <w:shd w:val="clear" w:color="auto" w:fill="FFFFFF"/>
        </w:rPr>
        <w:t xml:space="preserve"> обязательными для предоставления муниципальных услуг, утвержденный</w:t>
      </w:r>
      <w:r w:rsidRPr="006B19F2">
        <w:rPr>
          <w:rFonts w:ascii="Times New Roman" w:eastAsia="Times New Roman" w:hAnsi="Times New Roman" w:cs="Times New Roman"/>
          <w:color w:val="FF0000"/>
          <w:sz w:val="28"/>
          <w:szCs w:val="28"/>
          <w:shd w:val="clear" w:color="auto" w:fill="FFFFFF"/>
        </w:rPr>
        <w:t xml:space="preserve"> </w:t>
      </w:r>
      <w:r w:rsidRPr="006B19F2">
        <w:rPr>
          <w:rFonts w:ascii="Times New Roman" w:eastAsia="Times New Roman" w:hAnsi="Times New Roman" w:cs="Times New Roman"/>
          <w:color w:val="auto"/>
          <w:sz w:val="28"/>
          <w:szCs w:val="28"/>
          <w:shd w:val="clear" w:color="auto" w:fill="FFFFFF"/>
        </w:rPr>
        <w:t>р</w:t>
      </w:r>
      <w:r w:rsidR="00331318" w:rsidRPr="006B19F2">
        <w:rPr>
          <w:rFonts w:ascii="Times New Roman" w:eastAsia="Times New Roman" w:hAnsi="Times New Roman" w:cs="Times New Roman"/>
          <w:color w:val="auto"/>
          <w:sz w:val="28"/>
          <w:szCs w:val="28"/>
          <w:shd w:val="clear" w:color="auto" w:fill="FFFFFF"/>
        </w:rPr>
        <w:t>аспоряж</w:t>
      </w:r>
      <w:r w:rsidRPr="006B19F2">
        <w:rPr>
          <w:rFonts w:ascii="Times New Roman" w:eastAsia="Times New Roman" w:hAnsi="Times New Roman" w:cs="Times New Roman"/>
          <w:color w:val="auto"/>
          <w:sz w:val="28"/>
          <w:szCs w:val="28"/>
          <w:shd w:val="clear" w:color="auto" w:fill="FFFFFF"/>
        </w:rPr>
        <w:t xml:space="preserve">ением </w:t>
      </w:r>
      <w:r w:rsidR="00331318" w:rsidRPr="006B19F2">
        <w:rPr>
          <w:rFonts w:ascii="Times New Roman" w:eastAsia="Times New Roman" w:hAnsi="Times New Roman" w:cs="Times New Roman"/>
          <w:color w:val="auto"/>
          <w:sz w:val="28"/>
          <w:szCs w:val="28"/>
          <w:shd w:val="clear" w:color="auto" w:fill="FFFFFF"/>
        </w:rPr>
        <w:t>администрации</w:t>
      </w:r>
      <w:r w:rsidRPr="006B19F2">
        <w:rPr>
          <w:rFonts w:ascii="Times New Roman" w:eastAsia="Times New Roman" w:hAnsi="Times New Roman" w:cs="Times New Roman"/>
          <w:color w:val="auto"/>
          <w:sz w:val="28"/>
          <w:szCs w:val="28"/>
          <w:shd w:val="clear" w:color="auto" w:fill="FFFFFF"/>
        </w:rPr>
        <w:t xml:space="preserve"> муниципального образования «</w:t>
      </w:r>
      <w:r w:rsidR="00331318" w:rsidRPr="006B19F2">
        <w:rPr>
          <w:rFonts w:ascii="Times New Roman" w:eastAsia="Times New Roman" w:hAnsi="Times New Roman" w:cs="Times New Roman"/>
          <w:color w:val="auto"/>
          <w:sz w:val="28"/>
          <w:szCs w:val="28"/>
          <w:shd w:val="clear" w:color="auto" w:fill="FFFFFF"/>
        </w:rPr>
        <w:t>Чернояр</w:t>
      </w:r>
      <w:r w:rsidRPr="006B19F2">
        <w:rPr>
          <w:rFonts w:ascii="Times New Roman" w:eastAsia="Times New Roman" w:hAnsi="Times New Roman" w:cs="Times New Roman"/>
          <w:color w:val="auto"/>
          <w:sz w:val="28"/>
          <w:szCs w:val="28"/>
          <w:shd w:val="clear" w:color="auto" w:fill="FFFFFF"/>
        </w:rPr>
        <w:t>ский район» от 0</w:t>
      </w:r>
      <w:r w:rsidR="00331318" w:rsidRPr="006B19F2">
        <w:rPr>
          <w:rFonts w:ascii="Times New Roman" w:eastAsia="Times New Roman" w:hAnsi="Times New Roman" w:cs="Times New Roman"/>
          <w:color w:val="auto"/>
          <w:sz w:val="28"/>
          <w:szCs w:val="28"/>
          <w:shd w:val="clear" w:color="auto" w:fill="FFFFFF"/>
        </w:rPr>
        <w:t>9</w:t>
      </w:r>
      <w:r w:rsidRPr="006B19F2">
        <w:rPr>
          <w:rFonts w:ascii="Times New Roman" w:eastAsia="Times New Roman" w:hAnsi="Times New Roman" w:cs="Times New Roman"/>
          <w:color w:val="auto"/>
          <w:sz w:val="28"/>
          <w:szCs w:val="28"/>
          <w:shd w:val="clear" w:color="auto" w:fill="FFFFFF"/>
        </w:rPr>
        <w:t>.0</w:t>
      </w:r>
      <w:r w:rsidR="00331318" w:rsidRPr="006B19F2">
        <w:rPr>
          <w:rFonts w:ascii="Times New Roman" w:eastAsia="Times New Roman" w:hAnsi="Times New Roman" w:cs="Times New Roman"/>
          <w:color w:val="auto"/>
          <w:sz w:val="28"/>
          <w:szCs w:val="28"/>
          <w:shd w:val="clear" w:color="auto" w:fill="FFFFFF"/>
        </w:rPr>
        <w:t>2</w:t>
      </w:r>
      <w:r w:rsidRPr="006B19F2">
        <w:rPr>
          <w:rFonts w:ascii="Times New Roman" w:eastAsia="Times New Roman" w:hAnsi="Times New Roman" w:cs="Times New Roman"/>
          <w:color w:val="auto"/>
          <w:sz w:val="28"/>
          <w:szCs w:val="28"/>
          <w:shd w:val="clear" w:color="auto" w:fill="FFFFFF"/>
        </w:rPr>
        <w:t>.201</w:t>
      </w:r>
      <w:r w:rsidR="00331318" w:rsidRPr="006B19F2">
        <w:rPr>
          <w:rFonts w:ascii="Times New Roman" w:eastAsia="Times New Roman" w:hAnsi="Times New Roman" w:cs="Times New Roman"/>
          <w:color w:val="auto"/>
          <w:sz w:val="28"/>
          <w:szCs w:val="28"/>
          <w:shd w:val="clear" w:color="auto" w:fill="FFFFFF"/>
        </w:rPr>
        <w:t>8</w:t>
      </w:r>
      <w:r w:rsidRPr="006B19F2">
        <w:rPr>
          <w:rFonts w:ascii="Times New Roman" w:eastAsia="Times New Roman" w:hAnsi="Times New Roman" w:cs="Times New Roman"/>
          <w:color w:val="auto"/>
          <w:sz w:val="28"/>
          <w:szCs w:val="28"/>
          <w:shd w:val="clear" w:color="auto" w:fill="FFFFFF"/>
        </w:rPr>
        <w:t xml:space="preserve"> №</w:t>
      </w:r>
      <w:r w:rsidR="00331318" w:rsidRPr="006B19F2">
        <w:rPr>
          <w:rFonts w:ascii="Times New Roman" w:eastAsia="Times New Roman" w:hAnsi="Times New Roman" w:cs="Times New Roman"/>
          <w:color w:val="auto"/>
          <w:sz w:val="28"/>
          <w:szCs w:val="28"/>
          <w:shd w:val="clear" w:color="auto" w:fill="FFFFFF"/>
        </w:rPr>
        <w:t xml:space="preserve"> 1</w:t>
      </w:r>
      <w:r w:rsidRPr="006B19F2">
        <w:rPr>
          <w:rFonts w:ascii="Times New Roman" w:eastAsia="Times New Roman" w:hAnsi="Times New Roman" w:cs="Times New Roman"/>
          <w:color w:val="auto"/>
          <w:sz w:val="28"/>
          <w:szCs w:val="28"/>
          <w:shd w:val="clear" w:color="auto" w:fill="FFFFFF"/>
        </w:rPr>
        <w:t>9</w:t>
      </w:r>
      <w:r w:rsidR="00331318" w:rsidRPr="006B19F2">
        <w:rPr>
          <w:rFonts w:ascii="Times New Roman" w:eastAsia="Times New Roman" w:hAnsi="Times New Roman" w:cs="Times New Roman"/>
          <w:color w:val="auto"/>
          <w:sz w:val="28"/>
          <w:szCs w:val="28"/>
          <w:shd w:val="clear" w:color="auto" w:fill="FFFFFF"/>
        </w:rPr>
        <w:t>-р</w:t>
      </w:r>
      <w:r w:rsidRPr="006B19F2">
        <w:rPr>
          <w:rFonts w:ascii="Times New Roman" w:eastAsia="Times New Roman" w:hAnsi="Times New Roman" w:cs="Times New Roman"/>
          <w:color w:val="auto"/>
          <w:sz w:val="28"/>
          <w:szCs w:val="28"/>
          <w:shd w:val="clear" w:color="auto" w:fill="FFFFFF"/>
        </w:rPr>
        <w:t xml:space="preserve"> «Об утверждении </w:t>
      </w:r>
      <w:r w:rsidR="00331318" w:rsidRPr="006B19F2">
        <w:rPr>
          <w:rFonts w:ascii="Times New Roman" w:eastAsia="Times New Roman" w:hAnsi="Times New Roman" w:cs="Times New Roman"/>
          <w:color w:val="auto"/>
          <w:sz w:val="28"/>
          <w:szCs w:val="28"/>
          <w:shd w:val="clear" w:color="auto" w:fill="FFFFFF"/>
        </w:rPr>
        <w:t>п</w:t>
      </w:r>
      <w:r w:rsidRPr="006B19F2">
        <w:rPr>
          <w:rFonts w:ascii="Times New Roman" w:eastAsia="Times New Roman" w:hAnsi="Times New Roman" w:cs="Times New Roman"/>
          <w:color w:val="auto"/>
          <w:sz w:val="28"/>
          <w:szCs w:val="28"/>
          <w:shd w:val="clear" w:color="auto" w:fill="FFFFFF"/>
        </w:rPr>
        <w:t xml:space="preserve">еречня </w:t>
      </w:r>
      <w:r w:rsidR="00331318" w:rsidRPr="006B19F2">
        <w:rPr>
          <w:rFonts w:ascii="Times New Roman" w:eastAsia="Times New Roman" w:hAnsi="Times New Roman" w:cs="Times New Roman"/>
          <w:color w:val="auto"/>
          <w:sz w:val="28"/>
          <w:szCs w:val="28"/>
          <w:shd w:val="clear" w:color="auto" w:fill="FFFFFF"/>
        </w:rPr>
        <w:t xml:space="preserve">муниципальных </w:t>
      </w:r>
      <w:r w:rsidRPr="006B19F2">
        <w:rPr>
          <w:rFonts w:ascii="Times New Roman" w:eastAsia="Times New Roman" w:hAnsi="Times New Roman" w:cs="Times New Roman"/>
          <w:color w:val="auto"/>
          <w:sz w:val="28"/>
          <w:szCs w:val="28"/>
          <w:shd w:val="clear" w:color="auto" w:fill="FFFFFF"/>
        </w:rPr>
        <w:t>услуг, предоставл</w:t>
      </w:r>
      <w:r w:rsidR="00331318" w:rsidRPr="006B19F2">
        <w:rPr>
          <w:rFonts w:ascii="Times New Roman" w:eastAsia="Times New Roman" w:hAnsi="Times New Roman" w:cs="Times New Roman"/>
          <w:color w:val="auto"/>
          <w:sz w:val="28"/>
          <w:szCs w:val="28"/>
          <w:shd w:val="clear" w:color="auto" w:fill="FFFFFF"/>
        </w:rPr>
        <w:t>яемых</w:t>
      </w:r>
      <w:r w:rsidRPr="006B19F2">
        <w:rPr>
          <w:rFonts w:ascii="Times New Roman" w:eastAsia="Times New Roman" w:hAnsi="Times New Roman" w:cs="Times New Roman"/>
          <w:color w:val="auto"/>
          <w:sz w:val="28"/>
          <w:szCs w:val="28"/>
          <w:shd w:val="clear" w:color="auto" w:fill="FFFFFF"/>
        </w:rPr>
        <w:t xml:space="preserve"> </w:t>
      </w:r>
      <w:r w:rsidR="00331318" w:rsidRPr="006B19F2">
        <w:rPr>
          <w:rFonts w:ascii="Times New Roman" w:eastAsia="Times New Roman" w:hAnsi="Times New Roman" w:cs="Times New Roman"/>
          <w:color w:val="auto"/>
          <w:sz w:val="28"/>
          <w:szCs w:val="28"/>
          <w:shd w:val="clear" w:color="auto" w:fill="FFFFFF"/>
        </w:rPr>
        <w:t>администрацией</w:t>
      </w:r>
      <w:r w:rsidRPr="006B19F2">
        <w:rPr>
          <w:rFonts w:ascii="Times New Roman" w:eastAsia="Times New Roman" w:hAnsi="Times New Roman" w:cs="Times New Roman"/>
          <w:color w:val="auto"/>
          <w:sz w:val="28"/>
          <w:szCs w:val="28"/>
          <w:shd w:val="clear" w:color="auto" w:fill="FFFFFF"/>
        </w:rPr>
        <w:t xml:space="preserve"> </w:t>
      </w:r>
      <w:r w:rsidR="00331318" w:rsidRPr="006B19F2">
        <w:rPr>
          <w:rFonts w:ascii="Times New Roman" w:eastAsia="Times New Roman" w:hAnsi="Times New Roman" w:cs="Times New Roman"/>
          <w:color w:val="auto"/>
          <w:sz w:val="28"/>
          <w:szCs w:val="28"/>
          <w:shd w:val="clear" w:color="auto" w:fill="FFFFFF"/>
        </w:rPr>
        <w:t>МО</w:t>
      </w:r>
      <w:r w:rsidRPr="006B19F2">
        <w:rPr>
          <w:rFonts w:ascii="Times New Roman" w:eastAsia="Times New Roman" w:hAnsi="Times New Roman" w:cs="Times New Roman"/>
          <w:color w:val="auto"/>
          <w:sz w:val="28"/>
          <w:szCs w:val="28"/>
          <w:shd w:val="clear" w:color="auto" w:fill="FFFFFF"/>
        </w:rPr>
        <w:t xml:space="preserve"> «</w:t>
      </w:r>
      <w:r w:rsidR="00331318" w:rsidRPr="006B19F2">
        <w:rPr>
          <w:rFonts w:ascii="Times New Roman" w:eastAsia="Times New Roman" w:hAnsi="Times New Roman" w:cs="Times New Roman"/>
          <w:color w:val="auto"/>
          <w:sz w:val="28"/>
          <w:szCs w:val="28"/>
          <w:shd w:val="clear" w:color="auto" w:fill="FFFFFF"/>
        </w:rPr>
        <w:t>Чернояр</w:t>
      </w:r>
      <w:r w:rsidRPr="006B19F2">
        <w:rPr>
          <w:rFonts w:ascii="Times New Roman" w:eastAsia="Times New Roman" w:hAnsi="Times New Roman" w:cs="Times New Roman"/>
          <w:color w:val="auto"/>
          <w:sz w:val="28"/>
          <w:szCs w:val="28"/>
          <w:shd w:val="clear" w:color="auto" w:fill="FFFFFF"/>
        </w:rPr>
        <w:t>ский район» и организациями, участвующими в предоставлении муниципальных услуг».</w:t>
      </w:r>
    </w:p>
    <w:p w14:paraId="5D961289"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 xml:space="preserve">2.3. Описание  результата предоставления муниципальной услуги. </w:t>
      </w:r>
    </w:p>
    <w:p w14:paraId="6151E87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Результатом предоставления муниципальной услуги является:</w:t>
      </w:r>
    </w:p>
    <w:p w14:paraId="1E4FD6C7"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14:paraId="77EF56F2"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уведомление об отказе в выдаче специального разрешения с указанием причин отказа.</w:t>
      </w:r>
    </w:p>
    <w:p w14:paraId="33E78D22"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2.4. Срок предоставления муниципальной услуги.</w:t>
      </w:r>
    </w:p>
    <w:p w14:paraId="551E17B5" w14:textId="27E91C71" w:rsidR="00660EDE" w:rsidRPr="006B19F2" w:rsidRDefault="0057738B" w:rsidP="006B19F2">
      <w:pPr>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2.4.1. Общий срок предоставления муниципальной услуги, если требуется согласование маршрута транспортного средства только с владельцем автомобильных дорог и при наличии соответствующих согласований, составляет </w:t>
      </w:r>
      <w:r w:rsidR="00D21289" w:rsidRPr="006B19F2">
        <w:rPr>
          <w:rFonts w:ascii="Times New Roman" w:eastAsia="Times New Roman" w:hAnsi="Times New Roman" w:cs="Times New Roman"/>
          <w:color w:val="000000" w:themeColor="text1"/>
          <w:sz w:val="28"/>
          <w:szCs w:val="28"/>
        </w:rPr>
        <w:t>12</w:t>
      </w:r>
      <w:r w:rsidRPr="006B19F2">
        <w:rPr>
          <w:rFonts w:ascii="Times New Roman" w:eastAsia="Times New Roman" w:hAnsi="Times New Roman" w:cs="Times New Roman"/>
          <w:sz w:val="28"/>
          <w:szCs w:val="28"/>
          <w:shd w:val="clear" w:color="auto" w:fill="FFFFFF"/>
        </w:rPr>
        <w:t xml:space="preserve"> рабочих дней </w:t>
      </w:r>
      <w:proofErr w:type="gramStart"/>
      <w:r w:rsidRPr="006B19F2">
        <w:rPr>
          <w:rFonts w:ascii="Times New Roman" w:eastAsia="Times New Roman" w:hAnsi="Times New Roman" w:cs="Times New Roman"/>
          <w:sz w:val="28"/>
          <w:szCs w:val="28"/>
          <w:shd w:val="clear" w:color="auto" w:fill="FFFFFF"/>
        </w:rPr>
        <w:t>с даты регистрации</w:t>
      </w:r>
      <w:proofErr w:type="gramEnd"/>
      <w:r w:rsidRPr="006B19F2">
        <w:rPr>
          <w:rFonts w:ascii="Times New Roman" w:eastAsia="Times New Roman" w:hAnsi="Times New Roman" w:cs="Times New Roman"/>
          <w:sz w:val="28"/>
          <w:szCs w:val="28"/>
          <w:shd w:val="clear" w:color="auto" w:fill="FFFFFF"/>
        </w:rPr>
        <w:t xml:space="preserve"> заявления </w:t>
      </w:r>
      <w:r w:rsidRPr="006B19F2">
        <w:rPr>
          <w:rFonts w:ascii="Times New Roman" w:eastAsia="Times New Roman" w:hAnsi="Times New Roman" w:cs="Times New Roman"/>
          <w:color w:val="000000"/>
          <w:sz w:val="28"/>
          <w:szCs w:val="28"/>
          <w:shd w:val="clear" w:color="auto" w:fill="FFFFFF"/>
        </w:rPr>
        <w:t>и складывается из следующих сроков:</w:t>
      </w:r>
    </w:p>
    <w:p w14:paraId="7E806A18"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прием и регистрация заявления и документов - </w:t>
      </w:r>
      <w:r w:rsidRPr="006B19F2">
        <w:rPr>
          <w:rFonts w:ascii="Times New Roman" w:eastAsia="Times New Roman" w:hAnsi="Times New Roman" w:cs="Times New Roman"/>
          <w:sz w:val="28"/>
          <w:szCs w:val="28"/>
          <w:shd w:val="clear" w:color="auto" w:fill="FFFFFF" w:themeFill="background1"/>
        </w:rPr>
        <w:t>1</w:t>
      </w:r>
      <w:r w:rsidRPr="006B19F2">
        <w:rPr>
          <w:rFonts w:ascii="Times New Roman" w:eastAsia="Times New Roman" w:hAnsi="Times New Roman" w:cs="Times New Roman"/>
          <w:sz w:val="28"/>
          <w:szCs w:val="28"/>
          <w:shd w:val="clear" w:color="auto" w:fill="FFFFFF"/>
        </w:rPr>
        <w:t xml:space="preserve"> рабочий день;</w:t>
      </w:r>
    </w:p>
    <w:p w14:paraId="1F7317C7" w14:textId="77777777" w:rsidR="00660EDE" w:rsidRPr="006B19F2" w:rsidRDefault="0057738B" w:rsidP="006B19F2">
      <w:pPr>
        <w:suppressAutoHyphens/>
        <w:ind w:firstLine="709"/>
        <w:jc w:val="both"/>
        <w:rPr>
          <w:rFonts w:hint="eastAsia"/>
          <w:sz w:val="28"/>
          <w:szCs w:val="28"/>
        </w:rPr>
      </w:pPr>
      <w:r w:rsidRPr="006B19F2">
        <w:rPr>
          <w:rFonts w:ascii="Times New Roman" w:eastAsia="Times New Roman" w:hAnsi="Times New Roman" w:cs="Times New Roman"/>
          <w:sz w:val="28"/>
          <w:szCs w:val="28"/>
          <w:shd w:val="clear" w:color="auto" w:fill="FFFFFF"/>
        </w:rPr>
        <w:t xml:space="preserve">- рассмотрение заявления и представленных документов, подготовка и направление в случае необходимости запроса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w:t>
      </w:r>
      <w:r w:rsidRPr="006B19F2">
        <w:rPr>
          <w:rFonts w:ascii="Times New Roman" w:eastAsia="Times New Roman" w:hAnsi="Times New Roman" w:cs="Times New Roman"/>
          <w:sz w:val="28"/>
          <w:szCs w:val="28"/>
          <w:shd w:val="clear" w:color="auto" w:fill="FFFFFF"/>
        </w:rPr>
        <w:lastRenderedPageBreak/>
        <w:t>дорогам которых проходит маршрут, часть маршрута, организация межведомственного информационного взаимодействия - 9</w:t>
      </w:r>
      <w:r w:rsidRPr="006B19F2">
        <w:rPr>
          <w:rFonts w:ascii="Times New Roman" w:eastAsia="Times New Roman" w:hAnsi="Times New Roman" w:cs="Times New Roman"/>
          <w:sz w:val="28"/>
          <w:szCs w:val="28"/>
        </w:rPr>
        <w:t xml:space="preserve"> </w:t>
      </w:r>
      <w:r w:rsidRPr="006B19F2">
        <w:rPr>
          <w:rFonts w:ascii="Times New Roman" w:eastAsia="Times New Roman" w:hAnsi="Times New Roman" w:cs="Times New Roman"/>
          <w:sz w:val="28"/>
          <w:szCs w:val="28"/>
          <w:shd w:val="clear" w:color="auto" w:fill="FFFFFF"/>
        </w:rPr>
        <w:t>рабочих дней;</w:t>
      </w:r>
    </w:p>
    <w:p w14:paraId="1D63E6EA"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оформление и выдача разрешения на перевозку либо уведомления об отказе в предоставлении муниципальной услуги - </w:t>
      </w:r>
      <w:r w:rsidRPr="006B19F2">
        <w:rPr>
          <w:rFonts w:ascii="Times New Roman" w:eastAsia="Times New Roman" w:hAnsi="Times New Roman" w:cs="Times New Roman"/>
          <w:sz w:val="28"/>
          <w:szCs w:val="28"/>
          <w:shd w:val="clear" w:color="auto" w:fill="FFFFFF" w:themeFill="background1"/>
        </w:rPr>
        <w:t>1</w:t>
      </w:r>
      <w:r w:rsidRPr="006B19F2">
        <w:rPr>
          <w:rFonts w:ascii="Times New Roman" w:eastAsia="Times New Roman" w:hAnsi="Times New Roman" w:cs="Times New Roman"/>
          <w:sz w:val="28"/>
          <w:szCs w:val="28"/>
          <w:shd w:val="clear" w:color="auto" w:fill="FFFFFF"/>
        </w:rPr>
        <w:t xml:space="preserve"> рабочий день.</w:t>
      </w:r>
    </w:p>
    <w:p w14:paraId="1C9E6CA3"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2.4.2. В случае если для осуществления движения тяжеловесных и (или) крупногабаритных транспортных сре</w:t>
      </w:r>
      <w:proofErr w:type="gramStart"/>
      <w:r w:rsidRPr="006B19F2">
        <w:rPr>
          <w:rFonts w:ascii="Times New Roman" w:eastAsia="Times New Roman" w:hAnsi="Times New Roman" w:cs="Times New Roman"/>
          <w:sz w:val="28"/>
          <w:szCs w:val="28"/>
          <w:shd w:val="clear" w:color="auto" w:fill="FFFFFF"/>
        </w:rPr>
        <w:t>дств тр</w:t>
      </w:r>
      <w:proofErr w:type="gramEnd"/>
      <w:r w:rsidRPr="006B19F2">
        <w:rPr>
          <w:rFonts w:ascii="Times New Roman" w:eastAsia="Times New Roman" w:hAnsi="Times New Roman" w:cs="Times New Roman"/>
          <w:sz w:val="28"/>
          <w:szCs w:val="28"/>
          <w:shd w:val="clear" w:color="auto" w:fill="FFFFFF"/>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4BA6397"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2.4.3. </w:t>
      </w:r>
      <w:proofErr w:type="gramStart"/>
      <w:r w:rsidRPr="006B19F2">
        <w:rPr>
          <w:rFonts w:ascii="Times New Roman" w:eastAsia="Times New Roman" w:hAnsi="Times New Roman" w:cs="Times New Roman"/>
          <w:sz w:val="28"/>
          <w:szCs w:val="28"/>
          <w:shd w:val="clear" w:color="auto" w:fill="FFFFFF"/>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6B19F2">
        <w:rPr>
          <w:rFonts w:ascii="Times New Roman" w:eastAsia="Times New Roman" w:hAnsi="Times New Roman" w:cs="Times New Roman"/>
          <w:sz w:val="28"/>
          <w:szCs w:val="28"/>
          <w:shd w:val="clear" w:color="auto" w:fill="FFFFFF"/>
        </w:rPr>
        <w:t xml:space="preserve"> дня </w:t>
      </w:r>
      <w:proofErr w:type="gramStart"/>
      <w:r w:rsidRPr="006B19F2">
        <w:rPr>
          <w:rFonts w:ascii="Times New Roman" w:eastAsia="Times New Roman" w:hAnsi="Times New Roman" w:cs="Times New Roman"/>
          <w:sz w:val="28"/>
          <w:szCs w:val="28"/>
          <w:shd w:val="clear" w:color="auto" w:fill="FFFFFF"/>
        </w:rPr>
        <w:t>с даты</w:t>
      </w:r>
      <w:proofErr w:type="gramEnd"/>
      <w:r w:rsidRPr="006B19F2">
        <w:rPr>
          <w:rFonts w:ascii="Times New Roman" w:eastAsia="Times New Roman" w:hAnsi="Times New Roman" w:cs="Times New Roman"/>
          <w:sz w:val="28"/>
          <w:szCs w:val="28"/>
          <w:shd w:val="clear" w:color="auto" w:fill="FFFFFF"/>
        </w:rPr>
        <w:t xml:space="preserve"> его поступления.</w:t>
      </w:r>
    </w:p>
    <w:p w14:paraId="7D8B3812" w14:textId="77777777" w:rsidR="00660EDE" w:rsidRPr="006B19F2" w:rsidRDefault="0057738B" w:rsidP="006B19F2">
      <w:pPr>
        <w:jc w:val="both"/>
        <w:rPr>
          <w:rFonts w:hint="eastAsia"/>
          <w:sz w:val="28"/>
          <w:szCs w:val="28"/>
        </w:rPr>
      </w:pPr>
      <w:r w:rsidRPr="006B19F2">
        <w:rPr>
          <w:rFonts w:ascii="Times New Roman" w:eastAsia="Times New Roman" w:hAnsi="Times New Roman" w:cs="Times New Roman"/>
          <w:sz w:val="28"/>
          <w:szCs w:val="28"/>
          <w:shd w:val="clear" w:color="auto" w:fill="FFFFFF"/>
        </w:rPr>
        <w:tab/>
        <w:t xml:space="preserve">2.4.4. </w:t>
      </w:r>
      <w:r w:rsidRPr="006B19F2">
        <w:rPr>
          <w:rFonts w:ascii="Times New Roman" w:eastAsia="Times New Roman" w:hAnsi="Times New Roman" w:cs="Times New Roman"/>
          <w:color w:val="000000"/>
          <w:sz w:val="28"/>
          <w:szCs w:val="28"/>
          <w:shd w:val="clear" w:color="auto" w:fill="FFFFFF"/>
        </w:rPr>
        <w:t xml:space="preserve">Общий срок предоставления муниципальной услуги </w:t>
      </w:r>
      <w:r w:rsidRPr="006B19F2">
        <w:rPr>
          <w:rFonts w:ascii="Times New Roman" w:eastAsia="Times New Roman" w:hAnsi="Times New Roman" w:cs="Times New Roman"/>
          <w:sz w:val="28"/>
          <w:szCs w:val="28"/>
          <w:shd w:val="clear" w:color="auto" w:fill="FFFFFF"/>
        </w:rPr>
        <w:t xml:space="preserve">в случае необходимости согласования маршрута транспортного средства с Госавтоинспекцией составляет - </w:t>
      </w:r>
      <w:r w:rsidRPr="006B19F2">
        <w:rPr>
          <w:rFonts w:ascii="Times New Roman" w:eastAsia="Times New Roman" w:hAnsi="Times New Roman" w:cs="Times New Roman"/>
          <w:sz w:val="28"/>
          <w:szCs w:val="28"/>
          <w:shd w:val="clear" w:color="auto" w:fill="FFFFFF" w:themeFill="background1"/>
        </w:rPr>
        <w:t xml:space="preserve">15 </w:t>
      </w:r>
      <w:r w:rsidRPr="006B19F2">
        <w:rPr>
          <w:rFonts w:ascii="Times New Roman" w:eastAsia="Times New Roman" w:hAnsi="Times New Roman" w:cs="Times New Roman"/>
          <w:sz w:val="28"/>
          <w:szCs w:val="28"/>
          <w:shd w:val="clear" w:color="auto" w:fill="FFFFFF"/>
        </w:rPr>
        <w:t xml:space="preserve">рабочих дней </w:t>
      </w:r>
      <w:proofErr w:type="gramStart"/>
      <w:r w:rsidRPr="006B19F2">
        <w:rPr>
          <w:rFonts w:ascii="Times New Roman" w:eastAsia="Times New Roman" w:hAnsi="Times New Roman" w:cs="Times New Roman"/>
          <w:sz w:val="28"/>
          <w:szCs w:val="28"/>
          <w:shd w:val="clear" w:color="auto" w:fill="FFFFFF"/>
        </w:rPr>
        <w:t>с даты регистрации</w:t>
      </w:r>
      <w:proofErr w:type="gramEnd"/>
      <w:r w:rsidRPr="006B19F2">
        <w:rPr>
          <w:rFonts w:ascii="Times New Roman" w:eastAsia="Times New Roman" w:hAnsi="Times New Roman" w:cs="Times New Roman"/>
          <w:sz w:val="28"/>
          <w:szCs w:val="28"/>
          <w:shd w:val="clear" w:color="auto" w:fill="FFFFFF"/>
        </w:rPr>
        <w:t xml:space="preserve"> заявления </w:t>
      </w:r>
      <w:r w:rsidRPr="006B19F2">
        <w:rPr>
          <w:rFonts w:ascii="Times New Roman" w:eastAsia="Times New Roman" w:hAnsi="Times New Roman" w:cs="Times New Roman"/>
          <w:color w:val="000000"/>
          <w:sz w:val="28"/>
          <w:szCs w:val="28"/>
          <w:shd w:val="clear" w:color="auto" w:fill="FFFFFF"/>
        </w:rPr>
        <w:t>и складывается из следующих сроков:</w:t>
      </w:r>
    </w:p>
    <w:p w14:paraId="60F30EC9"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прием и регистрация документов -</w:t>
      </w:r>
      <w:r w:rsidRPr="006B19F2">
        <w:rPr>
          <w:rFonts w:ascii="Times New Roman" w:eastAsia="Times New Roman" w:hAnsi="Times New Roman" w:cs="Times New Roman"/>
          <w:sz w:val="28"/>
          <w:szCs w:val="28"/>
        </w:rPr>
        <w:t xml:space="preserve"> 1 </w:t>
      </w:r>
      <w:r w:rsidRPr="006B19F2">
        <w:rPr>
          <w:rFonts w:ascii="Times New Roman" w:eastAsia="Times New Roman" w:hAnsi="Times New Roman" w:cs="Times New Roman"/>
          <w:sz w:val="28"/>
          <w:szCs w:val="28"/>
          <w:shd w:val="clear" w:color="auto" w:fill="FFFFFF"/>
        </w:rPr>
        <w:t>рабочий день;</w:t>
      </w:r>
    </w:p>
    <w:p w14:paraId="678B25C9" w14:textId="77777777" w:rsidR="00660EDE" w:rsidRPr="006B19F2" w:rsidRDefault="0057738B" w:rsidP="006B19F2">
      <w:pPr>
        <w:suppressAutoHyphens/>
        <w:ind w:firstLine="709"/>
        <w:jc w:val="both"/>
        <w:rPr>
          <w:rFonts w:hint="eastAsia"/>
          <w:sz w:val="28"/>
          <w:szCs w:val="28"/>
        </w:rPr>
      </w:pPr>
      <w:r w:rsidRPr="006B19F2">
        <w:rPr>
          <w:rFonts w:ascii="Times New Roman" w:eastAsia="Times New Roman" w:hAnsi="Times New Roman" w:cs="Times New Roman"/>
          <w:sz w:val="28"/>
          <w:szCs w:val="28"/>
          <w:shd w:val="clear" w:color="auto" w:fill="FFFFFF"/>
        </w:rPr>
        <w:t xml:space="preserve">- рассмотрение заявления и представленных документов, подготовка и направление в случае необходимости запроса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дорогам которых проходит маршрут, часть маршрута - </w:t>
      </w:r>
      <w:r w:rsidRPr="006B19F2">
        <w:rPr>
          <w:rFonts w:ascii="Times New Roman" w:eastAsia="Times New Roman" w:hAnsi="Times New Roman" w:cs="Times New Roman"/>
          <w:sz w:val="28"/>
          <w:szCs w:val="28"/>
        </w:rPr>
        <w:t>9</w:t>
      </w:r>
      <w:r w:rsidRPr="006B19F2">
        <w:rPr>
          <w:rFonts w:ascii="Times New Roman" w:eastAsia="Times New Roman" w:hAnsi="Times New Roman" w:cs="Times New Roman"/>
          <w:sz w:val="28"/>
          <w:szCs w:val="28"/>
          <w:shd w:val="clear" w:color="auto" w:fill="FFFFFF"/>
        </w:rPr>
        <w:t xml:space="preserve"> рабочих дней;</w:t>
      </w:r>
    </w:p>
    <w:p w14:paraId="60357805"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организация межведомственного информационного взаимодействия - </w:t>
      </w:r>
      <w:r w:rsidRPr="006B19F2">
        <w:rPr>
          <w:rFonts w:ascii="Times New Roman" w:eastAsia="Times New Roman" w:hAnsi="Times New Roman" w:cs="Times New Roman"/>
          <w:sz w:val="28"/>
          <w:szCs w:val="28"/>
        </w:rPr>
        <w:t xml:space="preserve">4 </w:t>
      </w:r>
      <w:r w:rsidRPr="006B19F2">
        <w:rPr>
          <w:rFonts w:ascii="Times New Roman" w:eastAsia="Times New Roman" w:hAnsi="Times New Roman" w:cs="Times New Roman"/>
          <w:sz w:val="28"/>
          <w:szCs w:val="28"/>
          <w:shd w:val="clear" w:color="auto" w:fill="FFFFFF"/>
        </w:rPr>
        <w:t>рабочих дня со дня регистрации заявления;</w:t>
      </w:r>
    </w:p>
    <w:p w14:paraId="7E4A3626" w14:textId="77777777" w:rsidR="00660EDE" w:rsidRPr="006B19F2" w:rsidRDefault="0057738B" w:rsidP="006B19F2">
      <w:pPr>
        <w:suppressAutoHyphens/>
        <w:ind w:firstLine="709"/>
        <w:jc w:val="both"/>
        <w:rPr>
          <w:rFonts w:hint="eastAsia"/>
          <w:sz w:val="28"/>
          <w:szCs w:val="28"/>
        </w:rPr>
      </w:pPr>
      <w:r w:rsidRPr="006B19F2">
        <w:rPr>
          <w:rFonts w:ascii="Times New Roman" w:eastAsia="Times New Roman" w:hAnsi="Times New Roman" w:cs="Times New Roman"/>
          <w:sz w:val="28"/>
          <w:szCs w:val="28"/>
          <w:shd w:val="clear" w:color="auto" w:fill="FFFFFF"/>
        </w:rPr>
        <w:t>- подготовка и направление в случае необходимости запроса на согласование маршрута транспортного средства, осуществляющего перевозки крупногабаритного и (или) тяжеловесного груза в адрес Госавтоинспекции -</w:t>
      </w:r>
      <w:r w:rsidRPr="006B19F2">
        <w:rPr>
          <w:rFonts w:ascii="Times New Roman" w:eastAsia="Times New Roman" w:hAnsi="Times New Roman" w:cs="Times New Roman"/>
          <w:sz w:val="28"/>
          <w:szCs w:val="28"/>
        </w:rPr>
        <w:t xml:space="preserve"> 4</w:t>
      </w:r>
      <w:r w:rsidRPr="006B19F2">
        <w:rPr>
          <w:rFonts w:ascii="Times New Roman" w:eastAsia="Times New Roman" w:hAnsi="Times New Roman" w:cs="Times New Roman"/>
          <w:sz w:val="28"/>
          <w:szCs w:val="28"/>
          <w:shd w:val="clear" w:color="auto" w:fill="FFFF00"/>
        </w:rPr>
        <w:t xml:space="preserve"> </w:t>
      </w:r>
      <w:r w:rsidRPr="006B19F2">
        <w:rPr>
          <w:rFonts w:ascii="Times New Roman" w:eastAsia="Times New Roman" w:hAnsi="Times New Roman" w:cs="Times New Roman"/>
          <w:sz w:val="28"/>
          <w:szCs w:val="28"/>
          <w:shd w:val="clear" w:color="auto" w:fill="FFFFFF"/>
        </w:rPr>
        <w:t>рабочих дня;</w:t>
      </w:r>
    </w:p>
    <w:p w14:paraId="000C43F3"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выдача специального разрешения либо оформление и выдача уведомления об отказе в предоставлении муниципальной услуги - </w:t>
      </w:r>
      <w:r w:rsidRPr="006B19F2">
        <w:rPr>
          <w:rFonts w:ascii="Times New Roman" w:eastAsia="Times New Roman" w:hAnsi="Times New Roman" w:cs="Times New Roman"/>
          <w:sz w:val="28"/>
          <w:szCs w:val="28"/>
        </w:rPr>
        <w:t xml:space="preserve">1 </w:t>
      </w:r>
      <w:r w:rsidRPr="006B19F2">
        <w:rPr>
          <w:rFonts w:ascii="Times New Roman" w:eastAsia="Times New Roman" w:hAnsi="Times New Roman" w:cs="Times New Roman"/>
          <w:sz w:val="28"/>
          <w:szCs w:val="28"/>
          <w:shd w:val="clear" w:color="auto" w:fill="FFFFFF"/>
        </w:rPr>
        <w:t>рабочий день.</w:t>
      </w:r>
    </w:p>
    <w:p w14:paraId="7197635E"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2.4.5.  Срок приостановления предоставления муниципальной услуги.</w:t>
      </w:r>
    </w:p>
    <w:p w14:paraId="57CBFFCA" w14:textId="77777777" w:rsidR="00660EDE" w:rsidRPr="006B19F2" w:rsidRDefault="0057738B" w:rsidP="006B19F2">
      <w:pPr>
        <w:rPr>
          <w:rFonts w:hint="eastAsia"/>
          <w:sz w:val="28"/>
          <w:szCs w:val="28"/>
        </w:rPr>
      </w:pPr>
      <w:r w:rsidRPr="006B19F2">
        <w:rPr>
          <w:rFonts w:ascii="Times New Roman" w:hAnsi="Times New Roman" w:cs="Times New Roman"/>
          <w:sz w:val="28"/>
          <w:szCs w:val="28"/>
        </w:rPr>
        <w:t xml:space="preserve">В случае нарушения владельцами автомобильных дорог или согласующими организациями установленных </w:t>
      </w:r>
      <w:proofErr w:type="gramStart"/>
      <w:r w:rsidRPr="006B19F2">
        <w:rPr>
          <w:rFonts w:ascii="Times New Roman" w:hAnsi="Times New Roman" w:cs="Times New Roman"/>
          <w:sz w:val="28"/>
          <w:szCs w:val="28"/>
        </w:rPr>
        <w:t>сроков согласования маршрута транспортного средства предоставления муниципальной услуги</w:t>
      </w:r>
      <w:proofErr w:type="gramEnd"/>
      <w:r w:rsidRPr="006B19F2">
        <w:rPr>
          <w:rFonts w:ascii="Times New Roman" w:hAnsi="Times New Roman" w:cs="Times New Roman"/>
          <w:sz w:val="28"/>
          <w:szCs w:val="28"/>
        </w:rPr>
        <w:t xml:space="preserve"> приостанавливается до получения ответа (с предоставлением заявителю информации о причинах приостановления).</w:t>
      </w:r>
    </w:p>
    <w:p w14:paraId="4820CC90"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highlight w:val="white"/>
          <w:shd w:val="clear" w:color="auto" w:fill="FFFFFF"/>
        </w:rPr>
        <w:lastRenderedPageBreak/>
        <w:t>Срок исполнения данной административной процедуры - 3 рабочих дня.</w:t>
      </w:r>
    </w:p>
    <w:p w14:paraId="2D548489"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2.4.6. Максимальное время ожидания в очереди:</w:t>
      </w:r>
    </w:p>
    <w:p w14:paraId="1E6D358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при получении информации о ходе выполнения муниципальной услуги не должно превышать 15 минут;</w:t>
      </w:r>
    </w:p>
    <w:p w14:paraId="5EABCAB2"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при подаче заявления и документов, получении результата предоставления муниципальной услуги не должно превышать 15 минут.</w:t>
      </w:r>
    </w:p>
    <w:p w14:paraId="7F8BE727" w14:textId="77777777" w:rsidR="00660EDE" w:rsidRPr="006B19F2" w:rsidRDefault="0057738B" w:rsidP="006B19F2">
      <w:pPr>
        <w:ind w:firstLine="709"/>
        <w:jc w:val="both"/>
        <w:rPr>
          <w:rFonts w:ascii="Times New Roman" w:eastAsia="Times New Roman" w:hAnsi="Times New Roman" w:cs="Times New Roman"/>
          <w:b/>
          <w:sz w:val="28"/>
          <w:szCs w:val="28"/>
          <w:highlight w:val="white"/>
        </w:rPr>
      </w:pPr>
      <w:r w:rsidRPr="006B19F2">
        <w:rPr>
          <w:rFonts w:ascii="Times New Roman" w:eastAsia="Times New Roman" w:hAnsi="Times New Roman" w:cs="Times New Roman"/>
          <w:b/>
          <w:color w:val="000000"/>
          <w:sz w:val="28"/>
          <w:szCs w:val="28"/>
          <w:shd w:val="clear" w:color="auto" w:fill="FFFFFF"/>
        </w:rPr>
        <w:t>2.5. Правовые основания для предоставления муниципальной услуги.</w:t>
      </w:r>
    </w:p>
    <w:p w14:paraId="352FB0DD"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Перечень нормативных и иных правовых актов, 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на официальном сайте администрации, региональном и едином порталах в сети "Интернет".</w:t>
      </w:r>
    </w:p>
    <w:p w14:paraId="01A0E522"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Администрация обеспечивает размещение и актуализацию перечня нормативных и иных правовых актов в соответствующем разделе сайта администрации.</w:t>
      </w:r>
    </w:p>
    <w:p w14:paraId="1482EA79"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b/>
          <w:color w:val="000000"/>
          <w:sz w:val="28"/>
          <w:szCs w:val="28"/>
          <w:shd w:val="clear" w:color="auto" w:fill="FFFFFF"/>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7D69E25F"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Для предоставления муниципальной услуги необходимы следующие документы:</w:t>
      </w:r>
    </w:p>
    <w:p w14:paraId="621E479D" w14:textId="77777777" w:rsidR="00660EDE" w:rsidRPr="006B19F2" w:rsidRDefault="0057738B" w:rsidP="006B19F2">
      <w:pPr>
        <w:suppressAutoHyphens/>
        <w:ind w:firstLine="709"/>
        <w:jc w:val="both"/>
        <w:rPr>
          <w:rFonts w:hint="eastAsia"/>
          <w:sz w:val="28"/>
          <w:szCs w:val="28"/>
        </w:rPr>
      </w:pPr>
      <w:proofErr w:type="gramStart"/>
      <w:r w:rsidRPr="006B19F2">
        <w:rPr>
          <w:rFonts w:ascii="Times New Roman" w:eastAsia="Times New Roman" w:hAnsi="Times New Roman" w:cs="Times New Roman"/>
          <w:color w:val="000000"/>
          <w:sz w:val="28"/>
          <w:szCs w:val="28"/>
          <w:shd w:val="clear" w:color="auto" w:fill="FFFFFF"/>
        </w:rPr>
        <w:t xml:space="preserve">1) </w:t>
      </w:r>
      <w:r w:rsidRPr="006B19F2">
        <w:rPr>
          <w:rFonts w:ascii="Times New Roman" w:eastAsia="Times New Roman" w:hAnsi="Times New Roman" w:cs="Times New Roman"/>
          <w:sz w:val="28"/>
          <w:szCs w:val="28"/>
          <w:shd w:val="clear" w:color="auto" w:fill="FFFFFF"/>
        </w:rPr>
        <w:t>Заявление 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 (приложение 2) оформленное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в котором указываются:</w:t>
      </w:r>
      <w:proofErr w:type="gramEnd"/>
    </w:p>
    <w:p w14:paraId="3EAE4640"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наименование органа местного самоуправления;</w:t>
      </w:r>
    </w:p>
    <w:p w14:paraId="3EC9D486"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наименование и организационно-правовая форма - для юридических лиц; </w:t>
      </w:r>
    </w:p>
    <w:p w14:paraId="5FEAF943"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фамилия, имя, отчество с указанием статуса индивидуального предпринимателя - для индивидуальных предпринимателей; </w:t>
      </w:r>
    </w:p>
    <w:p w14:paraId="54695E59"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w:t>
      </w:r>
    </w:p>
    <w:p w14:paraId="69556275"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адрес (местонахождение) юридического лица; </w:t>
      </w:r>
    </w:p>
    <w:p w14:paraId="0BAF1273"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фамилия, имя, отчество руководителя; </w:t>
      </w:r>
    </w:p>
    <w:p w14:paraId="5663877D"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телефон;</w:t>
      </w:r>
    </w:p>
    <w:p w14:paraId="4351ABB7"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фамилия, имя, отчество, адрес места жительства, данные документа, </w:t>
      </w:r>
      <w:r w:rsidRPr="006B19F2">
        <w:rPr>
          <w:rFonts w:ascii="Times New Roman" w:eastAsia="Times New Roman" w:hAnsi="Times New Roman" w:cs="Times New Roman"/>
          <w:sz w:val="28"/>
          <w:szCs w:val="28"/>
          <w:shd w:val="clear" w:color="auto" w:fill="FFFFFF"/>
        </w:rPr>
        <w:lastRenderedPageBreak/>
        <w:t>удостоверяющего личность, - для физических лиц и индивидуальных предпринимателей;</w:t>
      </w:r>
    </w:p>
    <w:p w14:paraId="2F355523"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банковские реквизиты (наименование банка, расчетный счет, корреспондентский счет, банковский индивидуальный код (далее - </w:t>
      </w:r>
      <w:proofErr w:type="gramStart"/>
      <w:r w:rsidRPr="006B19F2">
        <w:rPr>
          <w:rFonts w:ascii="Times New Roman" w:eastAsia="Times New Roman" w:hAnsi="Times New Roman" w:cs="Times New Roman"/>
          <w:sz w:val="28"/>
          <w:szCs w:val="28"/>
          <w:shd w:val="clear" w:color="auto" w:fill="FFFFFF"/>
        </w:rPr>
        <w:t>р</w:t>
      </w:r>
      <w:proofErr w:type="gramEnd"/>
      <w:r w:rsidRPr="006B19F2">
        <w:rPr>
          <w:rFonts w:ascii="Times New Roman" w:eastAsia="Times New Roman" w:hAnsi="Times New Roman" w:cs="Times New Roman"/>
          <w:sz w:val="28"/>
          <w:szCs w:val="28"/>
          <w:shd w:val="clear" w:color="auto" w:fill="FFFFFF"/>
        </w:rPr>
        <w:t>/с, к/с, БИК);</w:t>
      </w:r>
    </w:p>
    <w:p w14:paraId="2C0FE866"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исходящий номер и дата заявления, наименование, адрес и телефон владельца транспортного средства;</w:t>
      </w:r>
    </w:p>
    <w:p w14:paraId="79534BDF" w14:textId="240A9C9D"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w:t>
      </w:r>
    </w:p>
    <w:p w14:paraId="0B929A68"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характеристику груза (наименование, габариты, масса, делимость);</w:t>
      </w:r>
    </w:p>
    <w:p w14:paraId="123A4CF1"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proofErr w:type="gramStart"/>
      <w:r w:rsidRPr="006B19F2">
        <w:rPr>
          <w:rFonts w:ascii="Times New Roman" w:eastAsia="Times New Roman" w:hAnsi="Times New Roman" w:cs="Times New Roman"/>
          <w:sz w:val="28"/>
          <w:szCs w:val="28"/>
          <w:shd w:val="clear" w:color="auto" w:fill="FFFFFF"/>
        </w:rPr>
        <w:t>- сведения о транспортном средстве (автопоезде) (марка и модель транспортного средства (тягача, прицепа (полуприцепа);</w:t>
      </w:r>
      <w:proofErr w:type="gramEnd"/>
    </w:p>
    <w:p w14:paraId="61A68620"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государственный регистрационный знак транспортного средства (тягача, прицепа (полуприцепа)); </w:t>
      </w:r>
    </w:p>
    <w:p w14:paraId="4C746BE4"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proofErr w:type="gramStart"/>
      <w:r w:rsidRPr="006B19F2">
        <w:rPr>
          <w:rFonts w:ascii="Times New Roman" w:eastAsia="Times New Roman" w:hAnsi="Times New Roman" w:cs="Times New Roman"/>
          <w:sz w:val="28"/>
          <w:szCs w:val="28"/>
          <w:shd w:val="clear" w:color="auto" w:fill="FFFFFF"/>
        </w:rPr>
        <w:t>-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w:t>
      </w:r>
      <w:proofErr w:type="gramEnd"/>
    </w:p>
    <w:p w14:paraId="295BE3BE"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предполагаемая максимальная скорость движения транспортного средства (автопоезда);</w:t>
      </w:r>
    </w:p>
    <w:p w14:paraId="453CC8AA"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2) </w:t>
      </w:r>
      <w:r w:rsidRPr="006B19F2">
        <w:rPr>
          <w:rFonts w:ascii="Times New Roman" w:eastAsia="Times New Roman" w:hAnsi="Times New Roman" w:cs="Times New Roman"/>
          <w:sz w:val="28"/>
          <w:szCs w:val="28"/>
          <w:shd w:val="clear" w:color="auto" w:fill="FFFFFF"/>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w:t>
      </w:r>
      <w:r w:rsidRPr="006B19F2">
        <w:rPr>
          <w:rFonts w:ascii="Times New Roman" w:eastAsia="Times New Roman" w:hAnsi="Times New Roman" w:cs="Times New Roman"/>
          <w:color w:val="000000"/>
          <w:sz w:val="28"/>
          <w:szCs w:val="28"/>
          <w:shd w:val="clear" w:color="auto" w:fill="FFFFFF"/>
        </w:rPr>
        <w:t>перевозка тяжеловесных и (или) крупногабаритных грузов</w:t>
      </w:r>
      <w:r w:rsidRPr="006B19F2">
        <w:rPr>
          <w:rFonts w:ascii="Times New Roman" w:eastAsia="Times New Roman" w:hAnsi="Times New Roman" w:cs="Times New Roman"/>
          <w:sz w:val="28"/>
          <w:szCs w:val="28"/>
          <w:shd w:val="clear" w:color="auto" w:fill="FFFFFF"/>
        </w:rPr>
        <w:t>;</w:t>
      </w:r>
    </w:p>
    <w:p w14:paraId="47EAF707"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3) </w:t>
      </w:r>
      <w:r w:rsidRPr="006B19F2">
        <w:rPr>
          <w:rFonts w:ascii="Times New Roman" w:eastAsia="Times New Roman" w:hAnsi="Times New Roman" w:cs="Times New Roman"/>
          <w:sz w:val="28"/>
          <w:szCs w:val="28"/>
          <w:shd w:val="clear" w:color="auto" w:fill="FFFFFF"/>
        </w:rPr>
        <w:t xml:space="preserve">схема тяжеловесного и (или) крупногабаритного транспортного средства (автопоезда) с изображением размещения груза (при наличии груза) (Приложение 3 к административному регламенту). </w:t>
      </w:r>
      <w:proofErr w:type="gramStart"/>
      <w:r w:rsidRPr="006B19F2">
        <w:rPr>
          <w:rFonts w:ascii="Times New Roman" w:eastAsia="Times New Roman" w:hAnsi="Times New Roman" w:cs="Times New Roman"/>
          <w:sz w:val="28"/>
          <w:szCs w:val="28"/>
          <w:shd w:val="clear" w:color="auto" w:fill="FFFFFF"/>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6B19F2">
        <w:rPr>
          <w:rFonts w:ascii="Times New Roman" w:eastAsia="Times New Roman" w:hAnsi="Times New Roman" w:cs="Times New Roman"/>
          <w:sz w:val="28"/>
          <w:szCs w:val="28"/>
          <w:shd w:val="clear" w:color="auto" w:fill="FFFFFF"/>
        </w:rPr>
        <w:t xml:space="preserve"> (при наличии) (изображается вид в профиль, сзади), способы, места крепления груза;</w:t>
      </w:r>
    </w:p>
    <w:p w14:paraId="1C139625"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4) </w:t>
      </w:r>
      <w:r w:rsidRPr="006B19F2">
        <w:rPr>
          <w:rFonts w:ascii="Times New Roman" w:eastAsia="Times New Roman" w:hAnsi="Times New Roman" w:cs="Times New Roman"/>
          <w:sz w:val="28"/>
          <w:szCs w:val="28"/>
          <w:shd w:val="clear" w:color="auto" w:fill="FFFFFF"/>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3673D1AC"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w:t>
      </w:r>
      <w:r w:rsidRPr="006B19F2">
        <w:rPr>
          <w:rFonts w:ascii="Times New Roman" w:eastAsia="Times New Roman" w:hAnsi="Times New Roman" w:cs="Times New Roman"/>
          <w:sz w:val="28"/>
          <w:szCs w:val="28"/>
          <w:shd w:val="clear" w:color="auto" w:fill="FFFFFF"/>
        </w:rPr>
        <w:lastRenderedPageBreak/>
        <w:t xml:space="preserve">Государственной информационной системе о государственных и муниципальных платежах, копия платежного документа не требуется) </w:t>
      </w:r>
    </w:p>
    <w:p w14:paraId="143F9139"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65B2F419"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7) документ, подтверждающий оплату платежа за возмещение вреда, причиняемого транспортным средством, осуществляющим перевозку тяжеловесных грузов, автомобильным дорогам;</w:t>
      </w:r>
    </w:p>
    <w:p w14:paraId="1D4B4C5C"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8) документ, подтверждающий оплату расходов на укрепление автомобильных дорог или принятия специальных мер по обустройству автомобильных дорог или их участков;</w:t>
      </w:r>
    </w:p>
    <w:p w14:paraId="6CBD20C3"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9) согласие заявителя </w:t>
      </w:r>
      <w:proofErr w:type="gramStart"/>
      <w:r w:rsidRPr="006B19F2">
        <w:rPr>
          <w:rFonts w:ascii="Times New Roman" w:eastAsia="Times New Roman" w:hAnsi="Times New Roman" w:cs="Times New Roman"/>
          <w:color w:val="000000"/>
          <w:sz w:val="28"/>
          <w:szCs w:val="28"/>
          <w:shd w:val="clear" w:color="auto" w:fill="FFFFFF"/>
        </w:rPr>
        <w:t>на</w:t>
      </w:r>
      <w:proofErr w:type="gramEnd"/>
      <w:r w:rsidRPr="006B19F2">
        <w:rPr>
          <w:rFonts w:ascii="Times New Roman" w:eastAsia="Times New Roman" w:hAnsi="Times New Roman" w:cs="Times New Roman"/>
          <w:color w:val="000000"/>
          <w:sz w:val="28"/>
          <w:szCs w:val="28"/>
          <w:shd w:val="clear" w:color="auto" w:fill="FFFFFF"/>
        </w:rPr>
        <w:t xml:space="preserve"> (</w:t>
      </w:r>
      <w:proofErr w:type="gramStart"/>
      <w:r w:rsidRPr="006B19F2">
        <w:rPr>
          <w:rFonts w:ascii="Times New Roman" w:eastAsia="Times New Roman" w:hAnsi="Times New Roman" w:cs="Times New Roman"/>
          <w:color w:val="000000"/>
          <w:sz w:val="28"/>
          <w:szCs w:val="28"/>
          <w:shd w:val="clear" w:color="auto" w:fill="FFFFFF"/>
        </w:rPr>
        <w:t>в</w:t>
      </w:r>
      <w:proofErr w:type="gramEnd"/>
      <w:r w:rsidRPr="006B19F2">
        <w:rPr>
          <w:rFonts w:ascii="Times New Roman" w:eastAsia="Times New Roman" w:hAnsi="Times New Roman" w:cs="Times New Roman"/>
          <w:color w:val="000000"/>
          <w:sz w:val="28"/>
          <w:szCs w:val="28"/>
          <w:shd w:val="clear" w:color="auto" w:fill="FFFFFF"/>
        </w:rPr>
        <w:t xml:space="preserve"> случае необходимости):</w:t>
      </w:r>
    </w:p>
    <w:p w14:paraId="2E9ED3A6"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проведение оценки технического состояния автомобильной дороги;</w:t>
      </w:r>
    </w:p>
    <w:p w14:paraId="1E2A560F"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59342D41" w14:textId="77777777" w:rsidR="00660EDE" w:rsidRPr="006B19F2" w:rsidRDefault="0057738B" w:rsidP="006B19F2">
      <w:pPr>
        <w:suppressAutoHyphens/>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41B8EC1B" w14:textId="77777777" w:rsidR="00660EDE" w:rsidRPr="006B19F2" w:rsidRDefault="0057738B" w:rsidP="006B19F2">
      <w:pPr>
        <w:ind w:firstLine="710"/>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14:paraId="6E46AB50"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14:paraId="2826FE4C" w14:textId="77777777" w:rsidR="00660EDE" w:rsidRPr="006B19F2" w:rsidRDefault="0057738B" w:rsidP="006B19F2">
      <w:pPr>
        <w:ind w:firstLine="710"/>
        <w:jc w:val="both"/>
        <w:rPr>
          <w:rFonts w:hint="eastAsia"/>
          <w:b/>
          <w:bCs/>
          <w:sz w:val="28"/>
          <w:szCs w:val="28"/>
        </w:rPr>
      </w:pPr>
      <w:r w:rsidRPr="006B19F2">
        <w:rPr>
          <w:rFonts w:ascii="Times New Roman" w:eastAsia="Times New Roman" w:hAnsi="Times New Roman" w:cs="Times New Roman"/>
          <w:b/>
          <w:bCs/>
          <w:sz w:val="28"/>
          <w:szCs w:val="28"/>
          <w:shd w:val="clear" w:color="auto" w:fill="FFFFFF"/>
        </w:rPr>
        <w:t>2.7. Общие требования к оформлению документов, предоставляемых для получения муниципальной услуги.</w:t>
      </w:r>
    </w:p>
    <w:p w14:paraId="7AF6622D"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документы предоставляются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14:paraId="59215DDE"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заявление подается по форме с учетом требований, указанных в подпункте 1 пункта 2.6 (рекомендуемая форма приведена в приложении 2 к административному регламенту);</w:t>
      </w:r>
    </w:p>
    <w:p w14:paraId="701B01DC" w14:textId="2760AA75"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в случае если заявление заполнено машинописным способом, перевозчик дополнительно в нижней части заявления разборчиво от руки указывает свои фамилию, имя, отчество (последнее — при наличи</w:t>
      </w:r>
      <w:r w:rsidR="00264704" w:rsidRPr="006B19F2">
        <w:rPr>
          <w:rFonts w:ascii="Times New Roman" w:eastAsia="Times New Roman" w:hAnsi="Times New Roman" w:cs="Times New Roman"/>
          <w:sz w:val="28"/>
          <w:szCs w:val="28"/>
          <w:shd w:val="clear" w:color="auto" w:fill="FFFFFF"/>
        </w:rPr>
        <w:t>и</w:t>
      </w:r>
      <w:r w:rsidRPr="006B19F2">
        <w:rPr>
          <w:rFonts w:ascii="Times New Roman" w:eastAsia="Times New Roman" w:hAnsi="Times New Roman" w:cs="Times New Roman"/>
          <w:sz w:val="28"/>
          <w:szCs w:val="28"/>
          <w:shd w:val="clear" w:color="auto" w:fill="FFFFFF"/>
        </w:rPr>
        <w:t>), должность (полностью), ставит подпись и дату подачи заявления;</w:t>
      </w:r>
    </w:p>
    <w:p w14:paraId="57234A8F" w14:textId="77777777" w:rsidR="00660EDE" w:rsidRPr="006B19F2" w:rsidRDefault="0057738B" w:rsidP="006B19F2">
      <w:pPr>
        <w:ind w:firstLine="710"/>
        <w:jc w:val="both"/>
        <w:rPr>
          <w:rFonts w:hint="eastAsia"/>
          <w:sz w:val="28"/>
          <w:szCs w:val="28"/>
        </w:rPr>
      </w:pPr>
      <w:proofErr w:type="gramStart"/>
      <w:r w:rsidRPr="006B19F2">
        <w:rPr>
          <w:rFonts w:ascii="Times New Roman" w:eastAsia="Times New Roman" w:hAnsi="Times New Roman" w:cs="Times New Roman"/>
          <w:sz w:val="28"/>
          <w:szCs w:val="28"/>
          <w:shd w:val="clear" w:color="auto" w:fill="FFFFFF"/>
        </w:rPr>
        <w:t xml:space="preserve">- заявление должно содержать все необходимые организациям, </w:t>
      </w:r>
      <w:r w:rsidRPr="006B19F2">
        <w:rPr>
          <w:rFonts w:ascii="Times New Roman" w:eastAsia="Times New Roman" w:hAnsi="Times New Roman" w:cs="Times New Roman"/>
          <w:sz w:val="28"/>
          <w:szCs w:val="28"/>
          <w:shd w:val="clear" w:color="auto" w:fill="FFFFFF"/>
        </w:rPr>
        <w:lastRenderedPageBreak/>
        <w:t>согласовывающим перевозку, сведения о маршруте движения (пункте отправления — пункте назначения с указанием их адресов в населенных пунктах, если маршрут проходит по улично-дорожной сети населенных пунктов), в виде перевозки (международная, межрегиональная, местная), сроках перевозки, количестве поездок, характеристике груза (наименование, габариты, масса, делимость), сведения о транспортном средстве (автопоезде);</w:t>
      </w:r>
      <w:proofErr w:type="gramEnd"/>
    </w:p>
    <w:p w14:paraId="7FF030AE" w14:textId="42781369"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дата и сроки в документах должны быть обозначены арабскими цифрами, а в скобках словами;</w:t>
      </w:r>
    </w:p>
    <w:p w14:paraId="3C887028" w14:textId="347C92AE"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наименование перевозчика, адрес, маршрут перевозки, характеристика заявленного к перевозк</w:t>
      </w:r>
      <w:r w:rsidR="00264704" w:rsidRPr="006B19F2">
        <w:rPr>
          <w:rFonts w:ascii="Times New Roman" w:eastAsia="Times New Roman" w:hAnsi="Times New Roman" w:cs="Times New Roman"/>
          <w:sz w:val="28"/>
          <w:szCs w:val="28"/>
          <w:shd w:val="clear" w:color="auto" w:fill="FFFFFF"/>
        </w:rPr>
        <w:t>е</w:t>
      </w:r>
      <w:r w:rsidRPr="006B19F2">
        <w:rPr>
          <w:rFonts w:ascii="Times New Roman" w:eastAsia="Times New Roman" w:hAnsi="Times New Roman" w:cs="Times New Roman"/>
          <w:sz w:val="28"/>
          <w:szCs w:val="28"/>
          <w:shd w:val="clear" w:color="auto" w:fill="FFFFFF"/>
        </w:rPr>
        <w:t xml:space="preserve"> груза указываются полностью разборчивым почерком;</w:t>
      </w:r>
    </w:p>
    <w:p w14:paraId="59438C91"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документы должны быть четко и разборчиво напечатаны (написаны) синими или черными чернилами, исполнение документов карандашом не допускается;</w:t>
      </w:r>
    </w:p>
    <w:p w14:paraId="0F746EF2"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в тексте документов не допускается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уполномоченного лица;</w:t>
      </w:r>
    </w:p>
    <w:p w14:paraId="00D0EC58"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документы не должны иметь повреждений, наличие которых позволяет однозначно истолковать их содержание;</w:t>
      </w:r>
    </w:p>
    <w:p w14:paraId="6A07A8CF"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копии представляются в одном экземпляре;</w:t>
      </w:r>
    </w:p>
    <w:p w14:paraId="42E3F9EC" w14:textId="77777777" w:rsidR="00660EDE" w:rsidRPr="006B19F2" w:rsidRDefault="0057738B" w:rsidP="006B19F2">
      <w:pPr>
        <w:ind w:firstLine="710"/>
        <w:jc w:val="both"/>
        <w:rPr>
          <w:rFonts w:hint="eastAsia"/>
          <w:sz w:val="28"/>
          <w:szCs w:val="28"/>
        </w:rPr>
      </w:pPr>
      <w:r w:rsidRPr="006B19F2">
        <w:rPr>
          <w:rFonts w:ascii="Times New Roman" w:eastAsia="Times New Roman" w:hAnsi="Times New Roman" w:cs="Times New Roman"/>
          <w:sz w:val="28"/>
          <w:szCs w:val="28"/>
          <w:shd w:val="clear" w:color="auto" w:fill="FFFFFF"/>
        </w:rPr>
        <w:t>- документы не должны противоречить друг другу.</w:t>
      </w:r>
    </w:p>
    <w:p w14:paraId="3EF7A72E" w14:textId="77777777" w:rsidR="00660EDE" w:rsidRPr="006B19F2" w:rsidRDefault="00660EDE" w:rsidP="006B19F2">
      <w:pPr>
        <w:jc w:val="both"/>
        <w:rPr>
          <w:rFonts w:ascii="Times New Roman" w:eastAsia="Times New Roman" w:hAnsi="Times New Roman" w:cs="Times New Roman"/>
          <w:sz w:val="28"/>
          <w:szCs w:val="28"/>
          <w:highlight w:val="white"/>
        </w:rPr>
      </w:pPr>
    </w:p>
    <w:p w14:paraId="3DD55E63" w14:textId="2A13E37F"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b/>
          <w:color w:val="000000"/>
          <w:sz w:val="28"/>
          <w:szCs w:val="28"/>
          <w:shd w:val="clear" w:color="auto" w:fill="FFFFFF"/>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3D92CB2A"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Документы, указанные в подпунктах 5, 7 пункта 2.6. административного регламента, заявитель вправе представить самостоятельно.</w:t>
      </w:r>
    </w:p>
    <w:p w14:paraId="4388E3DF" w14:textId="1E4A7675"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В случае</w:t>
      </w:r>
      <w:proofErr w:type="gramStart"/>
      <w:r w:rsidRPr="006B19F2">
        <w:rPr>
          <w:rFonts w:ascii="Times New Roman" w:eastAsia="Times New Roman" w:hAnsi="Times New Roman" w:cs="Times New Roman"/>
          <w:color w:val="000000"/>
          <w:sz w:val="28"/>
          <w:szCs w:val="28"/>
          <w:shd w:val="clear" w:color="auto" w:fill="FFFFFF"/>
        </w:rPr>
        <w:t>,</w:t>
      </w:r>
      <w:proofErr w:type="gramEnd"/>
      <w:r w:rsidRPr="006B19F2">
        <w:rPr>
          <w:rFonts w:ascii="Times New Roman" w:eastAsia="Times New Roman" w:hAnsi="Times New Roman" w:cs="Times New Roman"/>
          <w:color w:val="000000"/>
          <w:sz w:val="28"/>
          <w:szCs w:val="28"/>
          <w:shd w:val="clear" w:color="auto" w:fill="FFFFFF"/>
        </w:rPr>
        <w:t xml:space="preserve"> если заявитель не представил документы, указанные в подпунктах 5, 7 пункта 2.6. административного регламента, должностное лицо </w:t>
      </w:r>
      <w:r w:rsidR="006B6377" w:rsidRPr="006B19F2">
        <w:rPr>
          <w:rFonts w:ascii="Times New Roman" w:eastAsia="Times New Roman" w:hAnsi="Times New Roman" w:cs="Times New Roman"/>
          <w:color w:val="000000"/>
          <w:sz w:val="28"/>
          <w:szCs w:val="28"/>
          <w:shd w:val="clear" w:color="auto" w:fill="FFFFFF"/>
        </w:rPr>
        <w:t>КИО Черноярского района</w:t>
      </w:r>
      <w:r w:rsidRPr="006B19F2">
        <w:rPr>
          <w:rFonts w:ascii="Times New Roman" w:eastAsia="Times New Roman" w:hAnsi="Times New Roman" w:cs="Times New Roman"/>
          <w:color w:val="000000"/>
          <w:sz w:val="28"/>
          <w:szCs w:val="28"/>
          <w:shd w:val="clear" w:color="auto" w:fill="FFFFFF"/>
        </w:rPr>
        <w:t>, ответственное за предоставление муниципальной услуги в рамках межведомственного информационного взаимодействия запрашивает:</w:t>
      </w:r>
    </w:p>
    <w:p w14:paraId="26EB3266" w14:textId="77777777" w:rsidR="00375F93" w:rsidRPr="006B19F2" w:rsidRDefault="0057738B" w:rsidP="006B19F2">
      <w:pPr>
        <w:ind w:firstLine="709"/>
        <w:jc w:val="both"/>
        <w:rPr>
          <w:rFonts w:ascii="Times New Roman" w:eastAsia="Times New Roman" w:hAnsi="Times New Roman" w:cs="Times New Roman"/>
          <w:sz w:val="28"/>
          <w:szCs w:val="28"/>
          <w:shd w:val="clear" w:color="auto" w:fill="FFFFFF"/>
        </w:rPr>
      </w:pPr>
      <w:r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sz w:val="28"/>
          <w:szCs w:val="28"/>
          <w:shd w:val="clear" w:color="auto" w:fill="FFFFFF"/>
        </w:rPr>
        <w:t xml:space="preserve">копию платежного документа, подтверждающего уплату государственной пошлины за выдачу специального разрешения </w:t>
      </w:r>
      <w:r w:rsidRPr="006B19F2">
        <w:rPr>
          <w:rFonts w:ascii="Times New Roman" w:eastAsia="Times New Roman" w:hAnsi="Times New Roman" w:cs="Times New Roman"/>
          <w:color w:val="000000"/>
          <w:sz w:val="28"/>
          <w:szCs w:val="28"/>
          <w:shd w:val="clear" w:color="auto" w:fill="FFFFFF"/>
        </w:rPr>
        <w:t xml:space="preserve">в </w:t>
      </w:r>
      <w:r w:rsidRPr="006B19F2">
        <w:rPr>
          <w:rFonts w:ascii="Times New Roman" w:eastAsia="Times New Roman" w:hAnsi="Times New Roman" w:cs="Times New Roman"/>
          <w:sz w:val="28"/>
          <w:szCs w:val="28"/>
          <w:shd w:val="clear" w:color="auto" w:fill="FFFFFF"/>
        </w:rPr>
        <w:t xml:space="preserve">Государственной информационной системе о государственных и муниципальных платежах Федерального </w:t>
      </w:r>
    </w:p>
    <w:p w14:paraId="5EADF29D" w14:textId="77777777" w:rsidR="00375F93" w:rsidRPr="006B19F2" w:rsidRDefault="00375F93" w:rsidP="006B19F2">
      <w:pPr>
        <w:ind w:firstLine="709"/>
        <w:jc w:val="both"/>
        <w:rPr>
          <w:rFonts w:ascii="Times New Roman" w:eastAsia="Times New Roman" w:hAnsi="Times New Roman" w:cs="Times New Roman"/>
          <w:sz w:val="28"/>
          <w:szCs w:val="28"/>
          <w:shd w:val="clear" w:color="auto" w:fill="FFFFFF"/>
        </w:rPr>
      </w:pPr>
    </w:p>
    <w:p w14:paraId="759AC524" w14:textId="0ACFBDB8" w:rsidR="00660EDE" w:rsidRPr="006B19F2" w:rsidRDefault="0057738B" w:rsidP="006B19F2">
      <w:pPr>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казначейства.</w:t>
      </w:r>
    </w:p>
    <w:p w14:paraId="4D89DBD5" w14:textId="77777777" w:rsidR="00660EDE" w:rsidRPr="006B19F2" w:rsidRDefault="00660EDE" w:rsidP="006B19F2">
      <w:pPr>
        <w:ind w:firstLine="709"/>
        <w:jc w:val="both"/>
        <w:rPr>
          <w:rFonts w:ascii="Times New Roman" w:eastAsia="Times New Roman" w:hAnsi="Times New Roman" w:cs="Times New Roman"/>
          <w:b/>
          <w:color w:val="000000"/>
          <w:sz w:val="28"/>
          <w:szCs w:val="28"/>
          <w:shd w:val="clear" w:color="auto" w:fill="FFFFFF"/>
        </w:rPr>
      </w:pPr>
    </w:p>
    <w:p w14:paraId="3CC347A1"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b/>
          <w:color w:val="000000"/>
          <w:sz w:val="28"/>
          <w:szCs w:val="28"/>
          <w:shd w:val="clear" w:color="auto" w:fill="FFFFFF"/>
        </w:rPr>
        <w:t>2.9. Запрещается требовать от заявителя:</w:t>
      </w:r>
    </w:p>
    <w:p w14:paraId="2A9FCFB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F1873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proofErr w:type="gramEnd"/>
      <w:r w:rsidRPr="006B19F2">
        <w:rPr>
          <w:rFonts w:ascii="Times New Roman" w:eastAsia="Times New Roman" w:hAnsi="Times New Roman" w:cs="Times New Roman"/>
          <w:color w:val="000000"/>
          <w:sz w:val="28"/>
          <w:szCs w:val="28"/>
          <w:shd w:val="clear" w:color="auto" w:fill="FFFFFF"/>
        </w:rPr>
        <w:t>. №210-ФЗ «Об организации предоставления государственных и муниципальных услуг»;</w:t>
      </w:r>
    </w:p>
    <w:p w14:paraId="7FDCFEA0" w14:textId="5D3417AA" w:rsidR="00660EDE" w:rsidRPr="006B19F2" w:rsidRDefault="0057738B" w:rsidP="006B19F2">
      <w:pPr>
        <w:ind w:firstLine="709"/>
        <w:jc w:val="both"/>
        <w:rPr>
          <w:rFonts w:ascii="Times New Roman" w:eastAsia="Times New Roman" w:hAnsi="Times New Roman" w:cs="Times New Roman"/>
          <w:color w:val="FF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r w:rsidRPr="006B19F2">
        <w:rPr>
          <w:rFonts w:ascii="Times New Roman" w:eastAsia="Times New Roman" w:hAnsi="Times New Roman" w:cs="Times New Roman"/>
          <w:color w:val="auto"/>
          <w:sz w:val="28"/>
          <w:szCs w:val="28"/>
          <w:shd w:val="clear" w:color="auto" w:fill="FFFFFF"/>
        </w:rPr>
        <w:t>утвержденных</w:t>
      </w:r>
      <w:proofErr w:type="gramEnd"/>
      <w:r w:rsidRPr="006B19F2">
        <w:rPr>
          <w:rFonts w:ascii="Times New Roman" w:eastAsia="Times New Roman" w:hAnsi="Times New Roman" w:cs="Times New Roman"/>
          <w:color w:val="auto"/>
          <w:sz w:val="28"/>
          <w:szCs w:val="28"/>
          <w:shd w:val="clear" w:color="auto" w:fill="FFFFFF"/>
        </w:rPr>
        <w:t xml:space="preserve"> </w:t>
      </w:r>
      <w:r w:rsidR="00375F93" w:rsidRPr="006B19F2">
        <w:rPr>
          <w:rFonts w:ascii="Times New Roman" w:eastAsia="Times New Roman" w:hAnsi="Times New Roman" w:cs="Times New Roman"/>
          <w:color w:val="auto"/>
          <w:sz w:val="28"/>
          <w:szCs w:val="28"/>
          <w:shd w:val="clear" w:color="auto" w:fill="FFFFFF"/>
        </w:rPr>
        <w:t>распоряж</w:t>
      </w:r>
      <w:r w:rsidRPr="006B19F2">
        <w:rPr>
          <w:rFonts w:ascii="Times New Roman" w:eastAsia="Times New Roman" w:hAnsi="Times New Roman" w:cs="Times New Roman"/>
          <w:color w:val="auto"/>
          <w:sz w:val="28"/>
          <w:szCs w:val="28"/>
          <w:shd w:val="clear" w:color="auto" w:fill="FFFFFF"/>
        </w:rPr>
        <w:t xml:space="preserve">ением </w:t>
      </w:r>
      <w:r w:rsidR="00375F93" w:rsidRPr="006B19F2">
        <w:rPr>
          <w:rFonts w:ascii="Times New Roman" w:eastAsia="Times New Roman" w:hAnsi="Times New Roman" w:cs="Times New Roman"/>
          <w:color w:val="auto"/>
          <w:sz w:val="28"/>
          <w:szCs w:val="28"/>
          <w:shd w:val="clear" w:color="auto" w:fill="FFFFFF"/>
        </w:rPr>
        <w:t>администрации</w:t>
      </w:r>
      <w:r w:rsidRPr="006B19F2">
        <w:rPr>
          <w:rFonts w:ascii="Times New Roman" w:eastAsia="Times New Roman" w:hAnsi="Times New Roman" w:cs="Times New Roman"/>
          <w:color w:val="auto"/>
          <w:sz w:val="28"/>
          <w:szCs w:val="28"/>
          <w:shd w:val="clear" w:color="auto" w:fill="FFFFFF"/>
        </w:rPr>
        <w:t xml:space="preserve"> </w:t>
      </w:r>
      <w:r w:rsidR="00375F93" w:rsidRPr="006B19F2">
        <w:rPr>
          <w:rFonts w:ascii="Times New Roman" w:eastAsia="Times New Roman" w:hAnsi="Times New Roman" w:cs="Times New Roman"/>
          <w:color w:val="auto"/>
          <w:sz w:val="28"/>
          <w:szCs w:val="28"/>
          <w:shd w:val="clear" w:color="auto" w:fill="FFFFFF"/>
        </w:rPr>
        <w:t>МО</w:t>
      </w:r>
      <w:r w:rsidRPr="006B19F2">
        <w:rPr>
          <w:rFonts w:ascii="Times New Roman" w:eastAsia="Times New Roman" w:hAnsi="Times New Roman" w:cs="Times New Roman"/>
          <w:color w:val="auto"/>
          <w:sz w:val="28"/>
          <w:szCs w:val="28"/>
          <w:shd w:val="clear" w:color="auto" w:fill="FFFFFF"/>
        </w:rPr>
        <w:t xml:space="preserve"> «</w:t>
      </w:r>
      <w:r w:rsidR="00375F93" w:rsidRPr="006B19F2">
        <w:rPr>
          <w:rFonts w:ascii="Times New Roman" w:eastAsia="Times New Roman" w:hAnsi="Times New Roman" w:cs="Times New Roman"/>
          <w:color w:val="auto"/>
          <w:sz w:val="28"/>
          <w:szCs w:val="28"/>
          <w:shd w:val="clear" w:color="auto" w:fill="FFFFFF"/>
        </w:rPr>
        <w:t>Чернояр</w:t>
      </w:r>
      <w:r w:rsidRPr="006B19F2">
        <w:rPr>
          <w:rFonts w:ascii="Times New Roman" w:eastAsia="Times New Roman" w:hAnsi="Times New Roman" w:cs="Times New Roman"/>
          <w:color w:val="auto"/>
          <w:sz w:val="28"/>
          <w:szCs w:val="28"/>
          <w:shd w:val="clear" w:color="auto" w:fill="FFFFFF"/>
        </w:rPr>
        <w:t>ский район» от 0</w:t>
      </w:r>
      <w:r w:rsidR="00375F93" w:rsidRPr="006B19F2">
        <w:rPr>
          <w:rFonts w:ascii="Times New Roman" w:eastAsia="Times New Roman" w:hAnsi="Times New Roman" w:cs="Times New Roman"/>
          <w:color w:val="auto"/>
          <w:sz w:val="28"/>
          <w:szCs w:val="28"/>
          <w:shd w:val="clear" w:color="auto" w:fill="FFFFFF"/>
        </w:rPr>
        <w:t>9</w:t>
      </w:r>
      <w:r w:rsidRPr="006B19F2">
        <w:rPr>
          <w:rFonts w:ascii="Times New Roman" w:eastAsia="Times New Roman" w:hAnsi="Times New Roman" w:cs="Times New Roman"/>
          <w:color w:val="auto"/>
          <w:sz w:val="28"/>
          <w:szCs w:val="28"/>
          <w:shd w:val="clear" w:color="auto" w:fill="FFFFFF"/>
        </w:rPr>
        <w:t>.0</w:t>
      </w:r>
      <w:r w:rsidR="00375F93" w:rsidRPr="006B19F2">
        <w:rPr>
          <w:rFonts w:ascii="Times New Roman" w:eastAsia="Times New Roman" w:hAnsi="Times New Roman" w:cs="Times New Roman"/>
          <w:color w:val="auto"/>
          <w:sz w:val="28"/>
          <w:szCs w:val="28"/>
          <w:shd w:val="clear" w:color="auto" w:fill="FFFFFF"/>
        </w:rPr>
        <w:t>2</w:t>
      </w:r>
      <w:r w:rsidRPr="006B19F2">
        <w:rPr>
          <w:rFonts w:ascii="Times New Roman" w:eastAsia="Times New Roman" w:hAnsi="Times New Roman" w:cs="Times New Roman"/>
          <w:color w:val="auto"/>
          <w:sz w:val="28"/>
          <w:szCs w:val="28"/>
          <w:shd w:val="clear" w:color="auto" w:fill="FFFFFF"/>
        </w:rPr>
        <w:t>.201</w:t>
      </w:r>
      <w:r w:rsidR="00375F93" w:rsidRPr="006B19F2">
        <w:rPr>
          <w:rFonts w:ascii="Times New Roman" w:eastAsia="Times New Roman" w:hAnsi="Times New Roman" w:cs="Times New Roman"/>
          <w:color w:val="auto"/>
          <w:sz w:val="28"/>
          <w:szCs w:val="28"/>
          <w:shd w:val="clear" w:color="auto" w:fill="FFFFFF"/>
        </w:rPr>
        <w:t>8</w:t>
      </w:r>
      <w:r w:rsidRPr="006B19F2">
        <w:rPr>
          <w:rFonts w:ascii="Times New Roman" w:eastAsia="Times New Roman" w:hAnsi="Times New Roman" w:cs="Times New Roman"/>
          <w:color w:val="auto"/>
          <w:sz w:val="28"/>
          <w:szCs w:val="28"/>
          <w:shd w:val="clear" w:color="auto" w:fill="FFFFFF"/>
        </w:rPr>
        <w:t xml:space="preserve"> № </w:t>
      </w:r>
      <w:r w:rsidR="00375F93" w:rsidRPr="006B19F2">
        <w:rPr>
          <w:rFonts w:ascii="Times New Roman" w:eastAsia="Times New Roman" w:hAnsi="Times New Roman" w:cs="Times New Roman"/>
          <w:color w:val="auto"/>
          <w:sz w:val="28"/>
          <w:szCs w:val="28"/>
          <w:shd w:val="clear" w:color="auto" w:fill="FFFFFF"/>
        </w:rPr>
        <w:t>1</w:t>
      </w:r>
      <w:r w:rsidRPr="006B19F2">
        <w:rPr>
          <w:rFonts w:ascii="Times New Roman" w:eastAsia="Times New Roman" w:hAnsi="Times New Roman" w:cs="Times New Roman"/>
          <w:color w:val="auto"/>
          <w:sz w:val="28"/>
          <w:szCs w:val="28"/>
          <w:shd w:val="clear" w:color="auto" w:fill="FFFFFF"/>
        </w:rPr>
        <w:t>9</w:t>
      </w:r>
      <w:r w:rsidR="00375F93" w:rsidRPr="006B19F2">
        <w:rPr>
          <w:rFonts w:ascii="Times New Roman" w:eastAsia="Times New Roman" w:hAnsi="Times New Roman" w:cs="Times New Roman"/>
          <w:color w:val="auto"/>
          <w:sz w:val="28"/>
          <w:szCs w:val="28"/>
          <w:shd w:val="clear" w:color="auto" w:fill="FFFFFF"/>
        </w:rPr>
        <w:t>-р</w:t>
      </w:r>
      <w:r w:rsidRPr="006B19F2">
        <w:rPr>
          <w:rFonts w:ascii="Times New Roman" w:eastAsia="Times New Roman" w:hAnsi="Times New Roman" w:cs="Times New Roman"/>
          <w:color w:val="auto"/>
          <w:sz w:val="28"/>
          <w:szCs w:val="28"/>
          <w:shd w:val="clear" w:color="auto" w:fill="FFFFFF"/>
        </w:rPr>
        <w:t xml:space="preserve">; </w:t>
      </w:r>
    </w:p>
    <w:p w14:paraId="5C21426D"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roofErr w:type="gramEnd"/>
    </w:p>
    <w:p w14:paraId="02FE24A5" w14:textId="77777777" w:rsidR="00660EDE" w:rsidRPr="006B19F2" w:rsidRDefault="0057738B" w:rsidP="006B19F2">
      <w:pPr>
        <w:ind w:firstLine="539"/>
        <w:jc w:val="both"/>
        <w:rPr>
          <w:rFonts w:hint="eastAsia"/>
          <w:sz w:val="28"/>
          <w:szCs w:val="28"/>
        </w:rPr>
      </w:pPr>
      <w:r w:rsidRPr="006B19F2">
        <w:rPr>
          <w:rFonts w:ascii="Times New Roman" w:eastAsia="Times New Roman" w:hAnsi="Times New Roman" w:cs="Times New Roman"/>
          <w:b/>
          <w:color w:val="000000"/>
          <w:sz w:val="28"/>
          <w:szCs w:val="28"/>
          <w:shd w:val="clear" w:color="auto" w:fill="FFFFFF"/>
        </w:rPr>
        <w:t>2.10. Вид электронной подписи, который допускается использовать заявителем при обращении в электронной форме за получением муниципальной услуги.</w:t>
      </w:r>
    </w:p>
    <w:p w14:paraId="6AD087A2" w14:textId="77777777" w:rsidR="00660EDE" w:rsidRPr="006B19F2" w:rsidRDefault="0057738B" w:rsidP="006B19F2">
      <w:pPr>
        <w:ind w:firstLine="53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w:t>
      </w:r>
      <w:proofErr w:type="gramStart"/>
      <w:r w:rsidRPr="006B19F2">
        <w:rPr>
          <w:rFonts w:ascii="Times New Roman" w:eastAsia="Times New Roman" w:hAnsi="Times New Roman" w:cs="Times New Roman"/>
          <w:color w:val="000000"/>
          <w:sz w:val="28"/>
          <w:szCs w:val="28"/>
          <w:shd w:val="clear" w:color="auto" w:fill="FFFFFF"/>
        </w:rPr>
        <w:t xml:space="preserve">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определяются </w:t>
      </w:r>
      <w:r w:rsidRPr="006B19F2">
        <w:rPr>
          <w:rFonts w:ascii="Times New Roman" w:eastAsia="Times New Roman" w:hAnsi="Times New Roman" w:cs="Times New Roman"/>
          <w:color w:val="333333"/>
          <w:sz w:val="28"/>
          <w:szCs w:val="28"/>
          <w:shd w:val="clear" w:color="auto" w:fill="FFFFFF"/>
        </w:rPr>
        <w:t>Правилами</w:t>
      </w:r>
      <w:r w:rsidRPr="006B19F2">
        <w:rPr>
          <w:rFonts w:ascii="Times New Roman" w:eastAsia="Times New Roman" w:hAnsi="Times New Roman" w:cs="Times New Roman"/>
          <w:color w:val="000000"/>
          <w:sz w:val="28"/>
          <w:szCs w:val="28"/>
          <w:shd w:val="clear" w:color="auto" w:fill="FFFFF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roofErr w:type="gramEnd"/>
    </w:p>
    <w:p w14:paraId="5CF04CCF"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b/>
          <w:color w:val="000000"/>
          <w:sz w:val="28"/>
          <w:szCs w:val="28"/>
          <w:shd w:val="clear" w:color="auto" w:fill="FFFFFF"/>
        </w:rPr>
        <w:t>2.11. Исчерпывающий перечень оснований для отказа в приеме документов, необходимых для предоставления муниципальной услуги.</w:t>
      </w:r>
    </w:p>
    <w:p w14:paraId="09BF94D1"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 Основания для отказа в приеме и регистрации заявления и документов, необходимых для предоставления муниципальной услуги.</w:t>
      </w:r>
    </w:p>
    <w:p w14:paraId="15BCD3D2"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lastRenderedPageBreak/>
        <w:t>- заявление подписано лицом, не имеющим полномочий на подписание данного заявления;</w:t>
      </w:r>
    </w:p>
    <w:p w14:paraId="0816D41E"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заявление не содержит сведений, установленных подпунктом 1 пункта 2.6 административного регламента;</w:t>
      </w:r>
    </w:p>
    <w:p w14:paraId="6ED4388B"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прилагаемые к заявлению документы не соответствуют требованиям пункта 2.7 административного регламента.</w:t>
      </w:r>
    </w:p>
    <w:p w14:paraId="73B05BD9" w14:textId="3F78CCDC" w:rsidR="00375F93"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Отказ в регистрации заявления не препятствует повторной подаче документов при устранении оснований, по которым отказано в их регистрации.</w:t>
      </w:r>
    </w:p>
    <w:p w14:paraId="76321D26" w14:textId="327CAAC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b/>
          <w:color w:val="000000"/>
          <w:sz w:val="28"/>
          <w:szCs w:val="28"/>
          <w:shd w:val="clear" w:color="auto" w:fill="FFFFFF"/>
        </w:rPr>
        <w:t>2.12. Исчерпывающий перечень оснований для приостановления или отказа в предоставлении муниципальной услуги.</w:t>
      </w:r>
    </w:p>
    <w:p w14:paraId="7B954139"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2.12.1.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14:paraId="27F422D1"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2.12.2. Перечень оснований для отказа в предоставлении муниципальной услуги:</w:t>
      </w:r>
    </w:p>
    <w:p w14:paraId="5BE8702F" w14:textId="77777777" w:rsidR="00660EDE" w:rsidRPr="006B19F2" w:rsidRDefault="00660EDE" w:rsidP="006B19F2">
      <w:pPr>
        <w:ind w:firstLine="709"/>
        <w:jc w:val="both"/>
        <w:rPr>
          <w:rFonts w:ascii="Times New Roman" w:eastAsia="Times New Roman" w:hAnsi="Times New Roman" w:cs="Times New Roman"/>
          <w:color w:val="000000"/>
          <w:sz w:val="28"/>
          <w:szCs w:val="28"/>
          <w:highlight w:val="white"/>
        </w:rPr>
      </w:pPr>
    </w:p>
    <w:p w14:paraId="7F24A71E"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 отсутствие полномочий администрации на выдачу </w:t>
      </w:r>
      <w:proofErr w:type="gramStart"/>
      <w:r w:rsidRPr="006B19F2">
        <w:rPr>
          <w:rFonts w:ascii="Times New Roman" w:eastAsia="Times New Roman" w:hAnsi="Times New Roman" w:cs="Times New Roman"/>
          <w:color w:val="000000"/>
          <w:sz w:val="28"/>
          <w:szCs w:val="28"/>
          <w:shd w:val="clear" w:color="auto" w:fill="FFFFFF"/>
        </w:rPr>
        <w:t>специального</w:t>
      </w:r>
      <w:proofErr w:type="gramEnd"/>
      <w:r w:rsidRPr="006B19F2">
        <w:rPr>
          <w:rFonts w:ascii="Times New Roman" w:eastAsia="Times New Roman" w:hAnsi="Times New Roman" w:cs="Times New Roman"/>
          <w:color w:val="000000"/>
          <w:sz w:val="28"/>
          <w:szCs w:val="28"/>
          <w:shd w:val="clear" w:color="auto" w:fill="FFFFFF"/>
        </w:rPr>
        <w:t xml:space="preserve"> разрешений по заявленному маршруту;</w:t>
      </w:r>
    </w:p>
    <w:p w14:paraId="3C2C2741"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04EABE1C" w14:textId="77777777" w:rsidR="00660EDE" w:rsidRPr="006B19F2" w:rsidRDefault="0057738B" w:rsidP="006B19F2">
      <w:pPr>
        <w:spacing w:before="200"/>
        <w:jc w:val="both"/>
        <w:rPr>
          <w:rFonts w:hint="eastAsia"/>
          <w:sz w:val="28"/>
          <w:szCs w:val="28"/>
        </w:rPr>
      </w:pPr>
      <w:r w:rsidRPr="006B19F2">
        <w:rPr>
          <w:rFonts w:ascii="Times New Roman" w:hAnsi="Times New Roman"/>
          <w:sz w:val="28"/>
          <w:szCs w:val="28"/>
        </w:rPr>
        <w:tab/>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3C8BF550"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установленные требования о перевозке делимого груза не соблюдены;</w:t>
      </w:r>
    </w:p>
    <w:p w14:paraId="604EE04B"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4CFF7C1B"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xml:space="preserve">- отсутствует согласие заявителя </w:t>
      </w:r>
      <w:proofErr w:type="gramStart"/>
      <w:r w:rsidRPr="006B19F2">
        <w:rPr>
          <w:rFonts w:ascii="Times New Roman" w:hAnsi="Times New Roman"/>
          <w:sz w:val="28"/>
          <w:szCs w:val="28"/>
        </w:rPr>
        <w:t>на</w:t>
      </w:r>
      <w:proofErr w:type="gramEnd"/>
      <w:r w:rsidRPr="006B19F2">
        <w:rPr>
          <w:rFonts w:ascii="Times New Roman" w:hAnsi="Times New Roman"/>
          <w:sz w:val="28"/>
          <w:szCs w:val="28"/>
        </w:rPr>
        <w:t>:</w:t>
      </w:r>
    </w:p>
    <w:p w14:paraId="0048F001"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проведение оценки технического состояния автомобильной дороги;</w:t>
      </w:r>
    </w:p>
    <w:p w14:paraId="092C01D3"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784EBC9D"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lastRenderedPageBreak/>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7FA6CDC1"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xml:space="preserve">- заявитель не произвел оплату оценки технического состояния автомобильных дорог, их укрепления в случае, если такие работы </w:t>
      </w:r>
      <w:proofErr w:type="gramStart"/>
      <w:r w:rsidRPr="006B19F2">
        <w:rPr>
          <w:rFonts w:ascii="Times New Roman" w:hAnsi="Times New Roman"/>
          <w:sz w:val="28"/>
          <w:szCs w:val="28"/>
        </w:rPr>
        <w:t>были проведены по согласованию с заявителем и не предоставил</w:t>
      </w:r>
      <w:proofErr w:type="gramEnd"/>
      <w:r w:rsidRPr="006B19F2">
        <w:rPr>
          <w:rFonts w:ascii="Times New Roman" w:hAnsi="Times New Roman"/>
          <w:sz w:val="28"/>
          <w:szCs w:val="28"/>
        </w:rPr>
        <w:t xml:space="preserve"> копии платежных документов, подтверждающих такую оплату;</w:t>
      </w:r>
    </w:p>
    <w:p w14:paraId="3D306A69" w14:textId="77777777" w:rsidR="00660EDE" w:rsidRPr="006B19F2" w:rsidRDefault="00660EDE" w:rsidP="006B19F2">
      <w:pPr>
        <w:jc w:val="both"/>
        <w:outlineLvl w:val="0"/>
        <w:rPr>
          <w:rFonts w:ascii="Times New Roman" w:hAnsi="Times New Roman"/>
          <w:sz w:val="28"/>
          <w:szCs w:val="28"/>
        </w:rPr>
      </w:pPr>
    </w:p>
    <w:p w14:paraId="056F1D62" w14:textId="77777777" w:rsidR="00660EDE" w:rsidRPr="006B19F2" w:rsidRDefault="0057738B" w:rsidP="006B19F2">
      <w:pPr>
        <w:ind w:firstLine="540"/>
        <w:jc w:val="both"/>
        <w:rPr>
          <w:rFonts w:hint="eastAsia"/>
          <w:sz w:val="28"/>
          <w:szCs w:val="28"/>
        </w:rPr>
      </w:pPr>
      <w:r w:rsidRPr="006B19F2">
        <w:rPr>
          <w:rFonts w:ascii="Times New Roman" w:hAnsi="Times New Roman"/>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w:t>
      </w:r>
      <w:proofErr w:type="gramStart"/>
      <w:r w:rsidRPr="006B19F2">
        <w:rPr>
          <w:rFonts w:ascii="Times New Roman" w:hAnsi="Times New Roman"/>
          <w:sz w:val="28"/>
          <w:szCs w:val="28"/>
        </w:rPr>
        <w:t>были проведены по согласованию с заявителем и не предоставил</w:t>
      </w:r>
      <w:proofErr w:type="gramEnd"/>
      <w:r w:rsidRPr="006B19F2">
        <w:rPr>
          <w:rFonts w:ascii="Times New Roman" w:hAnsi="Times New Roman"/>
          <w:sz w:val="28"/>
          <w:szCs w:val="28"/>
        </w:rPr>
        <w:t xml:space="preserve"> копии платежных документов, подтверждающих такую оплату;</w:t>
      </w:r>
    </w:p>
    <w:p w14:paraId="12C6E6E9" w14:textId="77777777" w:rsidR="00660EDE" w:rsidRPr="006B19F2" w:rsidRDefault="00660EDE" w:rsidP="006B19F2">
      <w:pPr>
        <w:ind w:firstLine="540"/>
        <w:jc w:val="both"/>
        <w:rPr>
          <w:rFonts w:hint="eastAsia"/>
          <w:sz w:val="28"/>
          <w:szCs w:val="28"/>
        </w:rPr>
      </w:pPr>
    </w:p>
    <w:p w14:paraId="739535DC" w14:textId="51C535F1" w:rsidR="00660EDE" w:rsidRPr="006B19F2" w:rsidRDefault="0057738B" w:rsidP="006B19F2">
      <w:pPr>
        <w:ind w:firstLine="540"/>
        <w:jc w:val="both"/>
        <w:rPr>
          <w:rFonts w:hint="eastAsia"/>
          <w:sz w:val="28"/>
          <w:szCs w:val="28"/>
        </w:rPr>
      </w:pPr>
      <w:r w:rsidRPr="006B19F2">
        <w:rPr>
          <w:rFonts w:ascii="Times New Roman" w:hAnsi="Times New Roman"/>
          <w:sz w:val="28"/>
          <w:szCs w:val="28"/>
        </w:rPr>
        <w:t>- заявитель не внес плату в счет возмещения вреда, причиняемого автомобильным дорогам</w:t>
      </w:r>
      <w:r w:rsidR="00264704" w:rsidRPr="006B19F2">
        <w:rPr>
          <w:rFonts w:ascii="Times New Roman" w:hAnsi="Times New Roman"/>
          <w:sz w:val="28"/>
          <w:szCs w:val="28"/>
        </w:rPr>
        <w:t>,</w:t>
      </w:r>
      <w:r w:rsidRPr="006B19F2">
        <w:rPr>
          <w:rFonts w:ascii="Times New Roman" w:hAnsi="Times New Roman"/>
          <w:sz w:val="28"/>
          <w:szCs w:val="28"/>
        </w:rPr>
        <w:t xml:space="preserve"> тяжеловесным транспортным средством и не предоставил копии платежных документов, подтверждающих такую оплату;</w:t>
      </w:r>
    </w:p>
    <w:p w14:paraId="3E40221F" w14:textId="77777777" w:rsidR="00660EDE" w:rsidRPr="006B19F2" w:rsidRDefault="00660EDE" w:rsidP="006B19F2">
      <w:pPr>
        <w:ind w:firstLine="540"/>
        <w:jc w:val="both"/>
        <w:rPr>
          <w:rFonts w:hint="eastAsia"/>
          <w:sz w:val="28"/>
          <w:szCs w:val="28"/>
        </w:rPr>
      </w:pPr>
    </w:p>
    <w:p w14:paraId="3D69DA00" w14:textId="77777777" w:rsidR="00660EDE" w:rsidRPr="006B19F2" w:rsidRDefault="0057738B" w:rsidP="006B19F2">
      <w:pPr>
        <w:ind w:firstLine="540"/>
        <w:jc w:val="both"/>
        <w:rPr>
          <w:rFonts w:hint="eastAsia"/>
          <w:sz w:val="28"/>
          <w:szCs w:val="28"/>
        </w:rPr>
      </w:pPr>
      <w:r w:rsidRPr="006B19F2">
        <w:rPr>
          <w:rFonts w:ascii="Times New Roman" w:hAnsi="Times New Roman"/>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14:paraId="20DD0A91"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14:paraId="5AEB2AF9" w14:textId="77777777" w:rsidR="00660EDE" w:rsidRPr="006B19F2" w:rsidRDefault="0057738B" w:rsidP="006B19F2">
      <w:pPr>
        <w:spacing w:before="200"/>
        <w:ind w:firstLine="540"/>
        <w:jc w:val="both"/>
        <w:rPr>
          <w:rFonts w:hint="eastAsia"/>
          <w:sz w:val="28"/>
          <w:szCs w:val="28"/>
        </w:rPr>
      </w:pPr>
      <w:r w:rsidRPr="006B19F2">
        <w:rPr>
          <w:rFonts w:ascii="Times New Roman" w:hAnsi="Times New Roman"/>
          <w:sz w:val="28"/>
          <w:szCs w:val="28"/>
        </w:rPr>
        <w:t>- отсутствует специальный проект, проект организации дорожного движения (при необходимости);</w:t>
      </w:r>
    </w:p>
    <w:p w14:paraId="0ADC8B8B"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крупногабаритная сельскохозяйственная техника (комбайн, трактор) в случае повторной подачи заявления, в соответствии с подпунктом 6 пункта 2.6 настоящего административного регламента является тяжеловесным транспортным средством.</w:t>
      </w:r>
    </w:p>
    <w:p w14:paraId="49E21B5A"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2.12.3. Отказ в предоставлении муниципальной услуги может быть оспорен заявителем в судебном порядке.</w:t>
      </w:r>
    </w:p>
    <w:p w14:paraId="02402CF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14:paraId="73095DA3"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b/>
          <w:color w:val="000000"/>
          <w:sz w:val="28"/>
          <w:szCs w:val="28"/>
          <w:shd w:val="clear" w:color="auto" w:fill="FFFFFF"/>
        </w:rPr>
        <w:t xml:space="preserve">2.13. Порядок, размер и основания взимания государственной пошлины или иной платы, взимаемой за предоставление муниципальной услуги. </w:t>
      </w:r>
    </w:p>
    <w:p w14:paraId="495A1D9E"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 xml:space="preserve">На основании ч. 11 ст. 31 Федерального закона от 08.11.2007 года № 257-ФЗ «Об автомобильных дорогах </w:t>
      </w:r>
      <w:proofErr w:type="gramStart"/>
      <w:r w:rsidRPr="006B19F2">
        <w:rPr>
          <w:rFonts w:ascii="Times New Roman" w:eastAsia="Times New Roman" w:hAnsi="Times New Roman" w:cs="Times New Roman"/>
          <w:color w:val="000000"/>
          <w:sz w:val="28"/>
          <w:szCs w:val="28"/>
          <w:shd w:val="clear" w:color="auto" w:fill="FFFFFF"/>
        </w:rPr>
        <w:t>и</w:t>
      </w:r>
      <w:proofErr w:type="gramEnd"/>
      <w:r w:rsidRPr="006B19F2">
        <w:rPr>
          <w:rFonts w:ascii="Times New Roman" w:eastAsia="Times New Roman" w:hAnsi="Times New Roman" w:cs="Times New Roman"/>
          <w:color w:val="000000"/>
          <w:sz w:val="28"/>
          <w:szCs w:val="28"/>
          <w:shd w:val="clear" w:color="auto" w:fill="FFFFFF"/>
        </w:rPr>
        <w:t xml:space="preserve"> о дорожной деятельности в Российской Федерации и о внесении изменений в отдельные законодательные </w:t>
      </w:r>
      <w:r w:rsidRPr="006B19F2">
        <w:rPr>
          <w:rFonts w:ascii="Times New Roman" w:eastAsia="Times New Roman" w:hAnsi="Times New Roman" w:cs="Times New Roman"/>
          <w:color w:val="000000"/>
          <w:sz w:val="28"/>
          <w:szCs w:val="28"/>
          <w:shd w:val="clear" w:color="auto" w:fill="FFFFFF"/>
        </w:rPr>
        <w:lastRenderedPageBreak/>
        <w:t>акты Российской Федерации№ заявитель уплачивает государственную пошлину за выдачу специального разрешения в соответствии с Налоговым кодексом Российской Федерации.</w:t>
      </w:r>
    </w:p>
    <w:p w14:paraId="212F1A6E"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Размер государственной пошлины за выдачу специального разрешения составляет 1600 рублей.</w:t>
      </w:r>
    </w:p>
    <w:p w14:paraId="2715B43F" w14:textId="77777777" w:rsidR="00660EDE" w:rsidRPr="006B19F2" w:rsidRDefault="0057738B" w:rsidP="006B19F2">
      <w:pPr>
        <w:ind w:firstLine="709"/>
        <w:jc w:val="both"/>
        <w:rPr>
          <w:rFonts w:hint="eastAsia"/>
          <w:color w:val="auto"/>
          <w:sz w:val="28"/>
          <w:szCs w:val="28"/>
        </w:rPr>
      </w:pPr>
      <w:r w:rsidRPr="006B19F2">
        <w:rPr>
          <w:rFonts w:ascii="Times New Roman" w:eastAsia="Times New Roman" w:hAnsi="Times New Roman" w:cs="Times New Roman"/>
          <w:color w:val="auto"/>
          <w:sz w:val="28"/>
          <w:szCs w:val="28"/>
          <w:shd w:val="clear" w:color="auto" w:fill="FFFFFF"/>
        </w:rPr>
        <w:t>Заявитель уплачивает государственную пошлину до выдачи специального разрешения путем перечисления денежных средств по следующим реквизитам</w:t>
      </w:r>
      <w:r w:rsidRPr="006B19F2">
        <w:rPr>
          <w:rFonts w:ascii="Times New Roman" w:hAnsi="Times New Roman"/>
          <w:color w:val="auto"/>
          <w:spacing w:val="2"/>
          <w:sz w:val="28"/>
          <w:szCs w:val="28"/>
        </w:rPr>
        <w:t xml:space="preserve">: </w:t>
      </w:r>
    </w:p>
    <w:p w14:paraId="06B096E7" w14:textId="06976874" w:rsidR="00660EDE" w:rsidRPr="006B19F2" w:rsidRDefault="0057738B" w:rsidP="006B19F2">
      <w:pPr>
        <w:ind w:firstLine="284"/>
        <w:jc w:val="both"/>
        <w:rPr>
          <w:rFonts w:ascii="Times New Roman" w:hAnsi="Times New Roman"/>
          <w:color w:val="auto"/>
          <w:sz w:val="28"/>
          <w:szCs w:val="28"/>
        </w:rPr>
      </w:pPr>
      <w:r w:rsidRPr="006B19F2">
        <w:rPr>
          <w:rFonts w:ascii="Times New Roman" w:hAnsi="Times New Roman"/>
          <w:color w:val="auto"/>
          <w:spacing w:val="2"/>
          <w:sz w:val="28"/>
          <w:szCs w:val="28"/>
        </w:rPr>
        <w:t>Получатель: УФК по Астраханской области (</w:t>
      </w:r>
      <w:r w:rsidR="00E067A6" w:rsidRPr="006B19F2">
        <w:rPr>
          <w:rFonts w:ascii="Times New Roman" w:hAnsi="Times New Roman"/>
          <w:color w:val="auto"/>
          <w:spacing w:val="2"/>
          <w:sz w:val="28"/>
          <w:szCs w:val="28"/>
        </w:rPr>
        <w:t xml:space="preserve">Комитет имущественных отношений Черноярского района, </w:t>
      </w:r>
      <w:proofErr w:type="gramStart"/>
      <w:r w:rsidR="00E067A6" w:rsidRPr="006B19F2">
        <w:rPr>
          <w:rFonts w:ascii="Times New Roman" w:hAnsi="Times New Roman"/>
          <w:color w:val="auto"/>
          <w:spacing w:val="2"/>
          <w:sz w:val="28"/>
          <w:szCs w:val="28"/>
        </w:rPr>
        <w:t>л</w:t>
      </w:r>
      <w:proofErr w:type="gramEnd"/>
      <w:r w:rsidR="00E067A6" w:rsidRPr="006B19F2">
        <w:rPr>
          <w:rFonts w:ascii="Times New Roman" w:hAnsi="Times New Roman"/>
          <w:color w:val="auto"/>
          <w:spacing w:val="2"/>
          <w:sz w:val="28"/>
          <w:szCs w:val="28"/>
        </w:rPr>
        <w:t>/с 04253008870</w:t>
      </w:r>
      <w:r w:rsidRPr="006B19F2">
        <w:rPr>
          <w:rFonts w:ascii="Times New Roman" w:hAnsi="Times New Roman"/>
          <w:color w:val="auto"/>
          <w:spacing w:val="2"/>
          <w:sz w:val="28"/>
          <w:szCs w:val="28"/>
        </w:rPr>
        <w:t>)</w:t>
      </w:r>
    </w:p>
    <w:p w14:paraId="3F99D05E" w14:textId="05064326" w:rsidR="00660EDE" w:rsidRPr="006B19F2" w:rsidRDefault="0057738B" w:rsidP="006B19F2">
      <w:pPr>
        <w:ind w:firstLine="284"/>
        <w:jc w:val="both"/>
        <w:rPr>
          <w:rFonts w:ascii="Times New Roman" w:hAnsi="Times New Roman"/>
          <w:color w:val="auto"/>
          <w:spacing w:val="2"/>
          <w:sz w:val="28"/>
          <w:szCs w:val="28"/>
        </w:rPr>
      </w:pPr>
      <w:r w:rsidRPr="006B19F2">
        <w:rPr>
          <w:rFonts w:ascii="Times New Roman" w:hAnsi="Times New Roman"/>
          <w:color w:val="auto"/>
          <w:spacing w:val="2"/>
          <w:sz w:val="28"/>
          <w:szCs w:val="28"/>
        </w:rPr>
        <w:t>ИНН 30</w:t>
      </w:r>
      <w:r w:rsidR="00E067A6" w:rsidRPr="006B19F2">
        <w:rPr>
          <w:rFonts w:ascii="Times New Roman" w:hAnsi="Times New Roman"/>
          <w:color w:val="auto"/>
          <w:spacing w:val="2"/>
          <w:sz w:val="28"/>
          <w:szCs w:val="28"/>
        </w:rPr>
        <w:t>11005648</w:t>
      </w:r>
    </w:p>
    <w:p w14:paraId="0ADB85B0" w14:textId="3F584F82" w:rsidR="00660EDE" w:rsidRPr="006B19F2" w:rsidRDefault="0057738B" w:rsidP="006B19F2">
      <w:pPr>
        <w:ind w:firstLine="284"/>
        <w:jc w:val="both"/>
        <w:rPr>
          <w:rFonts w:ascii="Times New Roman" w:hAnsi="Times New Roman"/>
          <w:color w:val="auto"/>
          <w:spacing w:val="2"/>
          <w:sz w:val="28"/>
          <w:szCs w:val="28"/>
        </w:rPr>
      </w:pPr>
      <w:r w:rsidRPr="006B19F2">
        <w:rPr>
          <w:rFonts w:ascii="Times New Roman" w:hAnsi="Times New Roman"/>
          <w:color w:val="auto"/>
          <w:spacing w:val="2"/>
          <w:sz w:val="28"/>
          <w:szCs w:val="28"/>
        </w:rPr>
        <w:t>КПП 30</w:t>
      </w:r>
      <w:r w:rsidR="00E067A6" w:rsidRPr="006B19F2">
        <w:rPr>
          <w:rFonts w:ascii="Times New Roman" w:hAnsi="Times New Roman"/>
          <w:color w:val="auto"/>
          <w:spacing w:val="2"/>
          <w:sz w:val="28"/>
          <w:szCs w:val="28"/>
        </w:rPr>
        <w:t>1101001</w:t>
      </w:r>
    </w:p>
    <w:p w14:paraId="22A454C1" w14:textId="75633131" w:rsidR="00660EDE" w:rsidRPr="006B19F2" w:rsidRDefault="0057738B" w:rsidP="006B19F2">
      <w:pPr>
        <w:ind w:firstLine="284"/>
        <w:jc w:val="both"/>
        <w:rPr>
          <w:rFonts w:ascii="Times New Roman" w:hAnsi="Times New Roman"/>
          <w:color w:val="auto"/>
          <w:spacing w:val="2"/>
          <w:sz w:val="28"/>
          <w:szCs w:val="28"/>
        </w:rPr>
      </w:pPr>
      <w:r w:rsidRPr="006B19F2">
        <w:rPr>
          <w:rFonts w:ascii="Times New Roman" w:hAnsi="Times New Roman"/>
          <w:color w:val="auto"/>
          <w:spacing w:val="2"/>
          <w:sz w:val="28"/>
          <w:szCs w:val="28"/>
        </w:rPr>
        <w:t xml:space="preserve">Банк получателя: Отделение Астрахань </w:t>
      </w:r>
      <w:r w:rsidR="00E067A6" w:rsidRPr="006B19F2">
        <w:rPr>
          <w:rFonts w:ascii="Times New Roman" w:hAnsi="Times New Roman"/>
          <w:color w:val="auto"/>
          <w:spacing w:val="2"/>
          <w:sz w:val="28"/>
          <w:szCs w:val="28"/>
        </w:rPr>
        <w:t>Банк России//УФК по Астраханской области г. Астрахань</w:t>
      </w:r>
    </w:p>
    <w:p w14:paraId="0C66B0E3" w14:textId="77777777" w:rsidR="00E067A6" w:rsidRPr="006B19F2" w:rsidRDefault="0057738B" w:rsidP="006B19F2">
      <w:pPr>
        <w:ind w:firstLine="284"/>
        <w:jc w:val="both"/>
        <w:rPr>
          <w:rFonts w:ascii="Times New Roman" w:hAnsi="Times New Roman"/>
          <w:color w:val="auto"/>
          <w:spacing w:val="2"/>
          <w:sz w:val="28"/>
          <w:szCs w:val="28"/>
        </w:rPr>
      </w:pPr>
      <w:r w:rsidRPr="006B19F2">
        <w:rPr>
          <w:rFonts w:ascii="Times New Roman" w:hAnsi="Times New Roman"/>
          <w:color w:val="auto"/>
          <w:spacing w:val="2"/>
          <w:sz w:val="28"/>
          <w:szCs w:val="28"/>
        </w:rPr>
        <w:t>БИК 0</w:t>
      </w:r>
      <w:r w:rsidR="00E067A6" w:rsidRPr="006B19F2">
        <w:rPr>
          <w:rFonts w:ascii="Times New Roman" w:hAnsi="Times New Roman"/>
          <w:color w:val="auto"/>
          <w:spacing w:val="2"/>
          <w:sz w:val="28"/>
          <w:szCs w:val="28"/>
        </w:rPr>
        <w:t>11</w:t>
      </w:r>
      <w:r w:rsidRPr="006B19F2">
        <w:rPr>
          <w:rFonts w:ascii="Times New Roman" w:hAnsi="Times New Roman"/>
          <w:color w:val="auto"/>
          <w:spacing w:val="2"/>
          <w:sz w:val="28"/>
          <w:szCs w:val="28"/>
        </w:rPr>
        <w:t>203</w:t>
      </w:r>
      <w:r w:rsidR="00E067A6" w:rsidRPr="006B19F2">
        <w:rPr>
          <w:rFonts w:ascii="Times New Roman" w:hAnsi="Times New Roman"/>
          <w:color w:val="auto"/>
          <w:spacing w:val="2"/>
          <w:sz w:val="28"/>
          <w:szCs w:val="28"/>
        </w:rPr>
        <w:t>9</w:t>
      </w:r>
      <w:r w:rsidRPr="006B19F2">
        <w:rPr>
          <w:rFonts w:ascii="Times New Roman" w:hAnsi="Times New Roman"/>
          <w:color w:val="auto"/>
          <w:spacing w:val="2"/>
          <w:sz w:val="28"/>
          <w:szCs w:val="28"/>
        </w:rPr>
        <w:t>01</w:t>
      </w:r>
    </w:p>
    <w:p w14:paraId="15544336" w14:textId="467EFEC0" w:rsidR="00660EDE" w:rsidRPr="006B19F2" w:rsidRDefault="0057738B" w:rsidP="006B19F2">
      <w:pPr>
        <w:ind w:firstLine="284"/>
        <w:jc w:val="both"/>
        <w:rPr>
          <w:rFonts w:ascii="Times New Roman" w:hAnsi="Times New Roman"/>
          <w:color w:val="auto"/>
          <w:spacing w:val="2"/>
          <w:sz w:val="28"/>
          <w:szCs w:val="28"/>
        </w:rPr>
      </w:pPr>
      <w:r w:rsidRPr="006B19F2">
        <w:rPr>
          <w:rFonts w:ascii="Times New Roman" w:hAnsi="Times New Roman"/>
          <w:color w:val="auto"/>
          <w:spacing w:val="2"/>
          <w:sz w:val="28"/>
          <w:szCs w:val="28"/>
        </w:rPr>
        <w:t xml:space="preserve">расчетный счет </w:t>
      </w:r>
      <w:r w:rsidR="00E067A6" w:rsidRPr="006B19F2">
        <w:rPr>
          <w:rFonts w:ascii="Times New Roman" w:hAnsi="Times New Roman"/>
          <w:color w:val="auto"/>
          <w:spacing w:val="2"/>
          <w:sz w:val="28"/>
          <w:szCs w:val="28"/>
        </w:rPr>
        <w:t xml:space="preserve"> 03100643000000012500</w:t>
      </w:r>
    </w:p>
    <w:p w14:paraId="29232C5F" w14:textId="4569F19B" w:rsidR="00E067A6" w:rsidRPr="006B19F2" w:rsidRDefault="00E067A6" w:rsidP="006B19F2">
      <w:pPr>
        <w:ind w:firstLine="284"/>
        <w:jc w:val="both"/>
        <w:rPr>
          <w:rFonts w:ascii="Times New Roman" w:hAnsi="Times New Roman"/>
          <w:color w:val="auto"/>
          <w:spacing w:val="2"/>
          <w:sz w:val="28"/>
          <w:szCs w:val="28"/>
        </w:rPr>
      </w:pPr>
      <w:r w:rsidRPr="006B19F2">
        <w:rPr>
          <w:rFonts w:ascii="Times New Roman" w:hAnsi="Times New Roman"/>
          <w:color w:val="auto"/>
          <w:spacing w:val="2"/>
          <w:sz w:val="28"/>
          <w:szCs w:val="28"/>
        </w:rPr>
        <w:t>ЕКС (</w:t>
      </w:r>
      <w:proofErr w:type="gramStart"/>
      <w:r w:rsidRPr="006B19F2">
        <w:rPr>
          <w:rFonts w:ascii="Times New Roman" w:hAnsi="Times New Roman"/>
          <w:color w:val="auto"/>
          <w:spacing w:val="2"/>
          <w:sz w:val="28"/>
          <w:szCs w:val="28"/>
        </w:rPr>
        <w:t>кор. счет</w:t>
      </w:r>
      <w:proofErr w:type="gramEnd"/>
      <w:r w:rsidRPr="006B19F2">
        <w:rPr>
          <w:rFonts w:ascii="Times New Roman" w:hAnsi="Times New Roman"/>
          <w:color w:val="auto"/>
          <w:spacing w:val="2"/>
          <w:sz w:val="28"/>
          <w:szCs w:val="28"/>
        </w:rPr>
        <w:t>) 40102810445370000017</w:t>
      </w:r>
    </w:p>
    <w:p w14:paraId="0C4B8F07" w14:textId="77777777" w:rsidR="00E067A6" w:rsidRPr="006B19F2" w:rsidRDefault="0057738B" w:rsidP="006B19F2">
      <w:pPr>
        <w:ind w:firstLine="284"/>
        <w:jc w:val="both"/>
        <w:rPr>
          <w:rFonts w:ascii="Times New Roman" w:eastAsia="Times New Roman" w:hAnsi="Times New Roman" w:cs="Times New Roman"/>
          <w:color w:val="auto"/>
          <w:sz w:val="28"/>
          <w:szCs w:val="28"/>
          <w:shd w:val="clear" w:color="auto" w:fill="FFFFFF"/>
        </w:rPr>
      </w:pPr>
      <w:r w:rsidRPr="006B19F2">
        <w:rPr>
          <w:rFonts w:ascii="Times New Roman" w:hAnsi="Times New Roman"/>
          <w:color w:val="auto"/>
          <w:spacing w:val="2"/>
          <w:sz w:val="28"/>
          <w:szCs w:val="28"/>
        </w:rPr>
        <w:t xml:space="preserve">КОД бюджетной классификации </w:t>
      </w:r>
      <w:r w:rsidR="00E067A6" w:rsidRPr="006B19F2">
        <w:rPr>
          <w:rFonts w:ascii="Times New Roman" w:hAnsi="Times New Roman"/>
          <w:color w:val="auto"/>
          <w:spacing w:val="2"/>
          <w:sz w:val="28"/>
          <w:szCs w:val="28"/>
        </w:rPr>
        <w:t>300</w:t>
      </w:r>
      <w:r w:rsidRPr="006B19F2">
        <w:rPr>
          <w:rFonts w:ascii="Times New Roman" w:hAnsi="Times New Roman"/>
          <w:color w:val="auto"/>
          <w:spacing w:val="2"/>
          <w:sz w:val="28"/>
          <w:szCs w:val="28"/>
        </w:rPr>
        <w:t>10807174011000110</w:t>
      </w:r>
      <w:r w:rsidR="00E067A6" w:rsidRPr="006B19F2">
        <w:rPr>
          <w:rFonts w:ascii="Times New Roman" w:eastAsia="Times New Roman" w:hAnsi="Times New Roman" w:cs="Times New Roman"/>
          <w:color w:val="auto"/>
          <w:sz w:val="28"/>
          <w:szCs w:val="28"/>
          <w:shd w:val="clear" w:color="auto" w:fill="FFFFFF"/>
        </w:rPr>
        <w:t xml:space="preserve"> </w:t>
      </w:r>
    </w:p>
    <w:p w14:paraId="644E9ADF" w14:textId="49BAC8F9" w:rsidR="00E067A6" w:rsidRPr="006B19F2" w:rsidRDefault="00E067A6" w:rsidP="006B19F2">
      <w:pPr>
        <w:ind w:firstLine="284"/>
        <w:jc w:val="both"/>
        <w:rPr>
          <w:rFonts w:ascii="Times New Roman" w:hAnsi="Times New Roman"/>
          <w:color w:val="auto"/>
          <w:spacing w:val="2"/>
          <w:sz w:val="28"/>
          <w:szCs w:val="28"/>
        </w:rPr>
      </w:pPr>
      <w:r w:rsidRPr="006B19F2">
        <w:rPr>
          <w:rFonts w:ascii="Times New Roman" w:eastAsia="Times New Roman" w:hAnsi="Times New Roman" w:cs="Times New Roman"/>
          <w:color w:val="auto"/>
          <w:sz w:val="28"/>
          <w:szCs w:val="28"/>
          <w:shd w:val="clear" w:color="auto" w:fill="FFFFFF"/>
        </w:rPr>
        <w:t>ОКТМО 12650436</w:t>
      </w:r>
    </w:p>
    <w:p w14:paraId="5CA332F3" w14:textId="3C8B4565" w:rsidR="00660EDE" w:rsidRPr="006B19F2" w:rsidRDefault="00660EDE" w:rsidP="006B19F2">
      <w:pPr>
        <w:ind w:firstLine="284"/>
        <w:jc w:val="both"/>
        <w:rPr>
          <w:rFonts w:hint="eastAsia"/>
          <w:color w:val="auto"/>
          <w:sz w:val="28"/>
          <w:szCs w:val="28"/>
        </w:rPr>
      </w:pPr>
    </w:p>
    <w:p w14:paraId="5F8E68F7" w14:textId="77777777" w:rsidR="00E067A6" w:rsidRPr="006B19F2" w:rsidRDefault="0057738B" w:rsidP="006B19F2">
      <w:pPr>
        <w:ind w:firstLine="284"/>
        <w:jc w:val="both"/>
        <w:rPr>
          <w:rFonts w:ascii="Times New Roman" w:hAnsi="Times New Roman"/>
          <w:color w:val="auto"/>
          <w:spacing w:val="2"/>
          <w:sz w:val="28"/>
          <w:szCs w:val="28"/>
        </w:rPr>
      </w:pPr>
      <w:r w:rsidRPr="006B19F2">
        <w:rPr>
          <w:rFonts w:ascii="Times New Roman" w:hAnsi="Times New Roman"/>
          <w:color w:val="auto"/>
          <w:spacing w:val="2"/>
          <w:sz w:val="28"/>
          <w:szCs w:val="28"/>
        </w:rPr>
        <w:t xml:space="preserve">ОКПО </w:t>
      </w:r>
      <w:r w:rsidR="00E067A6" w:rsidRPr="006B19F2">
        <w:rPr>
          <w:rFonts w:ascii="Times New Roman" w:hAnsi="Times New Roman"/>
          <w:color w:val="auto"/>
          <w:spacing w:val="2"/>
          <w:sz w:val="28"/>
          <w:szCs w:val="28"/>
        </w:rPr>
        <w:t>36717844</w:t>
      </w:r>
    </w:p>
    <w:p w14:paraId="37DA23D8" w14:textId="38233A31" w:rsidR="00660EDE" w:rsidRPr="006B19F2" w:rsidRDefault="0057738B" w:rsidP="006B19F2">
      <w:pPr>
        <w:ind w:firstLine="284"/>
        <w:jc w:val="both"/>
        <w:rPr>
          <w:rFonts w:ascii="Times New Roman" w:eastAsia="Times New Roman" w:hAnsi="Times New Roman" w:cs="Times New Roman"/>
          <w:color w:val="auto"/>
          <w:sz w:val="28"/>
          <w:szCs w:val="28"/>
          <w:shd w:val="clear" w:color="auto" w:fill="FFFFFF"/>
        </w:rPr>
      </w:pPr>
      <w:r w:rsidRPr="006B19F2">
        <w:rPr>
          <w:rFonts w:ascii="Times New Roman" w:eastAsia="Times New Roman" w:hAnsi="Times New Roman" w:cs="Times New Roman"/>
          <w:color w:val="auto"/>
          <w:sz w:val="28"/>
          <w:szCs w:val="28"/>
          <w:shd w:val="clear" w:color="auto" w:fill="FFFFFF"/>
        </w:rPr>
        <w:t>ОГРН 1</w:t>
      </w:r>
      <w:r w:rsidR="00E067A6" w:rsidRPr="006B19F2">
        <w:rPr>
          <w:rFonts w:ascii="Times New Roman" w:eastAsia="Times New Roman" w:hAnsi="Times New Roman" w:cs="Times New Roman"/>
          <w:color w:val="auto"/>
          <w:sz w:val="28"/>
          <w:szCs w:val="28"/>
          <w:shd w:val="clear" w:color="auto" w:fill="FFFFFF"/>
        </w:rPr>
        <w:t>053002652394</w:t>
      </w:r>
    </w:p>
    <w:p w14:paraId="1DBCD299" w14:textId="77777777" w:rsidR="00E067A6" w:rsidRPr="006B19F2" w:rsidRDefault="00E067A6" w:rsidP="006B19F2">
      <w:pPr>
        <w:ind w:firstLine="284"/>
        <w:jc w:val="both"/>
        <w:rPr>
          <w:rFonts w:ascii="Times New Roman" w:eastAsia="Times New Roman" w:hAnsi="Times New Roman" w:cs="Times New Roman"/>
          <w:color w:val="5B9BD5" w:themeColor="accent5"/>
          <w:sz w:val="28"/>
          <w:szCs w:val="28"/>
          <w:shd w:val="clear" w:color="auto" w:fill="FFFFFF"/>
        </w:rPr>
      </w:pPr>
    </w:p>
    <w:p w14:paraId="469DD60F"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b/>
          <w:color w:val="000000"/>
          <w:sz w:val="28"/>
          <w:szCs w:val="28"/>
          <w:shd w:val="clear" w:color="auto" w:fill="FFFFFF"/>
        </w:rPr>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3029C6F5"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 xml:space="preserve">Платные услуги, которые </w:t>
      </w:r>
      <w:proofErr w:type="gramStart"/>
      <w:r w:rsidRPr="006B19F2">
        <w:rPr>
          <w:rFonts w:ascii="Times New Roman" w:eastAsia="Times New Roman" w:hAnsi="Times New Roman" w:cs="Times New Roman"/>
          <w:color w:val="000000"/>
          <w:sz w:val="28"/>
          <w:szCs w:val="28"/>
          <w:shd w:val="clear" w:color="auto" w:fill="FFFFFF"/>
        </w:rPr>
        <w:t>являются необходимыми и обязательными для предоставления муниципальной услуги отсутствуют</w:t>
      </w:r>
      <w:proofErr w:type="gramEnd"/>
      <w:r w:rsidRPr="006B19F2">
        <w:rPr>
          <w:rFonts w:ascii="Times New Roman" w:eastAsia="Times New Roman" w:hAnsi="Times New Roman" w:cs="Times New Roman"/>
          <w:color w:val="000000"/>
          <w:sz w:val="28"/>
          <w:szCs w:val="28"/>
          <w:shd w:val="clear" w:color="auto" w:fill="FFFFFF"/>
        </w:rPr>
        <w:t>.</w:t>
      </w:r>
    </w:p>
    <w:p w14:paraId="4DC25FBF" w14:textId="087AF235" w:rsidR="00660EDE" w:rsidRPr="006B19F2" w:rsidRDefault="0057738B" w:rsidP="006B19F2">
      <w:pPr>
        <w:ind w:firstLine="709"/>
        <w:jc w:val="both"/>
        <w:rPr>
          <w:rFonts w:ascii="Times New Roman" w:hAnsi="Times New Roman"/>
          <w:sz w:val="28"/>
          <w:szCs w:val="28"/>
        </w:rPr>
      </w:pPr>
      <w:proofErr w:type="gramStart"/>
      <w:r w:rsidRPr="006B19F2">
        <w:rPr>
          <w:rFonts w:ascii="Times New Roman" w:eastAsia="Times New Roman" w:hAnsi="Times New Roman" w:cs="Times New Roman"/>
          <w:sz w:val="28"/>
          <w:szCs w:val="28"/>
        </w:rPr>
        <w:t>В случае осуществления движения по автомобильным дорогам тяжеловесного транспортного средства заявитель вносит плату в счет возмещения вреда, причиняемого автомобильным дорогам тяжеловесным транспортным средством, рассчитанную в соответствии с постановлением Правительства Астраханской области от 19.09.2019 №</w:t>
      </w:r>
      <w:r w:rsidR="00264704" w:rsidRPr="006B19F2">
        <w:rPr>
          <w:rFonts w:ascii="Times New Roman" w:eastAsia="Times New Roman" w:hAnsi="Times New Roman" w:cs="Times New Roman"/>
          <w:sz w:val="28"/>
          <w:szCs w:val="28"/>
        </w:rPr>
        <w:t xml:space="preserve"> </w:t>
      </w:r>
      <w:r w:rsidRPr="006B19F2">
        <w:rPr>
          <w:rFonts w:ascii="Times New Roman" w:eastAsia="Times New Roman" w:hAnsi="Times New Roman" w:cs="Times New Roman"/>
          <w:sz w:val="28"/>
          <w:szCs w:val="28"/>
        </w:rPr>
        <w:t>344-П «Об определении размера вреда, причиняемого тяжеловесными транспортными средствами при движении по автомобильным дорогам регионального и межмуниципального значения Астраханской области».</w:t>
      </w:r>
      <w:proofErr w:type="gramEnd"/>
    </w:p>
    <w:p w14:paraId="34E00BD0" w14:textId="7CBC92E8"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sz w:val="28"/>
          <w:szCs w:val="28"/>
        </w:rPr>
        <w:t>Возмещение вреда, причиняемого автомобильным дорогам транспортным средством, осуществляющим перевозку тяжеловесного груза</w:t>
      </w:r>
      <w:r w:rsidR="00264704" w:rsidRPr="006B19F2">
        <w:rPr>
          <w:rFonts w:ascii="Times New Roman" w:eastAsia="Times New Roman" w:hAnsi="Times New Roman" w:cs="Times New Roman"/>
          <w:sz w:val="28"/>
          <w:szCs w:val="28"/>
        </w:rPr>
        <w:t>,</w:t>
      </w:r>
      <w:r w:rsidRPr="006B19F2">
        <w:rPr>
          <w:rFonts w:ascii="Times New Roman" w:eastAsia="Times New Roman" w:hAnsi="Times New Roman" w:cs="Times New Roman"/>
          <w:sz w:val="28"/>
          <w:szCs w:val="28"/>
        </w:rPr>
        <w:t xml:space="preserve"> осуществляется путем перечисления денежных средств по реквизитам</w:t>
      </w:r>
      <w:r w:rsidR="00264704" w:rsidRPr="006B19F2">
        <w:rPr>
          <w:rFonts w:ascii="Times New Roman" w:eastAsia="Times New Roman" w:hAnsi="Times New Roman" w:cs="Times New Roman"/>
          <w:sz w:val="28"/>
          <w:szCs w:val="28"/>
        </w:rPr>
        <w:t>,</w:t>
      </w:r>
      <w:r w:rsidRPr="006B19F2">
        <w:rPr>
          <w:rFonts w:ascii="Times New Roman" w:eastAsia="Times New Roman" w:hAnsi="Times New Roman" w:cs="Times New Roman"/>
          <w:sz w:val="28"/>
          <w:szCs w:val="28"/>
        </w:rPr>
        <w:t xml:space="preserve"> указанным в пункте 2.13 административного регламента.</w:t>
      </w:r>
    </w:p>
    <w:p w14:paraId="1231F3D8" w14:textId="77777777" w:rsidR="00660EDE" w:rsidRPr="006B19F2" w:rsidRDefault="0057738B" w:rsidP="006B19F2">
      <w:pPr>
        <w:ind w:firstLine="709"/>
        <w:jc w:val="both"/>
        <w:rPr>
          <w:rFonts w:ascii="Times New Roman" w:hAnsi="Times New Roman"/>
          <w:sz w:val="28"/>
          <w:szCs w:val="28"/>
        </w:rPr>
      </w:pPr>
      <w:proofErr w:type="gramStart"/>
      <w:r w:rsidRPr="006B19F2">
        <w:rPr>
          <w:rFonts w:ascii="Times New Roman" w:eastAsia="Times New Roman" w:hAnsi="Times New Roman" w:cs="Times New Roman"/>
          <w:sz w:val="28"/>
          <w:szCs w:val="28"/>
        </w:rPr>
        <w:t xml:space="preserve">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 а также расходы на укрепление автомобильных дорог или принятия специальных мер </w:t>
      </w:r>
      <w:r w:rsidRPr="006B19F2">
        <w:rPr>
          <w:rFonts w:ascii="Times New Roman" w:eastAsia="Times New Roman" w:hAnsi="Times New Roman" w:cs="Times New Roman"/>
          <w:sz w:val="28"/>
          <w:szCs w:val="28"/>
        </w:rPr>
        <w:lastRenderedPageBreak/>
        <w:t>по обустройству автомобильных дорог или их участков путем возмещения расходов исполнителям, проводившим данные работы, в случаях и в порядке, предусмотренных настоящим административным регламентом.</w:t>
      </w:r>
      <w:proofErr w:type="gramEnd"/>
    </w:p>
    <w:p w14:paraId="216471AC" w14:textId="3BE622F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b/>
          <w:color w:val="000000"/>
          <w:sz w:val="28"/>
          <w:szCs w:val="28"/>
          <w:shd w:val="clear" w:color="auto" w:fill="FFFFFF"/>
        </w:rPr>
        <w:t xml:space="preserve">2.15. 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w:t>
      </w:r>
      <w:r w:rsidR="006B6377" w:rsidRPr="006B19F2">
        <w:rPr>
          <w:rFonts w:ascii="Times New Roman" w:eastAsia="Times New Roman" w:hAnsi="Times New Roman" w:cs="Times New Roman"/>
          <w:b/>
          <w:color w:val="000000"/>
          <w:sz w:val="28"/>
          <w:szCs w:val="28"/>
          <w:shd w:val="clear" w:color="auto" w:fill="FFFFFF"/>
        </w:rPr>
        <w:t xml:space="preserve"> </w:t>
      </w:r>
      <w:r w:rsidR="008F03F3" w:rsidRPr="006B19F2">
        <w:rPr>
          <w:rFonts w:ascii="Times New Roman" w:eastAsia="Times New Roman" w:hAnsi="Times New Roman" w:cs="Times New Roman"/>
          <w:b/>
          <w:color w:val="000000"/>
          <w:sz w:val="28"/>
          <w:szCs w:val="28"/>
          <w:shd w:val="clear" w:color="auto" w:fill="FFFFFF"/>
        </w:rPr>
        <w:t>МБУ «Старт»</w:t>
      </w:r>
      <w:r w:rsidR="006B6377" w:rsidRPr="006B19F2">
        <w:rPr>
          <w:rFonts w:ascii="Times New Roman" w:eastAsia="Times New Roman" w:hAnsi="Times New Roman" w:cs="Times New Roman"/>
          <w:b/>
          <w:color w:val="000000"/>
          <w:sz w:val="28"/>
          <w:szCs w:val="28"/>
          <w:shd w:val="clear" w:color="auto" w:fill="FFFFFF"/>
        </w:rPr>
        <w:t>:</w:t>
      </w:r>
    </w:p>
    <w:p w14:paraId="2569A2E9"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время ожидания в очереди при приеме документов - не более 15 минут;</w:t>
      </w:r>
    </w:p>
    <w:p w14:paraId="609B8CC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время продолжительности приема заявителей при индивидуальном устном консультировании - не более 15 минут;</w:t>
      </w:r>
    </w:p>
    <w:p w14:paraId="4A756B3D"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время выдачи заявителю документов, являющихся результатом предоставления муниципальной услуги - не более 10 минут.</w:t>
      </w:r>
    </w:p>
    <w:p w14:paraId="159FEA0A"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b/>
          <w:color w:val="000000"/>
          <w:sz w:val="28"/>
          <w:szCs w:val="28"/>
          <w:shd w:val="clear" w:color="auto" w:fill="FFFFFF"/>
        </w:rPr>
        <w:t xml:space="preserve">2.16. Сроки и порядок регистрации запроса о предоставлении муниципальной услуги, в т.ч. в электронной форме. </w:t>
      </w:r>
    </w:p>
    <w:p w14:paraId="32E2442C"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По выбору заявителя документы, указанные в пункте 2.6 административного регламента, представляются в администрацию посредством:</w:t>
      </w:r>
    </w:p>
    <w:p w14:paraId="2D5E0ADA"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 личного обращения заявителя, направления по почте, посредством регионального портала либо единого портала.</w:t>
      </w:r>
    </w:p>
    <w:p w14:paraId="0BD30FE3"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Факт подтверждения направления документов, указанных в пункте 2.6 административного регламента, по почте лежит на заявителе.</w:t>
      </w:r>
    </w:p>
    <w:p w14:paraId="3B151DE7"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Для получения муниципальной услуги на региональном портале либо едином портале заявитель (представитель заявителя) авторизуется на региональном портале либо едином портале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14:paraId="342907BA"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 xml:space="preserve">Заполненное заявление отправляет вместе с прикрепленными электронными образами документов, необходимых для предоставления муниципальной услуги в администрацию. </w:t>
      </w:r>
    </w:p>
    <w:p w14:paraId="251A382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Датой представления заявления является дата его регистрации. </w:t>
      </w:r>
    </w:p>
    <w:p w14:paraId="79E7D706" w14:textId="77777777" w:rsidR="00660EDE" w:rsidRPr="006B19F2" w:rsidRDefault="0057738B" w:rsidP="006B19F2">
      <w:pPr>
        <w:ind w:firstLine="709"/>
        <w:jc w:val="both"/>
        <w:rPr>
          <w:rFonts w:ascii="Times New Roman" w:hAnsi="Times New Roman"/>
          <w:sz w:val="28"/>
          <w:szCs w:val="28"/>
        </w:rPr>
      </w:pPr>
      <w:proofErr w:type="gramStart"/>
      <w:r w:rsidRPr="006B19F2">
        <w:rPr>
          <w:rFonts w:ascii="Times New Roman" w:eastAsia="Times New Roman" w:hAnsi="Times New Roman" w:cs="Times New Roman"/>
          <w:color w:val="000000"/>
          <w:sz w:val="28"/>
          <w:szCs w:val="28"/>
          <w:shd w:val="clear" w:color="auto" w:fill="FFFFFF"/>
        </w:rPr>
        <w:t>При поступлении заявления в администрацию в письменной форме (по почте, при личном обращении в администрацию) должностное лицо администрации, ответственное за прием и регистрацию обращений (заявлений, запросов),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14:paraId="4E30F23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Срок регистрации заявления – 1 рабочий день. </w:t>
      </w:r>
    </w:p>
    <w:p w14:paraId="46CA3879"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 xml:space="preserve">В случае если заявление направляется по почте, то срок в этом случае исчисляется со дня регистрации поступившего в администрацию заявления (документов к нему прилагаемых), направленных почтой.  </w:t>
      </w:r>
    </w:p>
    <w:p w14:paraId="56E54EC6" w14:textId="144CA9AB"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В дальнейшем работа с заявлением, поданным в электронной форме</w:t>
      </w:r>
      <w:r w:rsidR="00333EFD" w:rsidRPr="006B19F2">
        <w:rPr>
          <w:rFonts w:ascii="Times New Roman" w:eastAsia="Times New Roman" w:hAnsi="Times New Roman" w:cs="Times New Roman"/>
          <w:color w:val="000000"/>
          <w:sz w:val="28"/>
          <w:szCs w:val="28"/>
          <w:shd w:val="clear" w:color="auto" w:fill="FFFFFF"/>
        </w:rPr>
        <w:t>,</w:t>
      </w:r>
      <w:r w:rsidRPr="006B19F2">
        <w:rPr>
          <w:rFonts w:ascii="Times New Roman" w:eastAsia="Times New Roman" w:hAnsi="Times New Roman" w:cs="Times New Roman"/>
          <w:color w:val="000000"/>
          <w:sz w:val="28"/>
          <w:szCs w:val="28"/>
          <w:shd w:val="clear" w:color="auto" w:fill="FFFFFF"/>
        </w:rPr>
        <w:t xml:space="preserve"> через региональный портал либо единый портал, ведется как с письменным заявлением в соответствии с настоящим регламентом.</w:t>
      </w:r>
    </w:p>
    <w:p w14:paraId="360BF372" w14:textId="77777777"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b/>
          <w:color w:val="000000"/>
          <w:sz w:val="28"/>
          <w:szCs w:val="28"/>
          <w:shd w:val="clear" w:color="auto" w:fill="FFFFFF"/>
        </w:rPr>
        <w:t xml:space="preserve">2.17. </w:t>
      </w:r>
      <w:proofErr w:type="gramStart"/>
      <w:r w:rsidRPr="006B19F2">
        <w:rPr>
          <w:rFonts w:ascii="Times New Roman" w:eastAsia="Times New Roman" w:hAnsi="Times New Roman" w:cs="Times New Roman"/>
          <w:b/>
          <w:color w:val="000000"/>
          <w:sz w:val="28"/>
          <w:szCs w:val="28"/>
          <w:shd w:val="clear" w:color="auto" w:fill="FFFFFF"/>
        </w:rPr>
        <w:t xml:space="preserve">Требования к помещениям, в которых предоставляется муниципальная услуга, к залу ожидания, местам для заполнения </w:t>
      </w:r>
      <w:r w:rsidRPr="006B19F2">
        <w:rPr>
          <w:rFonts w:ascii="Times New Roman" w:eastAsia="Times New Roman" w:hAnsi="Times New Roman" w:cs="Times New Roman"/>
          <w:b/>
          <w:color w:val="000000"/>
          <w:sz w:val="28"/>
          <w:szCs w:val="28"/>
          <w:shd w:val="clear" w:color="auto" w:fill="FFFFFF"/>
        </w:rPr>
        <w:lastRenderedPageBreak/>
        <w:t>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3873D60" w14:textId="028E1453"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 xml:space="preserve">В помещениях </w:t>
      </w:r>
      <w:r w:rsidR="008F03F3" w:rsidRPr="006B19F2">
        <w:rPr>
          <w:rFonts w:ascii="Times New Roman" w:eastAsia="Times New Roman" w:hAnsi="Times New Roman" w:cs="Times New Roman"/>
          <w:color w:val="000000"/>
          <w:sz w:val="28"/>
          <w:szCs w:val="28"/>
          <w:shd w:val="clear" w:color="auto" w:fill="FFFFFF"/>
        </w:rPr>
        <w:t>МБУ «Старт»</w:t>
      </w:r>
      <w:r w:rsidR="006B6377"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t>отводятся места для ожидания приема, ожидания в очереди при подаче документов и получения информации.</w:t>
      </w:r>
    </w:p>
    <w:p w14:paraId="764A40FF" w14:textId="0938876F" w:rsidR="00660EDE" w:rsidRPr="006B19F2" w:rsidRDefault="0057738B" w:rsidP="006B19F2">
      <w:pPr>
        <w:ind w:firstLine="709"/>
        <w:jc w:val="both"/>
        <w:rPr>
          <w:rFonts w:ascii="Times New Roman" w:hAnsi="Times New Roman"/>
          <w:sz w:val="28"/>
          <w:szCs w:val="28"/>
        </w:rPr>
      </w:pPr>
      <w:r w:rsidRPr="006B19F2">
        <w:rPr>
          <w:rFonts w:ascii="Times New Roman" w:eastAsia="Times New Roman" w:hAnsi="Times New Roman" w:cs="Times New Roman"/>
          <w:color w:val="000000"/>
          <w:sz w:val="28"/>
          <w:szCs w:val="28"/>
          <w:shd w:val="clear" w:color="auto" w:fill="FFFFFF"/>
        </w:rPr>
        <w:t xml:space="preserve">Помещения </w:t>
      </w:r>
      <w:r w:rsidR="008F03F3" w:rsidRPr="006B19F2">
        <w:rPr>
          <w:rFonts w:ascii="Times New Roman" w:eastAsia="Times New Roman" w:hAnsi="Times New Roman" w:cs="Times New Roman"/>
          <w:color w:val="000000"/>
          <w:sz w:val="28"/>
          <w:szCs w:val="28"/>
          <w:shd w:val="clear" w:color="auto" w:fill="FFFFFF"/>
        </w:rPr>
        <w:t>МБУ «Старт»</w:t>
      </w:r>
      <w:r w:rsidR="009C2965"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t>оборудованы:</w:t>
      </w:r>
    </w:p>
    <w:p w14:paraId="19AC6E8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противопожарной системой и средствами пожаротушения;</w:t>
      </w:r>
    </w:p>
    <w:p w14:paraId="0718D62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средствами оказания первой медицинской помощи (аптечками).</w:t>
      </w:r>
    </w:p>
    <w:p w14:paraId="5EDBACD1" w14:textId="0AEFBFC3"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Помещения для непосредственного взаимодействия должностных лиц </w:t>
      </w:r>
      <w:r w:rsidR="008F03F3" w:rsidRPr="006B19F2">
        <w:rPr>
          <w:rFonts w:ascii="Times New Roman" w:eastAsia="Times New Roman" w:hAnsi="Times New Roman" w:cs="Times New Roman"/>
          <w:color w:val="000000"/>
          <w:sz w:val="28"/>
          <w:szCs w:val="28"/>
          <w:shd w:val="clear" w:color="auto" w:fill="FFFFFF"/>
        </w:rPr>
        <w:t xml:space="preserve">МБУ «Старт» </w:t>
      </w:r>
      <w:r w:rsidRPr="006B19F2">
        <w:rPr>
          <w:rFonts w:ascii="Times New Roman" w:eastAsia="Times New Roman" w:hAnsi="Times New Roman" w:cs="Times New Roman"/>
          <w:color w:val="000000"/>
          <w:sz w:val="28"/>
          <w:szCs w:val="28"/>
          <w:shd w:val="clear" w:color="auto" w:fill="FFFFFF"/>
        </w:rPr>
        <w:t>с заявителями обеспечены комфортными условиями для заявителей и оптимальными условиями труда должностных лиц.</w:t>
      </w:r>
    </w:p>
    <w:p w14:paraId="2C81BF4B" w14:textId="4AFA5852"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Каждое рабочее место должностных лиц </w:t>
      </w:r>
      <w:r w:rsidR="008F03F3"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 оборудовано персональным компьютером с возможностью доступа к необходимым информационным базам данных, печатающим устройствам.</w:t>
      </w:r>
    </w:p>
    <w:p w14:paraId="0894734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4216DB6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w:t>
      </w:r>
      <w:proofErr w:type="gramStart"/>
      <w:r w:rsidRPr="006B19F2">
        <w:rPr>
          <w:rFonts w:ascii="Times New Roman" w:eastAsia="Times New Roman" w:hAnsi="Times New Roman" w:cs="Times New Roman"/>
          <w:color w:val="000000"/>
          <w:sz w:val="28"/>
          <w:szCs w:val="28"/>
          <w:shd w:val="clear" w:color="auto" w:fill="FFFFFF"/>
        </w:rPr>
        <w:t>просматриваемы и функциональны</w:t>
      </w:r>
      <w:proofErr w:type="gramEnd"/>
      <w:r w:rsidRPr="006B19F2">
        <w:rPr>
          <w:rFonts w:ascii="Times New Roman" w:eastAsia="Times New Roman" w:hAnsi="Times New Roman" w:cs="Times New Roman"/>
          <w:color w:val="000000"/>
          <w:sz w:val="28"/>
          <w:szCs w:val="28"/>
          <w:shd w:val="clear" w:color="auto" w:fill="FFFFFF"/>
        </w:rPr>
        <w:t>.</w:t>
      </w:r>
    </w:p>
    <w:p w14:paraId="01ED021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Визуальная, текстовая информация о порядке предоставления услуги также размещается на официальном сайте администрации в сети «Интернет».</w:t>
      </w:r>
    </w:p>
    <w:p w14:paraId="7C764B93"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Центральный вход в здание администрации оборудован информационной табличкой (вывеской), содержащей информацию о местонахождении администрации;</w:t>
      </w:r>
    </w:p>
    <w:p w14:paraId="613E461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14:paraId="2D1371F7"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5E07DE81" w14:textId="12B758A8"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Помещения для непосредственного взаимодействия должностных лиц администрации с заявителями соответствует комфортным условиям для заявителей и оптимальным условиям труда специалистов.</w:t>
      </w:r>
    </w:p>
    <w:p w14:paraId="6EEFE988"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b/>
          <w:color w:val="000000"/>
          <w:sz w:val="28"/>
          <w:szCs w:val="28"/>
          <w:shd w:val="clear" w:color="auto" w:fill="FFFFFF"/>
        </w:rPr>
        <w:t>2.18. Показатели доступности и качества муниципальной услуги:</w:t>
      </w:r>
    </w:p>
    <w:p w14:paraId="04DEEB1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Оценка доступности и качества предоставления муниципальной услуги должна осуществляться по следующим показателям:</w:t>
      </w:r>
    </w:p>
    <w:p w14:paraId="76EE6FCE"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 соблюдение сроков предоставления муниципальной услуги и условий </w:t>
      </w:r>
      <w:r w:rsidRPr="006B19F2">
        <w:rPr>
          <w:rFonts w:ascii="Times New Roman" w:eastAsia="Times New Roman" w:hAnsi="Times New Roman" w:cs="Times New Roman"/>
          <w:color w:val="000000"/>
          <w:sz w:val="28"/>
          <w:szCs w:val="28"/>
          <w:shd w:val="clear" w:color="auto" w:fill="FFFFFF"/>
        </w:rPr>
        <w:lastRenderedPageBreak/>
        <w:t>ожидания приема;</w:t>
      </w:r>
    </w:p>
    <w:p w14:paraId="34441B7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своевременное и полное информирование о муниципальной услуге;</w:t>
      </w:r>
    </w:p>
    <w:p w14:paraId="33DF4262"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получение муниципальной услуги в электронной форме, в иных формах по выбору заявителя;</w:t>
      </w:r>
    </w:p>
    <w:p w14:paraId="17027761"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обоснованность отказов в приеме документов, необходимых для предоставления услуги, а также в предоставлении муниципальной услуги;</w:t>
      </w:r>
    </w:p>
    <w:p w14:paraId="54AA8C8B"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минимальное количество и продолжительность взаимодействий заявителя и должностных лиц администрации, Управления при предоставлении муниципальной услуги;</w:t>
      </w:r>
    </w:p>
    <w:p w14:paraId="2DDE953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14:paraId="4F0EA429"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-возможность получения информации о ходе предоставления муниципальной услуги.</w:t>
      </w:r>
    </w:p>
    <w:p w14:paraId="7FBCA28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14:paraId="02B48CAF" w14:textId="77777777" w:rsidR="00660EDE" w:rsidRPr="006B19F2" w:rsidRDefault="0057738B" w:rsidP="006B19F2">
      <w:pPr>
        <w:ind w:firstLine="567"/>
        <w:jc w:val="both"/>
        <w:rPr>
          <w:rFonts w:hint="eastAsia"/>
          <w:sz w:val="28"/>
          <w:szCs w:val="28"/>
        </w:rPr>
      </w:pPr>
      <w:r w:rsidRPr="006B19F2">
        <w:rPr>
          <w:rFonts w:ascii="Times New Roman" w:eastAsia="Times New Roman" w:hAnsi="Times New Roman" w:cs="Times New Roman"/>
          <w:b/>
          <w:color w:val="000000"/>
          <w:sz w:val="28"/>
          <w:szCs w:val="28"/>
          <w:shd w:val="clear" w:color="auto" w:fill="FFFFFF"/>
        </w:rPr>
        <w:t>2.19. Особенности предоставления муниципальной услуги в электронной форме.</w:t>
      </w:r>
    </w:p>
    <w:p w14:paraId="6385D57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При предоставлении муниципальной услуги в электронной форме осуществляются:</w:t>
      </w:r>
    </w:p>
    <w:p w14:paraId="205BF3EE"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предоставление информации заявителям и обеспечение доступа заявителей к сведениям о муниципальной услуге на сайте администрации, региональном портале, едином портале;</w:t>
      </w:r>
    </w:p>
    <w:p w14:paraId="02A9C1F0" w14:textId="77777777" w:rsidR="00660EDE" w:rsidRPr="006B19F2" w:rsidRDefault="0057738B" w:rsidP="006B19F2">
      <w:pPr>
        <w:ind w:firstLine="709"/>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государственной или муниципальной услуги и документов администрацией района посредством регионального портала;</w:t>
      </w:r>
    </w:p>
    <w:p w14:paraId="4581CAC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взаимодействие администрации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муниципальной услуги;</w:t>
      </w:r>
    </w:p>
    <w:p w14:paraId="1F4E5101"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получение заявителем сведений о ходе выполнения запроса о предоставлении муниципальной услуги.</w:t>
      </w:r>
    </w:p>
    <w:p w14:paraId="1A8649C4" w14:textId="77777777" w:rsidR="00660EDE" w:rsidRPr="006B19F2" w:rsidRDefault="00660EDE" w:rsidP="006B19F2">
      <w:pPr>
        <w:ind w:firstLine="709"/>
        <w:jc w:val="both"/>
        <w:rPr>
          <w:rFonts w:ascii="Times New Roman" w:eastAsia="Times New Roman" w:hAnsi="Times New Roman" w:cs="Times New Roman"/>
          <w:color w:val="000000"/>
          <w:sz w:val="28"/>
          <w:szCs w:val="28"/>
          <w:shd w:val="clear" w:color="auto" w:fill="FFFFFF"/>
        </w:rPr>
      </w:pPr>
    </w:p>
    <w:p w14:paraId="2CC892BC" w14:textId="77777777" w:rsidR="00660EDE" w:rsidRPr="006B19F2" w:rsidRDefault="0057738B" w:rsidP="006B19F2">
      <w:pPr>
        <w:jc w:val="center"/>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w:t>
      </w:r>
    </w:p>
    <w:p w14:paraId="25B2086C" w14:textId="77777777" w:rsidR="00660EDE" w:rsidRPr="006B19F2" w:rsidRDefault="0057738B" w:rsidP="006B19F2">
      <w:pPr>
        <w:jc w:val="center"/>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выполнения административных процедур в электронной форме.</w:t>
      </w:r>
    </w:p>
    <w:p w14:paraId="39F9CDB5" w14:textId="77777777" w:rsidR="00660EDE" w:rsidRPr="006B19F2" w:rsidRDefault="0057738B" w:rsidP="006B19F2">
      <w:pPr>
        <w:rPr>
          <w:rFonts w:hint="eastAsia"/>
          <w:sz w:val="28"/>
          <w:szCs w:val="28"/>
        </w:rPr>
      </w:pPr>
      <w:bookmarkStart w:id="0" w:name="sub_311"/>
      <w:bookmarkStart w:id="1" w:name="sub_31"/>
      <w:bookmarkEnd w:id="0"/>
      <w:bookmarkEnd w:id="1"/>
      <w:r w:rsidRPr="006B19F2">
        <w:rPr>
          <w:rFonts w:ascii="Times New Roman" w:hAnsi="Times New Roman" w:cs="Times New Roman"/>
          <w:sz w:val="28"/>
          <w:szCs w:val="28"/>
        </w:rPr>
        <w:t>3.1. Исчерпывающий перечень административных процедур.</w:t>
      </w:r>
    </w:p>
    <w:p w14:paraId="3F55749E" w14:textId="21B81397" w:rsidR="00660EDE" w:rsidRPr="006B19F2" w:rsidRDefault="0057738B" w:rsidP="006B19F2">
      <w:pPr>
        <w:jc w:val="both"/>
        <w:rPr>
          <w:rFonts w:hint="eastAsia"/>
          <w:sz w:val="28"/>
          <w:szCs w:val="28"/>
        </w:rPr>
      </w:pPr>
      <w:bookmarkStart w:id="2" w:name="sub_312"/>
      <w:bookmarkEnd w:id="2"/>
      <w:r w:rsidRPr="006B19F2">
        <w:rPr>
          <w:rFonts w:ascii="Times New Roman" w:hAnsi="Times New Roman" w:cs="Times New Roman"/>
          <w:sz w:val="28"/>
          <w:szCs w:val="28"/>
        </w:rPr>
        <w:t>3.1.1.  Исчерпывающий перечень административных процедур в случае, если</w:t>
      </w:r>
      <w:r w:rsidR="008C00C8" w:rsidRPr="006B19F2">
        <w:rPr>
          <w:rFonts w:ascii="Times New Roman" w:hAnsi="Times New Roman" w:cs="Times New Roman"/>
          <w:sz w:val="28"/>
          <w:szCs w:val="28"/>
        </w:rPr>
        <w:t xml:space="preserve"> </w:t>
      </w:r>
      <w:r w:rsidRPr="006B19F2">
        <w:rPr>
          <w:rFonts w:ascii="Times New Roman" w:hAnsi="Times New Roman" w:cs="Times New Roman"/>
          <w:sz w:val="28"/>
          <w:szCs w:val="28"/>
        </w:rPr>
        <w:t xml:space="preserve">требуется согласование только владельцев автомобильных дорог, и при </w:t>
      </w:r>
      <w:r w:rsidRPr="006B19F2">
        <w:rPr>
          <w:rFonts w:ascii="Times New Roman" w:hAnsi="Times New Roman" w:cs="Times New Roman"/>
          <w:sz w:val="28"/>
          <w:szCs w:val="28"/>
        </w:rPr>
        <w:lastRenderedPageBreak/>
        <w:t>наличии соответствующих согласований:</w:t>
      </w:r>
    </w:p>
    <w:p w14:paraId="4C679F66" w14:textId="77777777" w:rsidR="00660EDE" w:rsidRPr="006B19F2" w:rsidRDefault="0057738B" w:rsidP="006B19F2">
      <w:pPr>
        <w:jc w:val="both"/>
        <w:rPr>
          <w:rFonts w:ascii="Times New Roman" w:hAnsi="Times New Roman" w:cs="Times New Roman"/>
          <w:sz w:val="28"/>
          <w:szCs w:val="28"/>
        </w:rPr>
      </w:pPr>
      <w:bookmarkStart w:id="3" w:name="sub_3121"/>
      <w:bookmarkEnd w:id="3"/>
      <w:r w:rsidRPr="006B19F2">
        <w:rPr>
          <w:rFonts w:ascii="Times New Roman" w:hAnsi="Times New Roman" w:cs="Times New Roman"/>
          <w:sz w:val="28"/>
          <w:szCs w:val="28"/>
        </w:rPr>
        <w:t>- прием и регистрация заявления и документов;</w:t>
      </w:r>
    </w:p>
    <w:p w14:paraId="3E5AE944"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дорогам которых проходит маршрут, часть маршрута, организация межведомственного информационного взаимодействия;</w:t>
      </w:r>
    </w:p>
    <w:p w14:paraId="40B3AE0B"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оформление и выдача разрешения на перевозку либо уведомления об отказе в предоставлении муниципальной услуги.</w:t>
      </w:r>
    </w:p>
    <w:p w14:paraId="4828BBC1" w14:textId="77777777" w:rsidR="00660EDE" w:rsidRPr="006B19F2" w:rsidRDefault="0057738B" w:rsidP="006B19F2">
      <w:pPr>
        <w:jc w:val="both"/>
        <w:rPr>
          <w:rFonts w:hint="eastAsia"/>
          <w:sz w:val="28"/>
          <w:szCs w:val="28"/>
        </w:rPr>
      </w:pPr>
      <w:bookmarkStart w:id="4" w:name="sub_313"/>
      <w:bookmarkEnd w:id="4"/>
      <w:r w:rsidRPr="006B19F2">
        <w:rPr>
          <w:rFonts w:ascii="Times New Roman" w:hAnsi="Times New Roman" w:cs="Times New Roman"/>
          <w:sz w:val="28"/>
          <w:szCs w:val="28"/>
        </w:rPr>
        <w:t>3.1.2. Исчерпывающий перечень административных процедур в случае, если требуется согласование маршрута транспортного средства с Госавтоинспекцией:</w:t>
      </w:r>
    </w:p>
    <w:p w14:paraId="5DB7BA32" w14:textId="77777777" w:rsidR="00660EDE" w:rsidRPr="006B19F2" w:rsidRDefault="0057738B" w:rsidP="006B19F2">
      <w:pPr>
        <w:jc w:val="both"/>
        <w:rPr>
          <w:rFonts w:ascii="Times New Roman" w:hAnsi="Times New Roman" w:cs="Times New Roman"/>
          <w:sz w:val="28"/>
          <w:szCs w:val="28"/>
        </w:rPr>
      </w:pPr>
      <w:bookmarkStart w:id="5" w:name="sub_3131"/>
      <w:bookmarkEnd w:id="5"/>
      <w:r w:rsidRPr="006B19F2">
        <w:rPr>
          <w:rFonts w:ascii="Times New Roman" w:hAnsi="Times New Roman" w:cs="Times New Roman"/>
          <w:sz w:val="28"/>
          <w:szCs w:val="28"/>
        </w:rPr>
        <w:t>- прием и регистрация заявления и документов;</w:t>
      </w:r>
    </w:p>
    <w:p w14:paraId="6C6EFD42"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дорогам которых проходит маршрут, часть маршрута, организация межведомственного информационного взаимодействия;</w:t>
      </w:r>
    </w:p>
    <w:p w14:paraId="78F6B8CC"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оформление разрешения на перевозку,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Госавтоинспекции;</w:t>
      </w:r>
    </w:p>
    <w:p w14:paraId="2C1C52A3"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выдача разрешения на перевозку либо оформление и выдача уведомления об отказе в предоставлении муниципальной услуги.</w:t>
      </w:r>
    </w:p>
    <w:p w14:paraId="559AF9AD" w14:textId="77777777" w:rsidR="00660EDE" w:rsidRPr="006B19F2" w:rsidRDefault="0057738B" w:rsidP="006B19F2">
      <w:pPr>
        <w:jc w:val="both"/>
        <w:rPr>
          <w:rFonts w:hint="eastAsia"/>
          <w:sz w:val="28"/>
          <w:szCs w:val="28"/>
        </w:rPr>
      </w:pPr>
      <w:bookmarkStart w:id="6" w:name="sub_314"/>
      <w:bookmarkEnd w:id="6"/>
      <w:r w:rsidRPr="006B19F2">
        <w:rPr>
          <w:rFonts w:ascii="Times New Roman" w:hAnsi="Times New Roman" w:cs="Times New Roman"/>
          <w:sz w:val="28"/>
          <w:szCs w:val="28"/>
        </w:rPr>
        <w:t>3.1.3. Исчерпывающий перечень административных процедур в случае, если требуется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оценка технического состояния автомобильных дорог и (или) их участков:</w:t>
      </w:r>
    </w:p>
    <w:p w14:paraId="3569401C" w14:textId="77777777" w:rsidR="00660EDE" w:rsidRPr="006B19F2" w:rsidRDefault="0057738B" w:rsidP="006B19F2">
      <w:pPr>
        <w:jc w:val="both"/>
        <w:rPr>
          <w:rFonts w:ascii="Times New Roman" w:hAnsi="Times New Roman" w:cs="Times New Roman"/>
          <w:sz w:val="28"/>
          <w:szCs w:val="28"/>
        </w:rPr>
      </w:pPr>
      <w:bookmarkStart w:id="7" w:name="sub_3141"/>
      <w:bookmarkEnd w:id="7"/>
      <w:r w:rsidRPr="006B19F2">
        <w:rPr>
          <w:rFonts w:ascii="Times New Roman" w:hAnsi="Times New Roman" w:cs="Times New Roman"/>
          <w:sz w:val="28"/>
          <w:szCs w:val="28"/>
        </w:rPr>
        <w:t>- прием и регистрация заявления и документов;</w:t>
      </w:r>
    </w:p>
    <w:p w14:paraId="21CD38FB"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дорогам которых проходит маршрут, часть маршрута, организация межведомственного информационного взаимодействия;</w:t>
      </w:r>
    </w:p>
    <w:p w14:paraId="590FC19C"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 подготовка и направление заявителю уведомления:</w:t>
      </w:r>
    </w:p>
    <w:p w14:paraId="4C836200"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о необходимости принятия специальных мер по обустройству пересекающих автомобильную дорогу сооружений и инженерных коммуникаций, укрепления автомобильных дорог или принятия специальных мер по обустройству автомобильных дорог, их участков (в случае необходимости);</w:t>
      </w:r>
    </w:p>
    <w:p w14:paraId="67537C27" w14:textId="77777777"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о необходимости, условиях оценки технического состояния автомобильных дорог или их участков, в том числе в случае, когда масса транспортного </w:t>
      </w:r>
      <w:r w:rsidRPr="006B19F2">
        <w:rPr>
          <w:rFonts w:ascii="Times New Roman" w:hAnsi="Times New Roman" w:cs="Times New Roman"/>
          <w:sz w:val="28"/>
          <w:szCs w:val="28"/>
        </w:rPr>
        <w:lastRenderedPageBreak/>
        <w:t>средства (автопоезда) с грузом или без превышает фактическую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и предполагаемых расходах на осуществление указанной оценки (в случае необходимости);</w:t>
      </w:r>
      <w:proofErr w:type="gramEnd"/>
    </w:p>
    <w:p w14:paraId="08CEE26D"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о результатах оценки технического состояния автомобильных дорог, их участков (в случае необходимости);</w:t>
      </w:r>
    </w:p>
    <w:p w14:paraId="03D1258D"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об отказе в предоставлении муниципальной услуги;</w:t>
      </w:r>
    </w:p>
    <w:p w14:paraId="099A3D4F"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оформление разрешения на перевозку,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Госавтоинспекции;</w:t>
      </w:r>
    </w:p>
    <w:p w14:paraId="7D2EC42E"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выдача разрешения на перевозку либо оформление и выдача уведомления об отказе в предоставлении муниципальной услуги.</w:t>
      </w:r>
    </w:p>
    <w:p w14:paraId="062919AB" w14:textId="77777777" w:rsidR="00660EDE" w:rsidRPr="006B19F2" w:rsidRDefault="0057738B" w:rsidP="006B19F2">
      <w:pPr>
        <w:jc w:val="both"/>
        <w:rPr>
          <w:rFonts w:hint="eastAsia"/>
          <w:sz w:val="28"/>
          <w:szCs w:val="28"/>
        </w:rPr>
      </w:pPr>
      <w:bookmarkStart w:id="8" w:name="sub_32"/>
      <w:bookmarkEnd w:id="8"/>
      <w:r w:rsidRPr="006B19F2">
        <w:rPr>
          <w:rFonts w:ascii="Times New Roman" w:hAnsi="Times New Roman" w:cs="Times New Roman"/>
          <w:sz w:val="28"/>
          <w:szCs w:val="28"/>
        </w:rPr>
        <w:t>3.2. Выдача разрешения на перевозку крупногабаритных и (или) тяжеловесных грузов, если требуется согласование только владельцев автомобильных дорог, и при наличии соответствующих согласований.</w:t>
      </w:r>
    </w:p>
    <w:p w14:paraId="71CA5975" w14:textId="77777777" w:rsidR="00660EDE" w:rsidRPr="006B19F2" w:rsidRDefault="0057738B" w:rsidP="006B19F2">
      <w:pPr>
        <w:pStyle w:val="ae"/>
        <w:rPr>
          <w:rFonts w:hint="eastAsia"/>
          <w:sz w:val="28"/>
          <w:szCs w:val="28"/>
        </w:rPr>
      </w:pPr>
      <w:bookmarkStart w:id="9" w:name="sub_321"/>
      <w:bookmarkEnd w:id="9"/>
      <w:r w:rsidRPr="006B19F2">
        <w:rPr>
          <w:rFonts w:ascii="Times New Roman" w:hAnsi="Times New Roman" w:cs="Times New Roman"/>
          <w:i w:val="0"/>
          <w:color w:val="000000"/>
          <w:sz w:val="28"/>
          <w:szCs w:val="28"/>
          <w:shd w:val="clear" w:color="auto" w:fill="auto"/>
        </w:rPr>
        <w:t>3.2.1. Прием и регистрация заявления и документов</w:t>
      </w:r>
      <w:r w:rsidRPr="006B19F2">
        <w:rPr>
          <w:rFonts w:ascii="Times New Roman" w:hAnsi="Times New Roman" w:cs="Times New Roman"/>
          <w:i w:val="0"/>
          <w:color w:val="000000"/>
          <w:sz w:val="28"/>
          <w:szCs w:val="28"/>
        </w:rPr>
        <w:t>.</w:t>
      </w:r>
    </w:p>
    <w:p w14:paraId="7AD6E160" w14:textId="374DBE54"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заявления и документов, указанных в </w:t>
      </w:r>
      <w:hyperlink w:anchor="sub_26">
        <w:r w:rsidRPr="006B19F2">
          <w:rPr>
            <w:rStyle w:val="a4"/>
            <w:rFonts w:ascii="Times New Roman" w:hAnsi="Times New Roman" w:cs="Times New Roman"/>
            <w:b w:val="0"/>
            <w:bCs w:val="0"/>
            <w:sz w:val="28"/>
            <w:szCs w:val="28"/>
          </w:rPr>
          <w:t>пункте 2.6</w:t>
        </w:r>
      </w:hyperlink>
      <w:r w:rsidRPr="006B19F2">
        <w:rPr>
          <w:rFonts w:ascii="Times New Roman" w:hAnsi="Times New Roman" w:cs="Times New Roman"/>
          <w:sz w:val="28"/>
          <w:szCs w:val="28"/>
        </w:rPr>
        <w:t xml:space="preserve"> административного регламента в порядке, установленном пунктом 2.16 административного регламента, должностному лицу </w:t>
      </w:r>
      <w:r w:rsidR="002E2295" w:rsidRPr="006B19F2">
        <w:rPr>
          <w:rFonts w:ascii="Times New Roman" w:eastAsia="Times New Roman" w:hAnsi="Times New Roman" w:cs="Times New Roman"/>
          <w:color w:val="000000"/>
          <w:sz w:val="28"/>
          <w:szCs w:val="28"/>
          <w:shd w:val="clear" w:color="auto" w:fill="FFFFFF"/>
        </w:rPr>
        <w:t>КИО Черноярского района</w:t>
      </w:r>
      <w:r w:rsidRPr="006B19F2">
        <w:rPr>
          <w:rFonts w:ascii="Times New Roman" w:hAnsi="Times New Roman" w:cs="Times New Roman"/>
          <w:sz w:val="28"/>
          <w:szCs w:val="28"/>
        </w:rPr>
        <w:t>, ответственному за прием и регистрацию документов.</w:t>
      </w:r>
    </w:p>
    <w:p w14:paraId="20911417" w14:textId="151ACD15"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8F03F3"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прием и регистрацию документов.</w:t>
      </w:r>
    </w:p>
    <w:p w14:paraId="78BC85B4"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Время приема документов составляет не более 15 минут.</w:t>
      </w:r>
    </w:p>
    <w:p w14:paraId="736231F0" w14:textId="6B1840DC"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При личном обращении заявителя в </w:t>
      </w:r>
      <w:r w:rsidR="008F03F3" w:rsidRPr="006B19F2">
        <w:rPr>
          <w:rFonts w:ascii="Times New Roman" w:eastAsia="Times New Roman" w:hAnsi="Times New Roman" w:cs="Times New Roman"/>
          <w:color w:val="000000"/>
          <w:sz w:val="28"/>
          <w:szCs w:val="28"/>
          <w:shd w:val="clear" w:color="auto" w:fill="FFFFFF"/>
        </w:rPr>
        <w:t>МБУ «Старт»</w:t>
      </w:r>
      <w:r w:rsidR="002E2295"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hAnsi="Times New Roman" w:cs="Times New Roman"/>
          <w:sz w:val="28"/>
          <w:szCs w:val="28"/>
        </w:rPr>
        <w:t xml:space="preserve">должностное лицо  </w:t>
      </w:r>
      <w:r w:rsidR="008F03F3" w:rsidRPr="006B19F2">
        <w:rPr>
          <w:rFonts w:ascii="Times New Roman" w:eastAsia="Times New Roman" w:hAnsi="Times New Roman" w:cs="Times New Roman"/>
          <w:color w:val="000000"/>
          <w:sz w:val="28"/>
          <w:szCs w:val="28"/>
          <w:shd w:val="clear" w:color="auto" w:fill="FFFFFF"/>
        </w:rPr>
        <w:t>МБУ «Старт»</w:t>
      </w:r>
      <w:r w:rsidR="002E2295"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hAnsi="Times New Roman" w:cs="Times New Roman"/>
          <w:sz w:val="28"/>
          <w:szCs w:val="28"/>
        </w:rPr>
        <w:t>ответственное за прием и регистрацию документов, принимает документы, выполняя при этом следующие действия:</w:t>
      </w:r>
    </w:p>
    <w:p w14:paraId="1922C597"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регистрирует заявление и документы в системе электронного документооборота;</w:t>
      </w:r>
    </w:p>
    <w:p w14:paraId="66030001"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на втором экземпляре заявления ставит роспись и дату приема документов от заявителя;</w:t>
      </w:r>
    </w:p>
    <w:p w14:paraId="1C241183" w14:textId="01674D1A"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 передает заявление и документы должностному лицу </w:t>
      </w:r>
      <w:r w:rsidR="008F03F3"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2EC09EB1" w14:textId="7589377D"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При поступлении документов по почте должностное лицо </w:t>
      </w:r>
      <w:r w:rsidR="008F03F3" w:rsidRPr="006B19F2">
        <w:rPr>
          <w:rFonts w:ascii="Times New Roman" w:hAnsi="Times New Roman" w:cs="Times New Roman"/>
          <w:sz w:val="28"/>
          <w:szCs w:val="28"/>
        </w:rPr>
        <w:t>МБУ «Старт»</w:t>
      </w:r>
      <w:r w:rsidRPr="006B19F2">
        <w:rPr>
          <w:rFonts w:ascii="Times New Roman" w:hAnsi="Times New Roman" w:cs="Times New Roman"/>
          <w:sz w:val="28"/>
          <w:szCs w:val="28"/>
        </w:rPr>
        <w:t xml:space="preserve">, ответственное за прием и регистрацию документов, принимает документы, </w:t>
      </w:r>
      <w:proofErr w:type="gramStart"/>
      <w:r w:rsidRPr="006B19F2">
        <w:rPr>
          <w:rFonts w:ascii="Times New Roman" w:hAnsi="Times New Roman" w:cs="Times New Roman"/>
          <w:sz w:val="28"/>
          <w:szCs w:val="28"/>
        </w:rPr>
        <w:t>вскрывает конверт и регистрирует</w:t>
      </w:r>
      <w:proofErr w:type="gramEnd"/>
      <w:r w:rsidRPr="006B19F2">
        <w:rPr>
          <w:rFonts w:ascii="Times New Roman" w:hAnsi="Times New Roman" w:cs="Times New Roman"/>
          <w:sz w:val="28"/>
          <w:szCs w:val="28"/>
        </w:rPr>
        <w:t xml:space="preserve"> заявление и документы в системе электронного документооборота.</w:t>
      </w:r>
    </w:p>
    <w:p w14:paraId="2E94A672" w14:textId="5EB49986"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При поступлении документов в электронной форме должностное лицо </w:t>
      </w:r>
      <w:r w:rsidR="008F03F3" w:rsidRPr="006B19F2">
        <w:rPr>
          <w:rFonts w:ascii="Times New Roman" w:hAnsi="Times New Roman" w:cs="Times New Roman"/>
          <w:sz w:val="28"/>
          <w:szCs w:val="28"/>
        </w:rPr>
        <w:t>МБУ «Старт»</w:t>
      </w:r>
      <w:r w:rsidRPr="006B19F2">
        <w:rPr>
          <w:rFonts w:ascii="Times New Roman" w:hAnsi="Times New Roman" w:cs="Times New Roman"/>
          <w:sz w:val="28"/>
          <w:szCs w:val="28"/>
        </w:rPr>
        <w:t>, ответственное за прием и регистрацию документов, принимает заявление и документы, выполняя при этом следующие действия:</w:t>
      </w:r>
    </w:p>
    <w:p w14:paraId="17C23B75"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распечатывает заявление и документы;</w:t>
      </w:r>
    </w:p>
    <w:p w14:paraId="116FBB64"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 регистрирует заявление и документы в электронной форме в системе </w:t>
      </w:r>
      <w:r w:rsidRPr="006B19F2">
        <w:rPr>
          <w:rFonts w:ascii="Times New Roman" w:hAnsi="Times New Roman" w:cs="Times New Roman"/>
          <w:sz w:val="28"/>
          <w:szCs w:val="28"/>
        </w:rPr>
        <w:lastRenderedPageBreak/>
        <w:t>электронного документооборота.</w:t>
      </w:r>
    </w:p>
    <w:p w14:paraId="0674B489" w14:textId="324E43E6"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Должностное лицо </w:t>
      </w:r>
      <w:r w:rsidR="008F03F3" w:rsidRPr="006B19F2">
        <w:rPr>
          <w:rFonts w:ascii="Times New Roman" w:hAnsi="Times New Roman" w:cs="Times New Roman"/>
          <w:sz w:val="28"/>
          <w:szCs w:val="28"/>
        </w:rPr>
        <w:t>МБУ «Старт»</w:t>
      </w:r>
      <w:r w:rsidRPr="006B19F2">
        <w:rPr>
          <w:rFonts w:ascii="Times New Roman" w:hAnsi="Times New Roman" w:cs="Times New Roman"/>
          <w:sz w:val="28"/>
          <w:szCs w:val="28"/>
        </w:rPr>
        <w:t xml:space="preserve">, ответственное за прием и регистрацию документов, передает зарегистрированное заявление с документами должностному лицу </w:t>
      </w:r>
      <w:r w:rsidR="008F03F3"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 определенному в соответствии с визой Главы муниципального образования «</w:t>
      </w:r>
      <w:r w:rsidR="008C00C8" w:rsidRPr="006B19F2">
        <w:rPr>
          <w:rFonts w:ascii="Times New Roman" w:hAnsi="Times New Roman" w:cs="Times New Roman"/>
          <w:sz w:val="28"/>
          <w:szCs w:val="28"/>
        </w:rPr>
        <w:t>Чернояр</w:t>
      </w:r>
      <w:r w:rsidRPr="006B19F2">
        <w:rPr>
          <w:rFonts w:ascii="Times New Roman" w:hAnsi="Times New Roman" w:cs="Times New Roman"/>
          <w:sz w:val="28"/>
          <w:szCs w:val="28"/>
        </w:rPr>
        <w:t xml:space="preserve">ский район» (далее – Глава) или </w:t>
      </w:r>
      <w:r w:rsidR="008F03F3" w:rsidRPr="006B19F2">
        <w:rPr>
          <w:rFonts w:ascii="Times New Roman" w:hAnsi="Times New Roman" w:cs="Times New Roman"/>
          <w:sz w:val="28"/>
          <w:szCs w:val="28"/>
        </w:rPr>
        <w:t>Директора МБУ «Старт»</w:t>
      </w:r>
      <w:r w:rsidR="002E2295" w:rsidRPr="006B19F2">
        <w:rPr>
          <w:rFonts w:ascii="Times New Roman" w:hAnsi="Times New Roman" w:cs="Times New Roman"/>
          <w:sz w:val="28"/>
          <w:szCs w:val="28"/>
        </w:rPr>
        <w:t xml:space="preserve">, </w:t>
      </w:r>
      <w:r w:rsidRPr="006B19F2">
        <w:rPr>
          <w:rFonts w:ascii="Times New Roman" w:hAnsi="Times New Roman" w:cs="Times New Roman"/>
          <w:sz w:val="28"/>
          <w:szCs w:val="28"/>
        </w:rPr>
        <w:t>для рассмотрения и принятия решения о предоставлении муниципальной услуги</w:t>
      </w:r>
      <w:r w:rsidR="002E2295" w:rsidRPr="006B19F2">
        <w:rPr>
          <w:rFonts w:ascii="Times New Roman" w:hAnsi="Times New Roman" w:cs="Times New Roman"/>
          <w:sz w:val="28"/>
          <w:szCs w:val="28"/>
        </w:rPr>
        <w:t>,</w:t>
      </w:r>
      <w:r w:rsidRPr="006B19F2">
        <w:rPr>
          <w:rFonts w:ascii="Times New Roman" w:hAnsi="Times New Roman" w:cs="Times New Roman"/>
          <w:sz w:val="28"/>
          <w:szCs w:val="28"/>
        </w:rPr>
        <w:t xml:space="preserve"> либо об отказе в приеме документов, принятия решения об отказе в</w:t>
      </w:r>
      <w:proofErr w:type="gramEnd"/>
      <w:r w:rsidRPr="006B19F2">
        <w:rPr>
          <w:rFonts w:ascii="Times New Roman" w:hAnsi="Times New Roman" w:cs="Times New Roman"/>
          <w:sz w:val="28"/>
          <w:szCs w:val="28"/>
        </w:rPr>
        <w:t xml:space="preserve"> </w:t>
      </w:r>
      <w:proofErr w:type="gramStart"/>
      <w:r w:rsidRPr="006B19F2">
        <w:rPr>
          <w:rFonts w:ascii="Times New Roman" w:hAnsi="Times New Roman" w:cs="Times New Roman"/>
          <w:sz w:val="28"/>
          <w:szCs w:val="28"/>
        </w:rPr>
        <w:t>предоставлении</w:t>
      </w:r>
      <w:proofErr w:type="gramEnd"/>
      <w:r w:rsidRPr="006B19F2">
        <w:rPr>
          <w:rFonts w:ascii="Times New Roman" w:hAnsi="Times New Roman" w:cs="Times New Roman"/>
          <w:sz w:val="28"/>
          <w:szCs w:val="28"/>
        </w:rPr>
        <w:t xml:space="preserve"> муниципальной услуги.</w:t>
      </w:r>
    </w:p>
    <w:p w14:paraId="463EB101" w14:textId="204FF390"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Критерием принятия решения является поступление в </w:t>
      </w:r>
      <w:r w:rsidR="004300C2" w:rsidRPr="006B19F2">
        <w:rPr>
          <w:rFonts w:ascii="Times New Roman" w:hAnsi="Times New Roman" w:cs="Times New Roman"/>
          <w:sz w:val="28"/>
          <w:szCs w:val="28"/>
        </w:rPr>
        <w:t>МБУ «Старт»</w:t>
      </w:r>
      <w:r w:rsidR="002E2295"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hAnsi="Times New Roman" w:cs="Times New Roman"/>
          <w:sz w:val="28"/>
          <w:szCs w:val="28"/>
        </w:rPr>
        <w:t xml:space="preserve"> заявления и документов.</w:t>
      </w:r>
    </w:p>
    <w:p w14:paraId="6E1946E8" w14:textId="12202791"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Результатом исполнения данной административной процедуры является регистрация заявления и документов должностным лицом </w:t>
      </w:r>
      <w:r w:rsidR="004300C2" w:rsidRPr="006B19F2">
        <w:rPr>
          <w:rFonts w:ascii="Times New Roman" w:hAnsi="Times New Roman" w:cs="Times New Roman"/>
          <w:sz w:val="28"/>
          <w:szCs w:val="28"/>
        </w:rPr>
        <w:t>МБУ «Старт»</w:t>
      </w:r>
      <w:r w:rsidRPr="006B19F2">
        <w:rPr>
          <w:rFonts w:ascii="Times New Roman" w:hAnsi="Times New Roman" w:cs="Times New Roman"/>
          <w:sz w:val="28"/>
          <w:szCs w:val="28"/>
        </w:rPr>
        <w:t>, ответственное за прием и регистрацию документов, и передача их должностному лицу Управления, ответственному за предоставление муниципальной услуги.</w:t>
      </w:r>
    </w:p>
    <w:p w14:paraId="5AC2206D"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Срок исполнения данной административной процедуры - 1 день.</w:t>
      </w:r>
    </w:p>
    <w:p w14:paraId="6462D009" w14:textId="77777777" w:rsidR="00660EDE" w:rsidRPr="006B19F2" w:rsidRDefault="0057738B" w:rsidP="006B19F2">
      <w:pPr>
        <w:jc w:val="both"/>
        <w:rPr>
          <w:rFonts w:hint="eastAsia"/>
          <w:sz w:val="28"/>
          <w:szCs w:val="28"/>
        </w:rPr>
      </w:pPr>
      <w:bookmarkStart w:id="10" w:name="sub_322"/>
      <w:bookmarkEnd w:id="10"/>
      <w:r w:rsidRPr="006B19F2">
        <w:rPr>
          <w:rFonts w:ascii="Times New Roman" w:hAnsi="Times New Roman" w:cs="Times New Roman"/>
          <w:sz w:val="28"/>
          <w:szCs w:val="28"/>
        </w:rPr>
        <w:t>3.2.2.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дорогам которых проходит маршрут, часть маршрута.</w:t>
      </w:r>
    </w:p>
    <w:p w14:paraId="3DD3CC53" w14:textId="4C959FD6" w:rsidR="00660EDE" w:rsidRPr="006B19F2" w:rsidRDefault="0057738B" w:rsidP="006B19F2">
      <w:pPr>
        <w:jc w:val="both"/>
        <w:rPr>
          <w:rFonts w:hint="eastAsia"/>
          <w:sz w:val="28"/>
          <w:szCs w:val="28"/>
        </w:rPr>
      </w:pPr>
      <w:bookmarkStart w:id="11" w:name="sub_3221"/>
      <w:bookmarkEnd w:id="11"/>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зарегистрированных заявления и документов должностному лицу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01526AF1" w14:textId="442FC9C4"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51DD4A69" w14:textId="3E88775D"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В день поступления заявления и документов в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должностное лицо </w:t>
      </w:r>
      <w:r w:rsidR="00440BE6" w:rsidRPr="006B19F2">
        <w:rPr>
          <w:rFonts w:ascii="Times New Roman" w:eastAsia="Times New Roman" w:hAnsi="Times New Roman" w:cs="Times New Roman"/>
          <w:color w:val="000000"/>
          <w:sz w:val="28"/>
          <w:szCs w:val="28"/>
          <w:shd w:val="clear" w:color="auto" w:fill="FFFFFF"/>
        </w:rPr>
        <w:t>КИО Черноярского района</w:t>
      </w:r>
      <w:r w:rsidRPr="006B19F2">
        <w:rPr>
          <w:rFonts w:ascii="Times New Roman" w:hAnsi="Times New Roman" w:cs="Times New Roman"/>
          <w:sz w:val="28"/>
          <w:szCs w:val="28"/>
        </w:rPr>
        <w:t xml:space="preserve">, ответственное за предоставление  муниципальной услуги, осуществляет проверку документов на наличие (отсутствие) оснований для отказа в приеме документов, предусмотренных </w:t>
      </w:r>
      <w:hyperlink w:anchor="sub_28">
        <w:r w:rsidRPr="006B19F2">
          <w:rPr>
            <w:rStyle w:val="a4"/>
            <w:rFonts w:ascii="Times New Roman" w:hAnsi="Times New Roman" w:cs="Times New Roman"/>
            <w:b w:val="0"/>
            <w:bCs w:val="0"/>
            <w:sz w:val="28"/>
            <w:szCs w:val="28"/>
          </w:rPr>
          <w:t>пунктом 2.</w:t>
        </w:r>
      </w:hyperlink>
      <w:r w:rsidRPr="006B19F2">
        <w:rPr>
          <w:rStyle w:val="a4"/>
          <w:rFonts w:ascii="Times New Roman" w:hAnsi="Times New Roman" w:cs="Times New Roman"/>
          <w:b w:val="0"/>
          <w:bCs w:val="0"/>
          <w:sz w:val="28"/>
          <w:szCs w:val="28"/>
        </w:rPr>
        <w:t>11 и абзацами 1-4 подпункта 2.12.2</w:t>
      </w:r>
      <w:r w:rsidRPr="006B19F2">
        <w:rPr>
          <w:rFonts w:ascii="Times New Roman" w:hAnsi="Times New Roman" w:cs="Times New Roman"/>
          <w:sz w:val="28"/>
          <w:szCs w:val="28"/>
        </w:rPr>
        <w:t xml:space="preserve"> административного регламента.</w:t>
      </w:r>
    </w:p>
    <w:p w14:paraId="317C7417" w14:textId="188B47C4"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В случае наличия оснований для отказа в приеме документов, предусмотренных абзацами 1-4 подпункта 2.12.2</w:t>
      </w:r>
      <w:r w:rsidRPr="006B19F2">
        <w:rPr>
          <w:rFonts w:ascii="Times New Roman" w:hAnsi="Times New Roman" w:cs="Times New Roman"/>
          <w:sz w:val="28"/>
          <w:szCs w:val="28"/>
          <w:u w:val="single"/>
        </w:rPr>
        <w:t xml:space="preserve"> </w:t>
      </w:r>
      <w:hyperlink w:anchor="sub_28">
        <w:r w:rsidRPr="006B19F2">
          <w:rPr>
            <w:rStyle w:val="a4"/>
            <w:rFonts w:ascii="Times New Roman" w:hAnsi="Times New Roman" w:cs="Times New Roman"/>
            <w:b w:val="0"/>
            <w:bCs w:val="0"/>
            <w:sz w:val="28"/>
            <w:szCs w:val="28"/>
            <w:u w:val="single"/>
          </w:rPr>
          <w:t>пунктом 2</w:t>
        </w:r>
        <w:r w:rsidRPr="006B19F2">
          <w:rPr>
            <w:rStyle w:val="a4"/>
            <w:rFonts w:ascii="Times New Roman" w:hAnsi="Times New Roman" w:cs="Times New Roman"/>
            <w:b w:val="0"/>
            <w:bCs w:val="0"/>
            <w:sz w:val="28"/>
            <w:szCs w:val="28"/>
          </w:rPr>
          <w:t>.</w:t>
        </w:r>
      </w:hyperlink>
      <w:r w:rsidRPr="006B19F2">
        <w:rPr>
          <w:rStyle w:val="a4"/>
          <w:rFonts w:ascii="Times New Roman" w:hAnsi="Times New Roman" w:cs="Times New Roman"/>
          <w:b w:val="0"/>
          <w:bCs w:val="0"/>
          <w:sz w:val="28"/>
          <w:szCs w:val="28"/>
        </w:rPr>
        <w:t>11</w:t>
      </w:r>
      <w:r w:rsidRPr="006B19F2">
        <w:rPr>
          <w:rFonts w:ascii="Times New Roman" w:hAnsi="Times New Roman" w:cs="Times New Roman"/>
          <w:sz w:val="28"/>
          <w:szCs w:val="28"/>
        </w:rPr>
        <w:t xml:space="preserve"> административного регламента,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готовит проект уведомления об отказе в приеме документов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w:t>
      </w:r>
      <w:proofErr w:type="gramEnd"/>
      <w:r w:rsidRPr="006B19F2">
        <w:rPr>
          <w:rFonts w:ascii="Times New Roman" w:hAnsi="Times New Roman" w:cs="Times New Roman"/>
          <w:sz w:val="28"/>
          <w:szCs w:val="28"/>
        </w:rPr>
        <w:t xml:space="preserve"> Информирует заявителя в течени</w:t>
      </w:r>
      <w:proofErr w:type="gramStart"/>
      <w:r w:rsidRPr="006B19F2">
        <w:rPr>
          <w:rFonts w:ascii="Times New Roman" w:hAnsi="Times New Roman" w:cs="Times New Roman"/>
          <w:sz w:val="28"/>
          <w:szCs w:val="28"/>
        </w:rPr>
        <w:t>и</w:t>
      </w:r>
      <w:proofErr w:type="gramEnd"/>
      <w:r w:rsidRPr="006B19F2">
        <w:rPr>
          <w:rFonts w:ascii="Times New Roman" w:hAnsi="Times New Roman" w:cs="Times New Roman"/>
          <w:sz w:val="28"/>
          <w:szCs w:val="28"/>
        </w:rPr>
        <w:t xml:space="preserve"> 4 рабочих дней.</w:t>
      </w:r>
    </w:p>
    <w:p w14:paraId="0E7E6269"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об отказе в приеме документов направляется заявителю по почте заказным письмом с уведомлением о вручении, либо в форме электронного документа, подписанного усиленной </w:t>
      </w:r>
      <w:hyperlink r:id="rId11">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либо выдается лично под роспись в зависимости от способа, указанного заявителем в заявлении.</w:t>
      </w:r>
    </w:p>
    <w:p w14:paraId="219217A2" w14:textId="5E2613E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sub_28">
        <w:r w:rsidRPr="006B19F2">
          <w:rPr>
            <w:rStyle w:val="a4"/>
            <w:rFonts w:ascii="Times New Roman" w:hAnsi="Times New Roman" w:cs="Times New Roman"/>
            <w:b w:val="0"/>
            <w:bCs w:val="0"/>
            <w:sz w:val="28"/>
            <w:szCs w:val="28"/>
            <w:u w:val="single"/>
          </w:rPr>
          <w:t>пунктом 2.</w:t>
        </w:r>
      </w:hyperlink>
      <w:r w:rsidRPr="006B19F2">
        <w:rPr>
          <w:rStyle w:val="a4"/>
          <w:rFonts w:ascii="Times New Roman" w:hAnsi="Times New Roman" w:cs="Times New Roman"/>
          <w:b w:val="0"/>
          <w:bCs w:val="0"/>
          <w:sz w:val="28"/>
          <w:szCs w:val="28"/>
          <w:u w:val="single"/>
        </w:rPr>
        <w:t>1</w:t>
      </w:r>
      <w:r w:rsidRPr="006B19F2">
        <w:rPr>
          <w:rStyle w:val="a4"/>
          <w:rFonts w:ascii="Times New Roman" w:hAnsi="Times New Roman" w:cs="Times New Roman"/>
          <w:b w:val="0"/>
          <w:bCs w:val="0"/>
          <w:sz w:val="28"/>
          <w:szCs w:val="28"/>
        </w:rPr>
        <w:t>1</w:t>
      </w:r>
      <w:r w:rsidRPr="006B19F2">
        <w:rPr>
          <w:rFonts w:ascii="Times New Roman" w:hAnsi="Times New Roman" w:cs="Times New Roman"/>
          <w:sz w:val="28"/>
          <w:szCs w:val="28"/>
        </w:rPr>
        <w:t xml:space="preserve"> административного регламента,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переходит к рассмотрению представленных заявления и документов на соответствие требованием, предусмотренным  подпунктом 2.12.2 административного регламента.</w:t>
      </w:r>
    </w:p>
    <w:p w14:paraId="7CA1723F" w14:textId="2705BD43"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подпунктом 2.12.2 административного регламента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готовит проект уведомления об отказе в предоставлении муниципальной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 в порядке установленным в </w:t>
      </w:r>
      <w:hyperlink w:anchor="sub_324">
        <w:r w:rsidRPr="006B19F2">
          <w:rPr>
            <w:rStyle w:val="a4"/>
            <w:rFonts w:ascii="Times New Roman" w:hAnsi="Times New Roman" w:cs="Times New Roman"/>
            <w:b w:val="0"/>
            <w:bCs w:val="0"/>
            <w:sz w:val="28"/>
            <w:szCs w:val="28"/>
          </w:rPr>
          <w:t>подпункте 3.2.3</w:t>
        </w:r>
        <w:r w:rsidRPr="006B19F2">
          <w:rPr>
            <w:rStyle w:val="a4"/>
            <w:rFonts w:ascii="Times New Roman" w:hAnsi="Times New Roman" w:cs="Times New Roman"/>
            <w:sz w:val="28"/>
            <w:szCs w:val="28"/>
          </w:rPr>
          <w:t xml:space="preserve"> </w:t>
        </w:r>
        <w:r w:rsidRPr="006B19F2">
          <w:rPr>
            <w:rStyle w:val="a4"/>
            <w:rFonts w:ascii="Times New Roman" w:hAnsi="Times New Roman" w:cs="Times New Roman"/>
            <w:b w:val="0"/>
            <w:bCs w:val="0"/>
            <w:sz w:val="28"/>
            <w:szCs w:val="28"/>
          </w:rPr>
          <w:t>пункта</w:t>
        </w:r>
        <w:proofErr w:type="gramEnd"/>
        <w:r w:rsidRPr="006B19F2">
          <w:rPr>
            <w:rStyle w:val="a4"/>
            <w:rFonts w:ascii="Times New Roman" w:hAnsi="Times New Roman" w:cs="Times New Roman"/>
            <w:b w:val="0"/>
            <w:bCs w:val="0"/>
            <w:sz w:val="28"/>
            <w:szCs w:val="28"/>
          </w:rPr>
          <w:t xml:space="preserve"> 3.2</w:t>
        </w:r>
      </w:hyperlink>
      <w:r w:rsidRPr="006B19F2">
        <w:rPr>
          <w:rFonts w:ascii="Times New Roman" w:hAnsi="Times New Roman" w:cs="Times New Roman"/>
          <w:sz w:val="28"/>
          <w:szCs w:val="28"/>
        </w:rPr>
        <w:t xml:space="preserve"> административного регламента.</w:t>
      </w:r>
    </w:p>
    <w:p w14:paraId="58A8D744" w14:textId="6D76AD8D"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Если документы, представленные заявителем, соответствуют требованиям, указанным в </w:t>
      </w:r>
      <w:hyperlink w:anchor="sub_26">
        <w:r w:rsidRPr="006B19F2">
          <w:rPr>
            <w:rStyle w:val="a4"/>
            <w:rFonts w:ascii="Times New Roman" w:hAnsi="Times New Roman" w:cs="Times New Roman"/>
            <w:b w:val="0"/>
            <w:bCs w:val="0"/>
            <w:sz w:val="28"/>
            <w:szCs w:val="28"/>
          </w:rPr>
          <w:t>пункте 2.6</w:t>
        </w:r>
      </w:hyperlink>
      <w:r w:rsidRPr="006B19F2">
        <w:rPr>
          <w:rFonts w:ascii="Times New Roman" w:hAnsi="Times New Roman" w:cs="Times New Roman"/>
          <w:sz w:val="28"/>
          <w:szCs w:val="28"/>
        </w:rPr>
        <w:t xml:space="preserve"> административного регламента,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выполняет следующие действия:</w:t>
      </w:r>
    </w:p>
    <w:p w14:paraId="6057399F" w14:textId="77777777" w:rsidR="00660EDE" w:rsidRPr="006B19F2" w:rsidRDefault="0057738B" w:rsidP="006B19F2">
      <w:pPr>
        <w:jc w:val="both"/>
        <w:rPr>
          <w:rFonts w:ascii="Times New Roman" w:hAnsi="Times New Roman"/>
          <w:sz w:val="28"/>
          <w:szCs w:val="28"/>
        </w:rPr>
      </w:pPr>
      <w:r w:rsidRPr="006B19F2">
        <w:rPr>
          <w:rFonts w:ascii="Times New Roman" w:hAnsi="Times New Roman" w:cs="Times New Roman"/>
          <w:sz w:val="28"/>
          <w:szCs w:val="28"/>
        </w:rPr>
        <w:t>- запрашивает сведения в порядке межведомственного информационного взаимодействия в срок не более 5 рабочих дней со дня поступления запроса:</w:t>
      </w:r>
    </w:p>
    <w:p w14:paraId="0D4A7483" w14:textId="77777777" w:rsidR="00660EDE" w:rsidRPr="006B19F2" w:rsidRDefault="0057738B" w:rsidP="006B19F2">
      <w:pPr>
        <w:jc w:val="both"/>
        <w:rPr>
          <w:rFonts w:ascii="Times New Roman" w:hAnsi="Times New Roman"/>
          <w:sz w:val="28"/>
          <w:szCs w:val="28"/>
        </w:rPr>
      </w:pPr>
      <w:r w:rsidRPr="006B19F2">
        <w:rPr>
          <w:rFonts w:ascii="Times New Roman" w:hAnsi="Times New Roman" w:cs="Times New Roman"/>
          <w:sz w:val="28"/>
          <w:szCs w:val="28"/>
        </w:rPr>
        <w:t xml:space="preserve">- в </w:t>
      </w:r>
      <w:proofErr w:type="gramStart"/>
      <w:r w:rsidRPr="006B19F2">
        <w:rPr>
          <w:rFonts w:ascii="Times New Roman" w:hAnsi="Times New Roman" w:cs="Times New Roman"/>
          <w:sz w:val="28"/>
          <w:szCs w:val="28"/>
        </w:rPr>
        <w:t>Федеральный</w:t>
      </w:r>
      <w:proofErr w:type="gramEnd"/>
      <w:r w:rsidRPr="006B19F2">
        <w:rPr>
          <w:rFonts w:ascii="Times New Roman" w:hAnsi="Times New Roman" w:cs="Times New Roman"/>
          <w:sz w:val="28"/>
          <w:szCs w:val="28"/>
        </w:rPr>
        <w:t xml:space="preserve"> налоговый службе о государственной регистрации заявителя в качестве индивидуального предпринимателя или юридического лица на территории Российской Федерации;</w:t>
      </w:r>
    </w:p>
    <w:p w14:paraId="7C6480B4" w14:textId="77777777" w:rsidR="00660EDE" w:rsidRPr="006B19F2" w:rsidRDefault="0057738B" w:rsidP="006B19F2">
      <w:pPr>
        <w:jc w:val="both"/>
        <w:rPr>
          <w:rFonts w:ascii="Times New Roman" w:hAnsi="Times New Roman"/>
          <w:sz w:val="28"/>
          <w:szCs w:val="28"/>
        </w:rPr>
      </w:pPr>
      <w:r w:rsidRPr="006B19F2">
        <w:rPr>
          <w:rFonts w:ascii="Times New Roman" w:hAnsi="Times New Roman" w:cs="Times New Roman"/>
          <w:sz w:val="28"/>
          <w:szCs w:val="28"/>
        </w:rPr>
        <w:t>- в Управлении федерального казначейства по Астраханской области об уплате заявителем государственной пошлины;</w:t>
      </w:r>
    </w:p>
    <w:p w14:paraId="36AA85A8"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 устанавливает путь следования по заявленному маршруту;</w:t>
      </w:r>
    </w:p>
    <w:p w14:paraId="46D65912"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определяет владельцев автомобильных дорог по пути следования заявленного маршрута;</w:t>
      </w:r>
    </w:p>
    <w:p w14:paraId="2823D59E" w14:textId="77777777" w:rsidR="00660EDE" w:rsidRPr="006B19F2" w:rsidRDefault="0057738B" w:rsidP="006B19F2">
      <w:pPr>
        <w:jc w:val="both"/>
        <w:rPr>
          <w:rFonts w:ascii="Times New Roman" w:hAnsi="Times New Roman"/>
          <w:sz w:val="28"/>
          <w:szCs w:val="28"/>
        </w:rPr>
      </w:pPr>
      <w:r w:rsidRPr="006B19F2">
        <w:rPr>
          <w:rFonts w:ascii="Times New Roman" w:hAnsi="Times New Roman" w:cs="Times New Roman"/>
          <w:sz w:val="28"/>
          <w:szCs w:val="28"/>
        </w:rPr>
        <w:t xml:space="preserve">- </w:t>
      </w:r>
      <w:proofErr w:type="gramStart"/>
      <w:r w:rsidRPr="006B19F2">
        <w:rPr>
          <w:rFonts w:ascii="Times New Roman" w:hAnsi="Times New Roman" w:cs="Times New Roman"/>
          <w:sz w:val="28"/>
          <w:szCs w:val="28"/>
        </w:rPr>
        <w:t>готовит и направляет</w:t>
      </w:r>
      <w:proofErr w:type="gramEnd"/>
      <w:r w:rsidRPr="006B19F2">
        <w:rPr>
          <w:rFonts w:ascii="Times New Roman" w:hAnsi="Times New Roman" w:cs="Times New Roman"/>
          <w:sz w:val="28"/>
          <w:szCs w:val="28"/>
        </w:rPr>
        <w:t xml:space="preserve">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дорогам которых проходит маршрут, часть маршрута (далее — согласование) В заявке указывается:</w:t>
      </w:r>
    </w:p>
    <w:p w14:paraId="01C6CC38" w14:textId="77777777" w:rsidR="00660EDE" w:rsidRPr="006B19F2" w:rsidRDefault="0057738B" w:rsidP="006B19F2">
      <w:pPr>
        <w:jc w:val="both"/>
        <w:rPr>
          <w:rFonts w:ascii="Times New Roman" w:hAnsi="Times New Roman"/>
          <w:sz w:val="28"/>
          <w:szCs w:val="28"/>
        </w:rPr>
      </w:pPr>
      <w:r w:rsidRPr="006B19F2">
        <w:rPr>
          <w:rFonts w:ascii="Times New Roman" w:hAnsi="Times New Roman" w:cs="Times New Roman"/>
          <w:sz w:val="28"/>
          <w:szCs w:val="28"/>
        </w:rPr>
        <w:t>наименование органа, направившего запрос;</w:t>
      </w:r>
    </w:p>
    <w:p w14:paraId="42952E33"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исходящий номер и дата запроса;</w:t>
      </w:r>
    </w:p>
    <w:p w14:paraId="701A3AA9"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вид перевозки;</w:t>
      </w:r>
    </w:p>
    <w:p w14:paraId="394957F6"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маршрут движения (участок маршрута);</w:t>
      </w:r>
    </w:p>
    <w:p w14:paraId="4DC047DE"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наименование и адрес владельца транспортного средства;</w:t>
      </w:r>
    </w:p>
    <w:p w14:paraId="6491DEC5"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марка и модель транспортного средства, государственный регистрационный номер транспортного средства;</w:t>
      </w:r>
    </w:p>
    <w:p w14:paraId="4B1C2493"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предполагаемый срок и количество поездок;</w:t>
      </w:r>
    </w:p>
    <w:p w14:paraId="11B402A8" w14:textId="77777777" w:rsidR="00660EDE" w:rsidRPr="006B19F2" w:rsidRDefault="0057738B" w:rsidP="006B19F2">
      <w:pPr>
        <w:jc w:val="both"/>
        <w:rPr>
          <w:rFonts w:ascii="Times New Roman" w:hAnsi="Times New Roman"/>
          <w:sz w:val="28"/>
          <w:szCs w:val="28"/>
        </w:rPr>
      </w:pPr>
      <w:proofErr w:type="gramStart"/>
      <w:r w:rsidRPr="006B19F2">
        <w:rPr>
          <w:rFonts w:ascii="Times New Roman" w:hAnsi="Times New Roman"/>
          <w:sz w:val="28"/>
          <w:szCs w:val="28"/>
        </w:rPr>
        <w:t xml:space="preserve">характеристика груза (при наличии груза) (полное наименование, марка, </w:t>
      </w:r>
      <w:r w:rsidRPr="006B19F2">
        <w:rPr>
          <w:rFonts w:ascii="Times New Roman" w:hAnsi="Times New Roman"/>
          <w:sz w:val="28"/>
          <w:szCs w:val="28"/>
        </w:rPr>
        <w:lastRenderedPageBreak/>
        <w:t>модель, габариты, масса);</w:t>
      </w:r>
      <w:proofErr w:type="gramEnd"/>
    </w:p>
    <w:p w14:paraId="41D6A60C"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14:paraId="62ACEAFB" w14:textId="77777777" w:rsidR="00660EDE" w:rsidRPr="006B19F2" w:rsidRDefault="0057738B" w:rsidP="006B19F2">
      <w:pPr>
        <w:jc w:val="both"/>
        <w:rPr>
          <w:rFonts w:ascii="Times New Roman" w:hAnsi="Times New Roman"/>
          <w:sz w:val="28"/>
          <w:szCs w:val="28"/>
        </w:rPr>
      </w:pPr>
      <w:r w:rsidRPr="006B19F2">
        <w:rPr>
          <w:rFonts w:ascii="Times New Roman" w:hAnsi="Times New Roman"/>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14:paraId="1EBF8A1C" w14:textId="77777777" w:rsidR="00660EDE" w:rsidRPr="006B19F2" w:rsidRDefault="0057738B" w:rsidP="006B19F2">
      <w:pPr>
        <w:jc w:val="both"/>
        <w:rPr>
          <w:rFonts w:hint="eastAsia"/>
          <w:sz w:val="28"/>
          <w:szCs w:val="28"/>
        </w:rPr>
      </w:pPr>
      <w:r w:rsidRPr="006B19F2">
        <w:rPr>
          <w:rFonts w:ascii="Times New Roman" w:hAnsi="Times New Roman"/>
          <w:sz w:val="28"/>
          <w:szCs w:val="28"/>
        </w:rPr>
        <w:t xml:space="preserve">подпись </w:t>
      </w:r>
      <w:proofErr w:type="gramStart"/>
      <w:r w:rsidRPr="006B19F2">
        <w:rPr>
          <w:rFonts w:ascii="Times New Roman" w:hAnsi="Times New Roman"/>
          <w:sz w:val="28"/>
          <w:szCs w:val="28"/>
        </w:rPr>
        <w:t>должностного</w:t>
      </w:r>
      <w:proofErr w:type="gramEnd"/>
      <w:r w:rsidRPr="006B19F2">
        <w:rPr>
          <w:rFonts w:ascii="Times New Roman" w:hAnsi="Times New Roman"/>
          <w:sz w:val="28"/>
          <w:szCs w:val="28"/>
        </w:rPr>
        <w:t xml:space="preserve"> лиц.</w:t>
      </w:r>
    </w:p>
    <w:p w14:paraId="35220F5E"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Критерием принятия решения является наличие либо отсутствие основания для отказа в предоставлении муниципальной услуги.</w:t>
      </w:r>
    </w:p>
    <w:p w14:paraId="76B44FA7"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направление заявки на согласование владельцам автомобильных дорог либо направление уведомления об отказе в приеме документов, в предоставлении муниципальной услуги.</w:t>
      </w:r>
    </w:p>
    <w:p w14:paraId="7E60B6F2"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Срок исполнения данной административной процедуры - 9 рабочих дней.</w:t>
      </w:r>
    </w:p>
    <w:p w14:paraId="5F5756BA" w14:textId="77777777" w:rsidR="00660EDE" w:rsidRPr="006B19F2" w:rsidRDefault="0057738B" w:rsidP="006B19F2">
      <w:pPr>
        <w:jc w:val="both"/>
        <w:rPr>
          <w:rFonts w:hint="eastAsia"/>
          <w:sz w:val="28"/>
          <w:szCs w:val="28"/>
        </w:rPr>
      </w:pPr>
      <w:bookmarkStart w:id="12" w:name="sub_324"/>
      <w:bookmarkEnd w:id="12"/>
      <w:r w:rsidRPr="006B19F2">
        <w:rPr>
          <w:rFonts w:ascii="Times New Roman" w:hAnsi="Times New Roman" w:cs="Times New Roman"/>
          <w:sz w:val="28"/>
          <w:szCs w:val="28"/>
        </w:rPr>
        <w:t>3.2.3. Оформление и выдача разрешения на перевозку либо уведомления об отказе в предоставлении муниципальной услуги.</w:t>
      </w:r>
    </w:p>
    <w:p w14:paraId="34A6FE4E" w14:textId="2E8B3D5B" w:rsidR="00660EDE" w:rsidRPr="006B19F2" w:rsidRDefault="0057738B" w:rsidP="006B19F2">
      <w:pPr>
        <w:jc w:val="both"/>
        <w:rPr>
          <w:rFonts w:hint="eastAsia"/>
          <w:sz w:val="28"/>
          <w:szCs w:val="28"/>
        </w:rPr>
      </w:pPr>
      <w:bookmarkStart w:id="13" w:name="sub_3241"/>
      <w:bookmarkEnd w:id="13"/>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согласования от владельцев автомобильных дорог и расчета вреда либо отказа в согласовании от владельцев автомобильных дорог должностному лицу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0576BCEC" w14:textId="69826912"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373A6142" w14:textId="54DA6659"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поступления согласования от владельцев автомобильных дорог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проверяет наличие (отсутствие) оснований для отказа в предоставлении муниципальной услуги, подпунктом 2.12.2 административного регламента.</w:t>
      </w:r>
    </w:p>
    <w:p w14:paraId="55B1EB4E" w14:textId="4F61A787"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подпунктом 2.12.2 административного регламента, должностное лицо </w:t>
      </w:r>
      <w:r w:rsidR="004300C2"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готовит проект уведомления об отказе в предоставлении  муниципальной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w:t>
      </w:r>
      <w:proofErr w:type="gramEnd"/>
    </w:p>
    <w:p w14:paraId="259CF05F"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об отказе в предоставлении муниципальной услуги направляется заявителю по почте заказным письмом с уведомлением о вручении, либо в форме электронного документа, подписанного усиленной </w:t>
      </w:r>
      <w:hyperlink r:id="rId12">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либо выдает лично под роспись в зависимости от способа, указанного заявителем в заявлении.</w:t>
      </w:r>
    </w:p>
    <w:p w14:paraId="10BE289C" w14:textId="0383D2DF"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В случае отсутствия основания для отказа в предоставлении муниципальной услуги, предусмотренных подпунктом 2.12.2 административного регламента должностное лицо </w:t>
      </w:r>
      <w:r w:rsidR="009C2965" w:rsidRPr="006B19F2">
        <w:rPr>
          <w:rFonts w:ascii="Times New Roman" w:eastAsia="Times New Roman" w:hAnsi="Times New Roman" w:cs="Times New Roman"/>
          <w:color w:val="000000"/>
          <w:sz w:val="28"/>
          <w:szCs w:val="28"/>
          <w:shd w:val="clear" w:color="auto" w:fill="FFFFFF"/>
        </w:rPr>
        <w:t>МБУ «Старт»</w:t>
      </w:r>
      <w:r w:rsidR="00440BE6"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hAnsi="Times New Roman" w:cs="Times New Roman"/>
          <w:sz w:val="28"/>
          <w:szCs w:val="28"/>
        </w:rPr>
        <w:t xml:space="preserve">ответственное за предоставление </w:t>
      </w:r>
      <w:r w:rsidRPr="006B19F2">
        <w:rPr>
          <w:rFonts w:ascii="Times New Roman" w:hAnsi="Times New Roman" w:cs="Times New Roman"/>
          <w:sz w:val="28"/>
          <w:szCs w:val="28"/>
        </w:rPr>
        <w:lastRenderedPageBreak/>
        <w:t xml:space="preserve">муниципальной услуги готовит разрешение на перевозку, подписывает его у </w:t>
      </w:r>
      <w:proofErr w:type="gramStart"/>
      <w:r w:rsidRPr="006B19F2">
        <w:rPr>
          <w:rFonts w:ascii="Times New Roman" w:hAnsi="Times New Roman" w:cs="Times New Roman"/>
          <w:sz w:val="28"/>
          <w:szCs w:val="28"/>
        </w:rPr>
        <w:t>должностного лица, уполномоченного Главой на подписание результата муниципальной услуги  и регистрирует</w:t>
      </w:r>
      <w:proofErr w:type="gramEnd"/>
      <w:r w:rsidRPr="006B19F2">
        <w:rPr>
          <w:rFonts w:ascii="Times New Roman" w:hAnsi="Times New Roman" w:cs="Times New Roman"/>
          <w:sz w:val="28"/>
          <w:szCs w:val="28"/>
        </w:rPr>
        <w:t xml:space="preserve"> его в журнале выданных специальных разрешений.</w:t>
      </w:r>
    </w:p>
    <w:p w14:paraId="6A288FB5" w14:textId="10CCF762"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После поступления отказа в согласовании от владельцев автомобильных дорог должностное лицо </w:t>
      </w:r>
      <w:r w:rsidR="009C296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на основании, подпункта 2.12.2 административного регламента готовит проект уведомления об отказе в предоставлении муниципальной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w:t>
      </w:r>
      <w:proofErr w:type="gramEnd"/>
    </w:p>
    <w:p w14:paraId="311E04F2"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об отказе в предоставлении муниципальной услуги направляется заявителю по почте заказным письмом с уведомлением о вручении, либо в форме электронного документа, подписанного усиленной </w:t>
      </w:r>
      <w:hyperlink r:id="rId13">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или выдается лично под роспись в зависимости от способа, указанного заявителем в заявлении.</w:t>
      </w:r>
    </w:p>
    <w:p w14:paraId="67B08ADC" w14:textId="3BB20844" w:rsidR="00660EDE" w:rsidRPr="006B19F2" w:rsidRDefault="0057738B" w:rsidP="006B19F2">
      <w:pPr>
        <w:jc w:val="both"/>
        <w:rPr>
          <w:rFonts w:hint="eastAsia"/>
          <w:sz w:val="28"/>
          <w:szCs w:val="28"/>
        </w:rPr>
      </w:pPr>
      <w:r w:rsidRPr="006B19F2">
        <w:rPr>
          <w:rFonts w:ascii="Times New Roman" w:hAnsi="Times New Roman" w:cs="Times New Roman"/>
          <w:sz w:val="28"/>
          <w:szCs w:val="28"/>
        </w:rPr>
        <w:t>Критерием принятия решения является поступление согласования от владельцев автомобильных дорог и расчета вреда либо отказа в согласовании от владельцев автомобильных дорог.</w:t>
      </w:r>
    </w:p>
    <w:p w14:paraId="7ACBF6AE"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выдача заявителю разрешения на перевозку либо уведомления об отказе в предоставлении муниципальной услуги.</w:t>
      </w:r>
    </w:p>
    <w:p w14:paraId="7DC36C77"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Срок исполнения данной административной процедуры - 1 рабочий день.</w:t>
      </w:r>
    </w:p>
    <w:p w14:paraId="4D2509CA" w14:textId="77777777" w:rsidR="00660EDE" w:rsidRPr="006B19F2" w:rsidRDefault="0057738B" w:rsidP="006B19F2">
      <w:pPr>
        <w:jc w:val="both"/>
        <w:rPr>
          <w:rFonts w:hint="eastAsia"/>
          <w:sz w:val="28"/>
          <w:szCs w:val="28"/>
        </w:rPr>
      </w:pPr>
      <w:bookmarkStart w:id="14" w:name="sub_33"/>
      <w:bookmarkEnd w:id="14"/>
      <w:r w:rsidRPr="006B19F2">
        <w:rPr>
          <w:rFonts w:ascii="Times New Roman" w:hAnsi="Times New Roman" w:cs="Times New Roman"/>
          <w:sz w:val="28"/>
          <w:szCs w:val="28"/>
        </w:rPr>
        <w:t>3.3. Выдача разрешения на перевозку крупногабаритных и (или) тяжеловесных грузов, если требуется согласование маршрута транспортного средства с Госавтоинспекцией.</w:t>
      </w:r>
    </w:p>
    <w:p w14:paraId="20F56E44" w14:textId="77777777" w:rsidR="00660EDE" w:rsidRPr="006B19F2" w:rsidRDefault="0057738B" w:rsidP="006B19F2">
      <w:pPr>
        <w:jc w:val="both"/>
        <w:rPr>
          <w:rFonts w:hint="eastAsia"/>
          <w:sz w:val="28"/>
          <w:szCs w:val="28"/>
        </w:rPr>
      </w:pPr>
      <w:bookmarkStart w:id="15" w:name="sub_331"/>
      <w:bookmarkStart w:id="16" w:name="sub_3311"/>
      <w:bookmarkEnd w:id="15"/>
      <w:bookmarkEnd w:id="16"/>
      <w:r w:rsidRPr="006B19F2">
        <w:rPr>
          <w:rFonts w:ascii="Times New Roman" w:hAnsi="Times New Roman" w:cs="Times New Roman"/>
          <w:sz w:val="28"/>
          <w:szCs w:val="28"/>
        </w:rPr>
        <w:t>3.3.1. Прием и регистрация заявления и документов.</w:t>
      </w:r>
    </w:p>
    <w:p w14:paraId="0293DF0E" w14:textId="556D64A0" w:rsidR="00660EDE" w:rsidRPr="006B19F2" w:rsidRDefault="0057738B" w:rsidP="006B19F2">
      <w:pPr>
        <w:jc w:val="both"/>
        <w:rPr>
          <w:rFonts w:hint="eastAsia"/>
          <w:sz w:val="28"/>
          <w:szCs w:val="28"/>
        </w:rPr>
      </w:pPr>
      <w:bookmarkStart w:id="17" w:name="sub_3312"/>
      <w:bookmarkEnd w:id="17"/>
      <w:r w:rsidRPr="006B19F2">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документов в порядке, установленном пунктом 2.16 административного регламента,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прием и регистрацию документов.</w:t>
      </w:r>
    </w:p>
    <w:p w14:paraId="7DE0BFF9" w14:textId="19112C3F"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прием и регистрацию документов.</w:t>
      </w:r>
    </w:p>
    <w:p w14:paraId="3231B3E3"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Прием и регистрация документов осуществляется в порядке, установленном в </w:t>
      </w:r>
      <w:hyperlink w:anchor="sub_321">
        <w:r w:rsidRPr="006B19F2">
          <w:rPr>
            <w:rStyle w:val="a4"/>
            <w:rFonts w:ascii="Times New Roman" w:hAnsi="Times New Roman" w:cs="Times New Roman"/>
            <w:b w:val="0"/>
            <w:bCs w:val="0"/>
            <w:sz w:val="28"/>
            <w:szCs w:val="28"/>
          </w:rPr>
          <w:t>подпункте 3.2.1 пункта 3.2</w:t>
        </w:r>
      </w:hyperlink>
      <w:r w:rsidRPr="006B19F2">
        <w:rPr>
          <w:rFonts w:ascii="Times New Roman" w:hAnsi="Times New Roman" w:cs="Times New Roman"/>
          <w:sz w:val="28"/>
          <w:szCs w:val="28"/>
        </w:rPr>
        <w:t xml:space="preserve"> административного регламента.</w:t>
      </w:r>
    </w:p>
    <w:p w14:paraId="37CEE2C2" w14:textId="77E60722"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Результатом исполнения административной процедуры является регистрация заявления и документов должностным лицом </w:t>
      </w:r>
      <w:r w:rsidR="006F0E85" w:rsidRPr="006B19F2">
        <w:rPr>
          <w:rFonts w:ascii="Times New Roman" w:hAnsi="Times New Roman" w:cs="Times New Roman"/>
          <w:sz w:val="28"/>
          <w:szCs w:val="28"/>
        </w:rPr>
        <w:t>МБУ «Старт»</w:t>
      </w:r>
      <w:r w:rsidRPr="006B19F2">
        <w:rPr>
          <w:rFonts w:ascii="Times New Roman" w:hAnsi="Times New Roman" w:cs="Times New Roman"/>
          <w:sz w:val="28"/>
          <w:szCs w:val="28"/>
        </w:rPr>
        <w:t>, ответственным за прием и регистрацию документов.</w:t>
      </w:r>
    </w:p>
    <w:p w14:paraId="16DDF768"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Срок исполнения данной административной процедуры составляет 1 рабочий день.</w:t>
      </w:r>
    </w:p>
    <w:p w14:paraId="5C691CD5" w14:textId="77777777" w:rsidR="00660EDE" w:rsidRPr="006B19F2" w:rsidRDefault="0057738B" w:rsidP="006B19F2">
      <w:pPr>
        <w:jc w:val="both"/>
        <w:rPr>
          <w:rFonts w:hint="eastAsia"/>
          <w:sz w:val="28"/>
          <w:szCs w:val="28"/>
        </w:rPr>
      </w:pPr>
      <w:bookmarkStart w:id="18" w:name="sub_332"/>
      <w:bookmarkEnd w:id="18"/>
      <w:r w:rsidRPr="006B19F2">
        <w:rPr>
          <w:rFonts w:ascii="Times New Roman" w:hAnsi="Times New Roman" w:cs="Times New Roman"/>
          <w:sz w:val="28"/>
          <w:szCs w:val="28"/>
        </w:rPr>
        <w:t xml:space="preserve">3.3.2.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w:t>
      </w:r>
      <w:r w:rsidRPr="006B19F2">
        <w:rPr>
          <w:rFonts w:ascii="Times New Roman" w:hAnsi="Times New Roman" w:cs="Times New Roman"/>
          <w:sz w:val="28"/>
          <w:szCs w:val="28"/>
        </w:rPr>
        <w:lastRenderedPageBreak/>
        <w:t>дорогам которых проходит маршрут, часть маршрута.</w:t>
      </w:r>
    </w:p>
    <w:p w14:paraId="4783FF3B" w14:textId="079CE3D4" w:rsidR="00660EDE" w:rsidRPr="006B19F2" w:rsidRDefault="0057738B" w:rsidP="006B19F2">
      <w:pPr>
        <w:jc w:val="both"/>
        <w:rPr>
          <w:rFonts w:hint="eastAsia"/>
          <w:sz w:val="28"/>
          <w:szCs w:val="28"/>
        </w:rPr>
      </w:pPr>
      <w:bookmarkStart w:id="19" w:name="sub_3321"/>
      <w:bookmarkEnd w:id="19"/>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зарегистрированных документов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2DE34AD5" w14:textId="36A11120"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03BAA367"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Выполнение административной процедуры осуществляется в порядке, установленном </w:t>
      </w:r>
      <w:hyperlink w:anchor="sub_322">
        <w:r w:rsidRPr="006B19F2">
          <w:rPr>
            <w:rStyle w:val="a4"/>
            <w:rFonts w:ascii="Times New Roman" w:hAnsi="Times New Roman" w:cs="Times New Roman"/>
            <w:b w:val="0"/>
            <w:bCs w:val="0"/>
            <w:sz w:val="28"/>
            <w:szCs w:val="28"/>
          </w:rPr>
          <w:t>подпунктом 3.2.2 пункта 3.2</w:t>
        </w:r>
      </w:hyperlink>
      <w:r w:rsidRPr="006B19F2">
        <w:rPr>
          <w:rFonts w:ascii="Times New Roman" w:hAnsi="Times New Roman" w:cs="Times New Roman"/>
          <w:sz w:val="28"/>
          <w:szCs w:val="28"/>
        </w:rPr>
        <w:t xml:space="preserve"> административного регламента.</w:t>
      </w:r>
    </w:p>
    <w:p w14:paraId="2A1B479D"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Критерием принятия решения является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w:t>
      </w:r>
    </w:p>
    <w:p w14:paraId="7397176A"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направление заявки на согласование владельцам автомобильных дорог либо направление уведомления об отказе в приеме документов, уведомления об отказе в предоставлении муниципальной услуги заявителю.</w:t>
      </w:r>
    </w:p>
    <w:p w14:paraId="066A455B"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Срок исполнения данной административной процедуры - 6 рабочих дней. </w:t>
      </w:r>
    </w:p>
    <w:p w14:paraId="35F373AC" w14:textId="77777777" w:rsidR="00660EDE" w:rsidRPr="006B19F2" w:rsidRDefault="0057738B" w:rsidP="006B19F2">
      <w:pPr>
        <w:jc w:val="both"/>
        <w:rPr>
          <w:rFonts w:hint="eastAsia"/>
          <w:sz w:val="28"/>
          <w:szCs w:val="28"/>
        </w:rPr>
      </w:pPr>
      <w:bookmarkStart w:id="20" w:name="sub_334"/>
      <w:bookmarkEnd w:id="20"/>
      <w:r w:rsidRPr="006B19F2">
        <w:rPr>
          <w:rFonts w:ascii="Times New Roman" w:hAnsi="Times New Roman" w:cs="Times New Roman"/>
          <w:sz w:val="28"/>
          <w:szCs w:val="28"/>
        </w:rPr>
        <w:t>3.3.3. Оформление разрешения на перевозку,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Госавтоинспекции.</w:t>
      </w:r>
    </w:p>
    <w:p w14:paraId="57A96F7D" w14:textId="0B09E75B" w:rsidR="00660EDE" w:rsidRPr="006B19F2" w:rsidRDefault="0057738B" w:rsidP="006B19F2">
      <w:pPr>
        <w:jc w:val="both"/>
        <w:rPr>
          <w:rFonts w:hint="eastAsia"/>
          <w:sz w:val="28"/>
          <w:szCs w:val="28"/>
        </w:rPr>
      </w:pPr>
      <w:bookmarkStart w:id="21" w:name="sub_3341"/>
      <w:bookmarkEnd w:id="21"/>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согласования от владельцев автомобильных дорог и расчета вреда либо отказа в согласовании от владельцев автомобильных дорог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1A26FEBB" w14:textId="2E63943C"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65070A1F" w14:textId="259961B3"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После поступления согласования от владельцев автомобильных дорог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00440BE6"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hAnsi="Times New Roman" w:cs="Times New Roman"/>
          <w:sz w:val="28"/>
          <w:szCs w:val="28"/>
        </w:rPr>
        <w:t>ответственное за предоставление муниципальной услуги, оформляет разрешение на перевозку и готовит проект заявки на согласование маршрута транспортного средства, осуществляющего перевозки крупногабаритного и (или) тяжеловесного груза в адрес Госавтоинспекции, которая состоит из оформленного разрешения на перевозку с приложением копий документов, указанном в пункте 2.6 административного регламента, и копий согласований маршрута</w:t>
      </w:r>
      <w:proofErr w:type="gramEnd"/>
      <w:r w:rsidRPr="006B19F2">
        <w:rPr>
          <w:rFonts w:ascii="Times New Roman" w:hAnsi="Times New Roman" w:cs="Times New Roman"/>
          <w:sz w:val="28"/>
          <w:szCs w:val="28"/>
        </w:rPr>
        <w:t xml:space="preserve"> транспортного средства.</w:t>
      </w:r>
    </w:p>
    <w:p w14:paraId="5A1C3E52" w14:textId="25DB2284"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передает проект заявки на подпись должностному лицу, уполномоченного Главой на подписание результата муниципальной услуги, затем </w:t>
      </w:r>
      <w:proofErr w:type="gramStart"/>
      <w:r w:rsidRPr="006B19F2">
        <w:rPr>
          <w:rFonts w:ascii="Times New Roman" w:hAnsi="Times New Roman" w:cs="Times New Roman"/>
          <w:sz w:val="28"/>
          <w:szCs w:val="28"/>
        </w:rPr>
        <w:t>регистрирует и направляет</w:t>
      </w:r>
      <w:proofErr w:type="gramEnd"/>
      <w:r w:rsidRPr="006B19F2">
        <w:rPr>
          <w:rFonts w:ascii="Times New Roman" w:hAnsi="Times New Roman" w:cs="Times New Roman"/>
          <w:sz w:val="28"/>
          <w:szCs w:val="28"/>
        </w:rPr>
        <w:t xml:space="preserve"> ее в адрес Госавтоинспекции.</w:t>
      </w:r>
    </w:p>
    <w:p w14:paraId="088FC1AF" w14:textId="4739F266"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В случае поступления отказа в согласовании от владельцев автомобильных дорог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на основании  пункта 2.11 административного </w:t>
      </w:r>
      <w:r w:rsidRPr="006B19F2">
        <w:rPr>
          <w:rFonts w:ascii="Times New Roman" w:hAnsi="Times New Roman" w:cs="Times New Roman"/>
          <w:sz w:val="28"/>
          <w:szCs w:val="28"/>
        </w:rPr>
        <w:lastRenderedPageBreak/>
        <w:t xml:space="preserve">регламента готовит проект уведомления об отказе в предоставлении государственной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 в порядке, установленным в </w:t>
      </w:r>
      <w:hyperlink w:anchor="sub_335">
        <w:r w:rsidRPr="006B19F2">
          <w:rPr>
            <w:rStyle w:val="a4"/>
            <w:rFonts w:ascii="Times New Roman" w:hAnsi="Times New Roman" w:cs="Times New Roman"/>
            <w:b w:val="0"/>
            <w:bCs w:val="0"/>
            <w:sz w:val="28"/>
            <w:szCs w:val="28"/>
          </w:rPr>
          <w:t>подпункте</w:t>
        </w:r>
        <w:proofErr w:type="gramEnd"/>
        <w:r w:rsidRPr="006B19F2">
          <w:rPr>
            <w:rStyle w:val="a4"/>
            <w:rFonts w:ascii="Times New Roman" w:hAnsi="Times New Roman" w:cs="Times New Roman"/>
            <w:b w:val="0"/>
            <w:bCs w:val="0"/>
            <w:sz w:val="28"/>
            <w:szCs w:val="28"/>
          </w:rPr>
          <w:t xml:space="preserve"> 3.3.5 пункта 3.3</w:t>
        </w:r>
      </w:hyperlink>
      <w:r w:rsidRPr="006B19F2">
        <w:rPr>
          <w:rFonts w:ascii="Times New Roman" w:hAnsi="Times New Roman" w:cs="Times New Roman"/>
          <w:sz w:val="28"/>
          <w:szCs w:val="28"/>
        </w:rPr>
        <w:t xml:space="preserve"> административного регламента.</w:t>
      </w:r>
    </w:p>
    <w:p w14:paraId="0E060DA6"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Критерием принятия решения является поступление согласования от владельцев автомобильных дорог и расчета вреда либо отказа в согласовании от владельцев автомобильных дорог.</w:t>
      </w:r>
    </w:p>
    <w:p w14:paraId="19466031"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направление заявки на согласование маршрута транспортного средства, осуществляющего перевозки крупногабаритного и (или) тяжеловесного груза (далее - согласование) в адрес Госавтоинспекции.</w:t>
      </w:r>
    </w:p>
    <w:p w14:paraId="3BE4E4D5"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Срок исполнения данной административной процедуры - 7 рабочих дней.</w:t>
      </w:r>
    </w:p>
    <w:p w14:paraId="572B9F96" w14:textId="73CC659D" w:rsidR="00660EDE" w:rsidRPr="006B19F2" w:rsidRDefault="0057738B" w:rsidP="006B19F2">
      <w:pPr>
        <w:jc w:val="both"/>
        <w:rPr>
          <w:rFonts w:hint="eastAsia"/>
          <w:sz w:val="28"/>
          <w:szCs w:val="28"/>
        </w:rPr>
      </w:pPr>
      <w:bookmarkStart w:id="22" w:name="sub_335"/>
      <w:bookmarkEnd w:id="22"/>
      <w:r w:rsidRPr="006B19F2">
        <w:rPr>
          <w:rFonts w:ascii="Times New Roman" w:hAnsi="Times New Roman" w:cs="Times New Roman"/>
          <w:sz w:val="28"/>
          <w:szCs w:val="28"/>
        </w:rPr>
        <w:t>3.3.4. Выдача разрешения на перевозку либо оформление и выдача уведомления об отказе в предоставлении муниципальной услуги.</w:t>
      </w:r>
    </w:p>
    <w:p w14:paraId="3F962006" w14:textId="7BDEF2AB" w:rsidR="00660EDE" w:rsidRPr="006B19F2" w:rsidRDefault="0057738B" w:rsidP="006B19F2">
      <w:pPr>
        <w:jc w:val="both"/>
        <w:rPr>
          <w:rFonts w:hint="eastAsia"/>
          <w:sz w:val="28"/>
          <w:szCs w:val="28"/>
        </w:rPr>
      </w:pPr>
      <w:bookmarkStart w:id="23" w:name="sub_3351"/>
      <w:bookmarkEnd w:id="23"/>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согласования от Госавтоинспекции либо отказа в согласовании от Госавтоинспекции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7D575A8C" w14:textId="3DD3F38C"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1B399AEE" w14:textId="194BFE73"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поступления согласования от Госавтоинспекции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проверяет наличие (отсутствие) оснований для отказа в предоставлении муниципальной услуги, предусмотренных пунктом 2.11 административного регламента.</w:t>
      </w:r>
    </w:p>
    <w:p w14:paraId="0BF96FDC" w14:textId="53C9F329"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w:anchor="sub_2613">
        <w:r w:rsidRPr="006B19F2">
          <w:rPr>
            <w:rStyle w:val="a4"/>
            <w:rFonts w:ascii="Times New Roman" w:hAnsi="Times New Roman" w:cs="Times New Roman"/>
            <w:b w:val="0"/>
            <w:bCs w:val="0"/>
            <w:sz w:val="28"/>
            <w:szCs w:val="28"/>
          </w:rPr>
          <w:t xml:space="preserve"> пунктом 2.</w:t>
        </w:r>
      </w:hyperlink>
      <w:r w:rsidRPr="006B19F2">
        <w:rPr>
          <w:rFonts w:ascii="Times New Roman" w:hAnsi="Times New Roman" w:cs="Times New Roman"/>
          <w:sz w:val="28"/>
          <w:szCs w:val="28"/>
        </w:rPr>
        <w:t xml:space="preserve">11 административного регламента,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готовит проект уведомления об отказе в предоставлении муниципальной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w:t>
      </w:r>
      <w:proofErr w:type="gramEnd"/>
    </w:p>
    <w:p w14:paraId="7B4504C3"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об отказе в предоставлении муниципальной услуги направляется заявителю по почте заказным письмом с уведомлением о вручении, либо в форме электронного документа, подписанного </w:t>
      </w:r>
      <w:r w:rsidRPr="006B19F2">
        <w:rPr>
          <w:rFonts w:ascii="Times New Roman" w:hAnsi="Times New Roman" w:cs="Times New Roman"/>
          <w:color w:val="4472C4" w:themeColor="accent1"/>
          <w:sz w:val="28"/>
          <w:szCs w:val="28"/>
        </w:rPr>
        <w:t xml:space="preserve">усиленной </w:t>
      </w:r>
      <w:hyperlink r:id="rId14">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или выдается лично под роспись в зависимости от способа, указанного заявителем в заявлении.</w:t>
      </w:r>
    </w:p>
    <w:p w14:paraId="21D4B5BC" w14:textId="7B8ED7F0"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подпунктом 2.12.2 административного регламента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передает разрешение на перевозку на подпись должностному лицу, уполномоченного Главой на подписание результата </w:t>
      </w:r>
      <w:r w:rsidRPr="006B19F2">
        <w:rPr>
          <w:rFonts w:ascii="Times New Roman" w:hAnsi="Times New Roman" w:cs="Times New Roman"/>
          <w:sz w:val="28"/>
          <w:szCs w:val="28"/>
        </w:rPr>
        <w:lastRenderedPageBreak/>
        <w:t>муниципальной услуги  и регистрирует его в журнале выданных специальных разрешений.</w:t>
      </w:r>
    </w:p>
    <w:p w14:paraId="784CC1BD" w14:textId="48333B22"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После поступления отказа в согласовании от Госавтоинспекции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на основании подпункта 2.12.2 административного регламента готовит проект уведомления об отказе в предоставлении муниципальной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w:t>
      </w:r>
      <w:proofErr w:type="gramEnd"/>
    </w:p>
    <w:p w14:paraId="33B164B3"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об отказе в предоставлении пункта услуги направляется заявителю по почте заказным письмом с уведомлением о вручении, либо в форме электронного документа, подписанного усиленной </w:t>
      </w:r>
      <w:hyperlink r:id="rId15">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или выдает лично под роспись в зависимости от способа, указанного заявителем в заявлении.</w:t>
      </w:r>
    </w:p>
    <w:p w14:paraId="3770F661"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выдача заявителю разрешения на перевозку либо уведомления об отказе в предоставлении муниципальной услуги.</w:t>
      </w:r>
    </w:p>
    <w:p w14:paraId="03A8A86E"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Срок исполнения данной административной процедуры - 1 рабочий день.</w:t>
      </w:r>
    </w:p>
    <w:p w14:paraId="7852387C" w14:textId="77777777" w:rsidR="00660EDE" w:rsidRPr="006B19F2" w:rsidRDefault="0057738B" w:rsidP="006B19F2">
      <w:pPr>
        <w:jc w:val="both"/>
        <w:rPr>
          <w:rFonts w:hint="eastAsia"/>
          <w:sz w:val="28"/>
          <w:szCs w:val="28"/>
        </w:rPr>
      </w:pPr>
      <w:bookmarkStart w:id="24" w:name="sub_34"/>
      <w:bookmarkEnd w:id="24"/>
      <w:r w:rsidRPr="006B19F2">
        <w:rPr>
          <w:rFonts w:ascii="Times New Roman" w:hAnsi="Times New Roman" w:cs="Times New Roman"/>
          <w:sz w:val="28"/>
          <w:szCs w:val="28"/>
        </w:rPr>
        <w:t>3.4. Выдача разрешения на перевозку крупногабаритных и (или) тяжеловесных грузов, если требуется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оценка технического состояния автомобильных дорог и (или) их участков.</w:t>
      </w:r>
    </w:p>
    <w:p w14:paraId="054DD38D" w14:textId="77777777" w:rsidR="00660EDE" w:rsidRPr="006B19F2" w:rsidRDefault="0057738B" w:rsidP="006B19F2">
      <w:pPr>
        <w:jc w:val="both"/>
        <w:rPr>
          <w:rFonts w:ascii="Times New Roman" w:hAnsi="Times New Roman" w:cs="Times New Roman"/>
          <w:sz w:val="28"/>
          <w:szCs w:val="28"/>
        </w:rPr>
      </w:pPr>
      <w:bookmarkStart w:id="25" w:name="sub_341"/>
      <w:bookmarkStart w:id="26" w:name="sub_3411"/>
      <w:bookmarkEnd w:id="25"/>
      <w:bookmarkEnd w:id="26"/>
      <w:r w:rsidRPr="006B19F2">
        <w:rPr>
          <w:rFonts w:ascii="Times New Roman" w:hAnsi="Times New Roman" w:cs="Times New Roman"/>
          <w:sz w:val="28"/>
          <w:szCs w:val="28"/>
        </w:rPr>
        <w:t>3.4.1. Прием и регистрация заявления и документов.</w:t>
      </w:r>
    </w:p>
    <w:p w14:paraId="15B98E49" w14:textId="7DAB8881" w:rsidR="00660EDE" w:rsidRPr="006B19F2" w:rsidRDefault="0057738B" w:rsidP="006B19F2">
      <w:pPr>
        <w:jc w:val="both"/>
        <w:rPr>
          <w:rFonts w:hint="eastAsia"/>
          <w:sz w:val="28"/>
          <w:szCs w:val="28"/>
        </w:rPr>
      </w:pPr>
      <w:bookmarkStart w:id="27" w:name="sub_3412"/>
      <w:bookmarkEnd w:id="27"/>
      <w:r w:rsidRPr="006B19F2">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заявления и документов в порядке, установленном пунктом 2.16 административного регламента,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прием и регистрацию документов.</w:t>
      </w:r>
    </w:p>
    <w:p w14:paraId="0A9433A1" w14:textId="12070B7C"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прием и регистрацию документов.</w:t>
      </w:r>
    </w:p>
    <w:p w14:paraId="728D684C"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Прием и регистрация заявления и документов осуществляется в порядке, установленном в </w:t>
      </w:r>
      <w:hyperlink w:anchor="sub_321">
        <w:r w:rsidRPr="006B19F2">
          <w:rPr>
            <w:rStyle w:val="a4"/>
            <w:rFonts w:ascii="Times New Roman" w:hAnsi="Times New Roman" w:cs="Times New Roman"/>
            <w:b w:val="0"/>
            <w:bCs w:val="0"/>
            <w:sz w:val="28"/>
            <w:szCs w:val="28"/>
          </w:rPr>
          <w:t>подпункте 3.2.1 пункта 3.2</w:t>
        </w:r>
      </w:hyperlink>
      <w:r w:rsidRPr="006B19F2">
        <w:rPr>
          <w:rFonts w:ascii="Times New Roman" w:hAnsi="Times New Roman" w:cs="Times New Roman"/>
          <w:sz w:val="28"/>
          <w:szCs w:val="28"/>
        </w:rPr>
        <w:t xml:space="preserve"> административного регламента.</w:t>
      </w:r>
    </w:p>
    <w:p w14:paraId="35E73062"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Критерием принятия решения является прием и регистрация заявления и документов.</w:t>
      </w:r>
    </w:p>
    <w:p w14:paraId="0137F45A" w14:textId="08AD507F"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Результатом исполнения административной процедуры является регистрация заявления и документов должностным лицом </w:t>
      </w:r>
      <w:r w:rsidR="006F0E85" w:rsidRPr="006B19F2">
        <w:rPr>
          <w:rFonts w:ascii="Times New Roman" w:hAnsi="Times New Roman" w:cs="Times New Roman"/>
          <w:sz w:val="28"/>
          <w:szCs w:val="28"/>
        </w:rPr>
        <w:t>МБУ «Старт»</w:t>
      </w:r>
      <w:r w:rsidRPr="006B19F2">
        <w:rPr>
          <w:rFonts w:ascii="Times New Roman" w:hAnsi="Times New Roman" w:cs="Times New Roman"/>
          <w:sz w:val="28"/>
          <w:szCs w:val="28"/>
        </w:rPr>
        <w:t>, ответственным за прием и регистрацию документов.</w:t>
      </w:r>
    </w:p>
    <w:p w14:paraId="5AA5BE84"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Срок исполнения данной административной процедуры составляет 1 рабочий день.</w:t>
      </w:r>
    </w:p>
    <w:p w14:paraId="238AB309" w14:textId="77777777" w:rsidR="00660EDE" w:rsidRPr="006B19F2" w:rsidRDefault="0057738B" w:rsidP="006B19F2">
      <w:pPr>
        <w:jc w:val="both"/>
        <w:rPr>
          <w:rFonts w:hint="eastAsia"/>
          <w:sz w:val="28"/>
          <w:szCs w:val="28"/>
        </w:rPr>
      </w:pPr>
      <w:bookmarkStart w:id="28" w:name="sub_342"/>
      <w:bookmarkEnd w:id="28"/>
      <w:r w:rsidRPr="006B19F2">
        <w:rPr>
          <w:rFonts w:ascii="Times New Roman" w:hAnsi="Times New Roman" w:cs="Times New Roman"/>
          <w:sz w:val="28"/>
          <w:szCs w:val="28"/>
        </w:rPr>
        <w:t>3.4.2.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владельцев автомобильных дорог, по дорогам которых проходит маршрут, часть маршрута.</w:t>
      </w:r>
    </w:p>
    <w:p w14:paraId="1B03207C" w14:textId="40A5D9E8" w:rsidR="00660EDE" w:rsidRPr="006B19F2" w:rsidRDefault="0057738B" w:rsidP="006B19F2">
      <w:pPr>
        <w:jc w:val="both"/>
        <w:rPr>
          <w:rFonts w:hint="eastAsia"/>
          <w:sz w:val="28"/>
          <w:szCs w:val="28"/>
        </w:rPr>
      </w:pPr>
      <w:bookmarkStart w:id="29" w:name="sub_3421"/>
      <w:bookmarkEnd w:id="29"/>
      <w:r w:rsidRPr="006B19F2">
        <w:rPr>
          <w:rFonts w:ascii="Times New Roman" w:hAnsi="Times New Roman" w:cs="Times New Roman"/>
          <w:sz w:val="28"/>
          <w:szCs w:val="28"/>
        </w:rPr>
        <w:lastRenderedPageBreak/>
        <w:t xml:space="preserve">Основанием для начала данной административной процедуры является поступление зарегистрированных документов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пункта услуги.</w:t>
      </w:r>
    </w:p>
    <w:p w14:paraId="62020212" w14:textId="7D91CB7F"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пункта услуги.</w:t>
      </w:r>
    </w:p>
    <w:p w14:paraId="02166241"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Выполнение административной процедуры осуществляется в порядке, установленном </w:t>
      </w:r>
      <w:hyperlink w:anchor="sub_322">
        <w:r w:rsidRPr="006B19F2">
          <w:rPr>
            <w:rStyle w:val="a4"/>
            <w:rFonts w:ascii="Times New Roman" w:hAnsi="Times New Roman" w:cs="Times New Roman"/>
            <w:b w:val="0"/>
            <w:bCs w:val="0"/>
            <w:sz w:val="28"/>
            <w:szCs w:val="28"/>
          </w:rPr>
          <w:t>подпунктом 3.2.2 пункта 3.2</w:t>
        </w:r>
      </w:hyperlink>
      <w:r w:rsidRPr="006B19F2">
        <w:rPr>
          <w:rFonts w:ascii="Times New Roman" w:hAnsi="Times New Roman" w:cs="Times New Roman"/>
          <w:sz w:val="28"/>
          <w:szCs w:val="28"/>
        </w:rPr>
        <w:t xml:space="preserve"> административного регламента.</w:t>
      </w:r>
    </w:p>
    <w:p w14:paraId="2FC418CD" w14:textId="29B2E1E0" w:rsidR="00660EDE" w:rsidRPr="006B19F2" w:rsidRDefault="0057738B" w:rsidP="006B19F2">
      <w:pPr>
        <w:jc w:val="both"/>
        <w:rPr>
          <w:rFonts w:hint="eastAsia"/>
          <w:sz w:val="28"/>
          <w:szCs w:val="28"/>
        </w:rPr>
      </w:pPr>
      <w:r w:rsidRPr="006B19F2">
        <w:rPr>
          <w:rFonts w:ascii="Times New Roman" w:hAnsi="Times New Roman" w:cs="Times New Roman"/>
          <w:sz w:val="28"/>
          <w:szCs w:val="28"/>
        </w:rPr>
        <w:t>Критерием принятия решения является рассмотрение заявления и представленных документов, подготовка и направление в случае необходимости заявки на согласование маршрута транспортного средства.</w:t>
      </w:r>
    </w:p>
    <w:p w14:paraId="10F84B5E"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направление заявки на согласование владельцам автомобильных дорог либо направление уведомления об отказе в приеме документов, уведомления об отказе в предоставлении муниципальной услуги.</w:t>
      </w:r>
    </w:p>
    <w:p w14:paraId="207005EE"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Срок исполнения данной административной процедуры - 9 рабочих дней.</w:t>
      </w:r>
    </w:p>
    <w:p w14:paraId="04A03875" w14:textId="77777777" w:rsidR="00660EDE" w:rsidRPr="006B19F2" w:rsidRDefault="0057738B" w:rsidP="006B19F2">
      <w:pPr>
        <w:jc w:val="both"/>
        <w:rPr>
          <w:rFonts w:hint="eastAsia"/>
          <w:sz w:val="28"/>
          <w:szCs w:val="28"/>
        </w:rPr>
      </w:pPr>
      <w:bookmarkStart w:id="30" w:name="sub_344"/>
      <w:bookmarkEnd w:id="30"/>
      <w:r w:rsidRPr="006B19F2">
        <w:rPr>
          <w:rFonts w:ascii="Times New Roman" w:hAnsi="Times New Roman" w:cs="Times New Roman"/>
          <w:sz w:val="28"/>
          <w:szCs w:val="28"/>
        </w:rPr>
        <w:t>3.4.3. Подготовка и направление заявителю уведомления.</w:t>
      </w:r>
    </w:p>
    <w:p w14:paraId="11A28E70" w14:textId="1F7BEEC4" w:rsidR="00660EDE" w:rsidRPr="006B19F2" w:rsidRDefault="0057738B" w:rsidP="006B19F2">
      <w:pPr>
        <w:jc w:val="both"/>
        <w:rPr>
          <w:rFonts w:hint="eastAsia"/>
          <w:sz w:val="28"/>
          <w:szCs w:val="28"/>
        </w:rPr>
      </w:pPr>
      <w:bookmarkStart w:id="31" w:name="sub_3441"/>
      <w:bookmarkStart w:id="32" w:name="sub_3442"/>
      <w:bookmarkEnd w:id="31"/>
      <w:bookmarkEnd w:id="32"/>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пункта услуги от владельцев автомобильных дорог отказа в согласовании, либо информации о результатах оценки технического состояния автомобильных дорог, их участков, либо расчета вреда и информации о необходимости:</w:t>
      </w:r>
    </w:p>
    <w:p w14:paraId="243F1F6D" w14:textId="77777777" w:rsidR="00660EDE" w:rsidRPr="006B19F2" w:rsidRDefault="0057738B" w:rsidP="006B19F2">
      <w:pPr>
        <w:jc w:val="both"/>
        <w:rPr>
          <w:rFonts w:hint="eastAsia"/>
          <w:sz w:val="28"/>
          <w:szCs w:val="28"/>
        </w:rPr>
      </w:pPr>
      <w:bookmarkStart w:id="33" w:name="sub_34421"/>
      <w:bookmarkEnd w:id="33"/>
      <w:proofErr w:type="gramStart"/>
      <w:r w:rsidRPr="006B19F2">
        <w:rPr>
          <w:rFonts w:ascii="Times New Roman" w:hAnsi="Times New Roman" w:cs="Times New Roman"/>
          <w:sz w:val="28"/>
          <w:szCs w:val="28"/>
        </w:rPr>
        <w:t>- укрепления автомобильных дорог или принятия специальных мер по обустройству автомобильных дорог, их участков, предполагаемых расходах на осуществление указанных мероприятий и условиях их проведения;</w:t>
      </w:r>
      <w:proofErr w:type="gramEnd"/>
    </w:p>
    <w:p w14:paraId="24A5700A"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 принятия специальных мер по обустройству пересекающих автомобильную дорогу сооружений и инженерных коммуникаций, предполагаемом </w:t>
      </w:r>
      <w:proofErr w:type="gramStart"/>
      <w:r w:rsidRPr="006B19F2">
        <w:rPr>
          <w:rFonts w:ascii="Times New Roman" w:hAnsi="Times New Roman" w:cs="Times New Roman"/>
          <w:sz w:val="28"/>
          <w:szCs w:val="28"/>
        </w:rPr>
        <w:t>размере</w:t>
      </w:r>
      <w:proofErr w:type="gramEnd"/>
      <w:r w:rsidRPr="006B19F2">
        <w:rPr>
          <w:rFonts w:ascii="Times New Roman" w:hAnsi="Times New Roman" w:cs="Times New Roman"/>
          <w:sz w:val="28"/>
          <w:szCs w:val="28"/>
        </w:rPr>
        <w:t xml:space="preserve"> расходов на принятие указанных мер и условиях их проведения;</w:t>
      </w:r>
    </w:p>
    <w:p w14:paraId="79C8087F"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 проведения оценки технического состояния автомобильных дорог, их участков, предполагаемом </w:t>
      </w:r>
      <w:proofErr w:type="gramStart"/>
      <w:r w:rsidRPr="006B19F2">
        <w:rPr>
          <w:rFonts w:ascii="Times New Roman" w:hAnsi="Times New Roman" w:cs="Times New Roman"/>
          <w:sz w:val="28"/>
          <w:szCs w:val="28"/>
        </w:rPr>
        <w:t>размере</w:t>
      </w:r>
      <w:proofErr w:type="gramEnd"/>
      <w:r w:rsidRPr="006B19F2">
        <w:rPr>
          <w:rFonts w:ascii="Times New Roman" w:hAnsi="Times New Roman" w:cs="Times New Roman"/>
          <w:sz w:val="28"/>
          <w:szCs w:val="28"/>
        </w:rPr>
        <w:t xml:space="preserve"> расходов на осуществление указанной оценки и условиях ее проведения.</w:t>
      </w:r>
    </w:p>
    <w:p w14:paraId="09FADA50" w14:textId="487FE1CD"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7795F15F" w14:textId="6110D62F"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После поступления от владельцев автомобильных дорог информации, указанной в </w:t>
      </w:r>
      <w:hyperlink w:anchor="sub_3442">
        <w:r w:rsidRPr="006B19F2">
          <w:rPr>
            <w:rStyle w:val="a4"/>
            <w:rFonts w:ascii="Times New Roman" w:hAnsi="Times New Roman" w:cs="Times New Roman"/>
            <w:b w:val="0"/>
            <w:bCs w:val="0"/>
            <w:sz w:val="28"/>
            <w:szCs w:val="28"/>
          </w:rPr>
          <w:t>абзацах втором - пятом</w:t>
        </w:r>
      </w:hyperlink>
      <w:r w:rsidRPr="006B19F2">
        <w:rPr>
          <w:rFonts w:ascii="Times New Roman" w:hAnsi="Times New Roman" w:cs="Times New Roman"/>
          <w:sz w:val="28"/>
          <w:szCs w:val="28"/>
        </w:rPr>
        <w:t xml:space="preserve"> настоящего подпункта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пункта услуги, готовит проект уведомления заявителю о необходимости принятия мер, указанных в </w:t>
      </w:r>
      <w:hyperlink w:anchor="sub_3442">
        <w:r w:rsidRPr="006B19F2">
          <w:rPr>
            <w:rStyle w:val="a4"/>
            <w:rFonts w:ascii="Times New Roman" w:hAnsi="Times New Roman" w:cs="Times New Roman"/>
            <w:b w:val="0"/>
            <w:bCs w:val="0"/>
            <w:sz w:val="28"/>
            <w:szCs w:val="28"/>
          </w:rPr>
          <w:t>абзацах втором - пятом</w:t>
        </w:r>
      </w:hyperlink>
      <w:r w:rsidRPr="006B19F2">
        <w:rPr>
          <w:rFonts w:ascii="Times New Roman" w:hAnsi="Times New Roman" w:cs="Times New Roman"/>
          <w:sz w:val="28"/>
          <w:szCs w:val="28"/>
        </w:rPr>
        <w:t xml:space="preserve"> настоящего подпункта, передает его на подпись должностного лица, уполномоченного Главой на подписание результата муниципальной услуги и регистрирует для направления заявителю.</w:t>
      </w:r>
      <w:proofErr w:type="gramEnd"/>
    </w:p>
    <w:p w14:paraId="4E59C033"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направляется заявителю по почте заказным письмом с уведомлением о вручении, либо в форме электронного документа, подписанного усиленной </w:t>
      </w:r>
      <w:hyperlink r:id="rId16">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xml:space="preserve">, или </w:t>
      </w:r>
      <w:r w:rsidRPr="006B19F2">
        <w:rPr>
          <w:rFonts w:ascii="Times New Roman" w:hAnsi="Times New Roman" w:cs="Times New Roman"/>
          <w:sz w:val="28"/>
          <w:szCs w:val="28"/>
        </w:rPr>
        <w:lastRenderedPageBreak/>
        <w:t>выдается лично под роспись в зависимости от способа, указанного заявителем в заявлении.</w:t>
      </w:r>
    </w:p>
    <w:p w14:paraId="642F3393"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В случаях:</w:t>
      </w:r>
    </w:p>
    <w:p w14:paraId="01DA8073"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 поступления отказа в согласовании от владельцев автомобильных дорог;</w:t>
      </w:r>
    </w:p>
    <w:p w14:paraId="367E5A6D"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отсутствия согласия заявителя на проведение оценки технического состояния автомобильной дороги;</w:t>
      </w:r>
    </w:p>
    <w:p w14:paraId="285FC63E"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отсутствия согласия заявителя на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7D44FD4E" w14:textId="079E9E9E"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 отсутствия согласия заявителя на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color w:val="0D0D0D"/>
          <w:sz w:val="28"/>
          <w:szCs w:val="28"/>
        </w:rPr>
        <w:t>,</w:t>
      </w:r>
      <w:r w:rsidRPr="006B19F2">
        <w:rPr>
          <w:rFonts w:ascii="Times New Roman" w:hAnsi="Times New Roman" w:cs="Times New Roman"/>
          <w:sz w:val="28"/>
          <w:szCs w:val="28"/>
        </w:rPr>
        <w:t xml:space="preserve"> ответственное за предоставление муниципальной услуги, на основании пункта 2.11 административного регламента готовит проект уведомления об отказе в предоставлении муниципальной услуги с указанием причин отказа, подписывает</w:t>
      </w:r>
      <w:proofErr w:type="gramEnd"/>
      <w:r w:rsidRPr="006B19F2">
        <w:rPr>
          <w:rFonts w:ascii="Times New Roman" w:hAnsi="Times New Roman" w:cs="Times New Roman"/>
          <w:sz w:val="28"/>
          <w:szCs w:val="28"/>
        </w:rPr>
        <w:t xml:space="preserve"> его у </w:t>
      </w:r>
      <w:proofErr w:type="gramStart"/>
      <w:r w:rsidRPr="006B19F2">
        <w:rPr>
          <w:rFonts w:ascii="Times New Roman" w:hAnsi="Times New Roman" w:cs="Times New Roman"/>
          <w:sz w:val="28"/>
          <w:szCs w:val="28"/>
        </w:rPr>
        <w:t>должностного лица, уполномоченного Главой на подписание результата муниципальной услуги и регистрирует</w:t>
      </w:r>
      <w:proofErr w:type="gramEnd"/>
      <w:r w:rsidRPr="006B19F2">
        <w:rPr>
          <w:rFonts w:ascii="Times New Roman" w:hAnsi="Times New Roman" w:cs="Times New Roman"/>
          <w:sz w:val="28"/>
          <w:szCs w:val="28"/>
        </w:rPr>
        <w:t xml:space="preserve"> для выдачи заявителю, в порядке, установленном в </w:t>
      </w:r>
      <w:hyperlink w:anchor="sub_346">
        <w:r w:rsidRPr="006B19F2">
          <w:rPr>
            <w:rStyle w:val="a4"/>
            <w:rFonts w:ascii="Times New Roman" w:hAnsi="Times New Roman" w:cs="Times New Roman"/>
            <w:b w:val="0"/>
            <w:bCs w:val="0"/>
            <w:sz w:val="28"/>
            <w:szCs w:val="28"/>
          </w:rPr>
          <w:t>подпункте 3.4.6 пункта 3.4</w:t>
        </w:r>
      </w:hyperlink>
      <w:r w:rsidRPr="006B19F2">
        <w:rPr>
          <w:rFonts w:ascii="Times New Roman" w:hAnsi="Times New Roman" w:cs="Times New Roman"/>
          <w:sz w:val="28"/>
          <w:szCs w:val="28"/>
        </w:rPr>
        <w:t xml:space="preserve"> административного регламента.</w:t>
      </w:r>
    </w:p>
    <w:p w14:paraId="5AB68FCC"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направление заявителю уведомления.</w:t>
      </w:r>
    </w:p>
    <w:p w14:paraId="28B765B2"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Срок исполнения данной административной процедуры - 3 рабочих дня.</w:t>
      </w:r>
    </w:p>
    <w:p w14:paraId="1EC51650" w14:textId="77777777" w:rsidR="00660EDE" w:rsidRPr="006B19F2" w:rsidRDefault="0057738B" w:rsidP="006B19F2">
      <w:pPr>
        <w:jc w:val="both"/>
        <w:rPr>
          <w:rFonts w:hint="eastAsia"/>
          <w:sz w:val="28"/>
          <w:szCs w:val="28"/>
        </w:rPr>
      </w:pPr>
      <w:bookmarkStart w:id="34" w:name="sub_345"/>
      <w:bookmarkEnd w:id="34"/>
      <w:r w:rsidRPr="006B19F2">
        <w:rPr>
          <w:rFonts w:ascii="Times New Roman" w:hAnsi="Times New Roman" w:cs="Times New Roman"/>
          <w:sz w:val="28"/>
          <w:szCs w:val="28"/>
        </w:rPr>
        <w:t>3.4.4. Оформление разрешения на перевозку, подготовка и направление в случае необходимости заявки на согласование маршрута транспортного средства, осуществляющего перевозки крупногабаритного и (или) тяжеловесного груза, в адрес Госавтоинспекции.</w:t>
      </w:r>
    </w:p>
    <w:p w14:paraId="09F5BAD5" w14:textId="7928A1E8" w:rsidR="00660EDE" w:rsidRPr="006B19F2" w:rsidRDefault="0057738B" w:rsidP="006B19F2">
      <w:pPr>
        <w:jc w:val="both"/>
        <w:rPr>
          <w:rFonts w:hint="eastAsia"/>
          <w:sz w:val="28"/>
          <w:szCs w:val="28"/>
        </w:rPr>
      </w:pPr>
      <w:bookmarkStart w:id="35" w:name="sub_3451"/>
      <w:bookmarkEnd w:id="35"/>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согласования от владельцев автомобильных дорог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330D2099" w14:textId="586EF9FE"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19A84F4C" w14:textId="098408E2"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После поступления согласования от владельцев автомобильных дорог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оформляет разрешение на перевозку и готовит проект заявки на согласование маршрута транспортного средства, осуществляющего перевозки крупногабаритного и (или) тяжеловесного груза в адрес Госавтоинспекции, которая состоит из оформленного разрешения на перевозку с приложением копий документов, указанных в </w:t>
      </w:r>
      <w:hyperlink w:anchor="sub_2622">
        <w:r w:rsidRPr="006B19F2">
          <w:rPr>
            <w:rStyle w:val="a4"/>
            <w:rFonts w:ascii="Times New Roman" w:hAnsi="Times New Roman" w:cs="Times New Roman"/>
            <w:b w:val="0"/>
            <w:bCs w:val="0"/>
            <w:sz w:val="28"/>
            <w:szCs w:val="28"/>
          </w:rPr>
          <w:t>пункте 2.6</w:t>
        </w:r>
      </w:hyperlink>
      <w:r w:rsidRPr="006B19F2">
        <w:rPr>
          <w:rFonts w:ascii="Times New Roman" w:hAnsi="Times New Roman" w:cs="Times New Roman"/>
          <w:sz w:val="28"/>
          <w:szCs w:val="28"/>
        </w:rPr>
        <w:t xml:space="preserve"> административного регламента, и копий согласований маршрута</w:t>
      </w:r>
      <w:proofErr w:type="gramEnd"/>
      <w:r w:rsidRPr="006B19F2">
        <w:rPr>
          <w:rFonts w:ascii="Times New Roman" w:hAnsi="Times New Roman" w:cs="Times New Roman"/>
          <w:sz w:val="28"/>
          <w:szCs w:val="28"/>
        </w:rPr>
        <w:t xml:space="preserve"> транспортного средства.</w:t>
      </w:r>
    </w:p>
    <w:p w14:paraId="68F6D58C" w14:textId="38D8FD2B" w:rsidR="00660EDE" w:rsidRPr="006B19F2" w:rsidRDefault="0057738B" w:rsidP="006B19F2">
      <w:pPr>
        <w:jc w:val="both"/>
        <w:rPr>
          <w:rFonts w:hint="eastAsia"/>
          <w:sz w:val="28"/>
          <w:szCs w:val="28"/>
        </w:rPr>
      </w:pPr>
      <w:r w:rsidRPr="006B19F2">
        <w:rPr>
          <w:rFonts w:ascii="Times New Roman" w:hAnsi="Times New Roman" w:cs="Times New Roman"/>
          <w:sz w:val="28"/>
          <w:szCs w:val="28"/>
        </w:rPr>
        <w:lastRenderedPageBreak/>
        <w:t xml:space="preserve">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передает проект заявки на подпись должностного лица, уполномоченного Главой на подписание результата муниципальной услуги, затем </w:t>
      </w:r>
      <w:proofErr w:type="gramStart"/>
      <w:r w:rsidRPr="006B19F2">
        <w:rPr>
          <w:rFonts w:ascii="Times New Roman" w:hAnsi="Times New Roman" w:cs="Times New Roman"/>
          <w:sz w:val="28"/>
          <w:szCs w:val="28"/>
        </w:rPr>
        <w:t>регистрирует и направляет</w:t>
      </w:r>
      <w:proofErr w:type="gramEnd"/>
      <w:r w:rsidRPr="006B19F2">
        <w:rPr>
          <w:rFonts w:ascii="Times New Roman" w:hAnsi="Times New Roman" w:cs="Times New Roman"/>
          <w:sz w:val="28"/>
          <w:szCs w:val="28"/>
        </w:rPr>
        <w:t xml:space="preserve"> ее в адрес Госавтоинспекции.</w:t>
      </w:r>
    </w:p>
    <w:p w14:paraId="606B4BE0" w14:textId="22D520E5" w:rsidR="00660EDE" w:rsidRPr="006B19F2" w:rsidRDefault="0057738B" w:rsidP="006B19F2">
      <w:pPr>
        <w:jc w:val="both"/>
        <w:rPr>
          <w:rFonts w:hint="eastAsia"/>
          <w:sz w:val="28"/>
          <w:szCs w:val="28"/>
        </w:rPr>
      </w:pPr>
      <w:r w:rsidRPr="006B19F2">
        <w:rPr>
          <w:rFonts w:ascii="Times New Roman" w:hAnsi="Times New Roman" w:cs="Times New Roman"/>
          <w:sz w:val="28"/>
          <w:szCs w:val="28"/>
        </w:rPr>
        <w:t>Критерием принятия решения является оформление разрешения на перевозку, подготовка и направление в случае необходимости заявки на согласование маршрута транспортного средства</w:t>
      </w:r>
    </w:p>
    <w:p w14:paraId="0F4ABF6C"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направление заявки на согласование маршрута транспортного средства, осуществляющего перевозки крупногабаритного и (или) тяжеловесного груза (далее - согласование) в адрес Госавтоинспекции.</w:t>
      </w:r>
    </w:p>
    <w:p w14:paraId="419E4D0E" w14:textId="77777777" w:rsidR="00660EDE" w:rsidRPr="006B19F2" w:rsidRDefault="0057738B" w:rsidP="006B19F2">
      <w:pPr>
        <w:jc w:val="both"/>
        <w:rPr>
          <w:rFonts w:hint="eastAsia"/>
          <w:sz w:val="28"/>
          <w:szCs w:val="28"/>
        </w:rPr>
      </w:pPr>
      <w:bookmarkStart w:id="36" w:name="sub_346"/>
      <w:bookmarkEnd w:id="36"/>
      <w:r w:rsidRPr="006B19F2">
        <w:rPr>
          <w:rFonts w:ascii="Times New Roman" w:hAnsi="Times New Roman" w:cs="Times New Roman"/>
          <w:sz w:val="28"/>
          <w:szCs w:val="28"/>
        </w:rPr>
        <w:t>Срок исполнения данной административной процедуры - 3 рабочих дня.</w:t>
      </w:r>
    </w:p>
    <w:p w14:paraId="70FEDC1D" w14:textId="4F893165" w:rsidR="00660EDE" w:rsidRPr="006B19F2" w:rsidRDefault="0057738B" w:rsidP="006B19F2">
      <w:pPr>
        <w:jc w:val="both"/>
        <w:rPr>
          <w:rFonts w:hint="eastAsia"/>
          <w:sz w:val="28"/>
          <w:szCs w:val="28"/>
        </w:rPr>
      </w:pPr>
      <w:r w:rsidRPr="006B19F2">
        <w:rPr>
          <w:rFonts w:ascii="Times New Roman" w:hAnsi="Times New Roman" w:cs="Times New Roman"/>
          <w:sz w:val="28"/>
          <w:szCs w:val="28"/>
        </w:rPr>
        <w:t>3.4.5. Выдача разрешения на перевозку либо оформление и выдача уведомления об отказе в предоставлении муниципальной услуги.</w:t>
      </w:r>
    </w:p>
    <w:p w14:paraId="7C4F300E" w14:textId="10E5C125" w:rsidR="00660EDE" w:rsidRPr="006B19F2" w:rsidRDefault="0057738B" w:rsidP="006B19F2">
      <w:pPr>
        <w:jc w:val="both"/>
        <w:rPr>
          <w:rFonts w:hint="eastAsia"/>
          <w:sz w:val="28"/>
          <w:szCs w:val="28"/>
        </w:rPr>
      </w:pPr>
      <w:bookmarkStart w:id="37" w:name="sub_3461"/>
      <w:bookmarkEnd w:id="37"/>
      <w:r w:rsidRPr="006B19F2">
        <w:rPr>
          <w:rFonts w:ascii="Times New Roman" w:hAnsi="Times New Roman" w:cs="Times New Roman"/>
          <w:sz w:val="28"/>
          <w:szCs w:val="28"/>
        </w:rPr>
        <w:t xml:space="preserve">Основанием для начала данной административной процедуры является поступление согласования от Госавтоинспекции либо отказа в согласовании от Госавтоинспекции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04F37C1B" w14:textId="6251FCC1"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0BECC465" w14:textId="0A92AD68"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поступления согласования от Госавтоинспекции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проверяет наличие (отсутствие) оснований для отказа в предоставлении муниципальной услуги, предусмотренных подпунктом 2.12.2 пункта 2.12 административного регламента.</w:t>
      </w:r>
    </w:p>
    <w:p w14:paraId="15370D18" w14:textId="50F382DA"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подпунктом 2.12.2 пункта 2.12 административного регламента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готовит проект уведомления об отказе в предоставлении муниципальной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w:t>
      </w:r>
      <w:proofErr w:type="gramEnd"/>
    </w:p>
    <w:p w14:paraId="7BFE003F"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об отказе в предоставлении муниципальной услуги направляется заявителю по почте заказным письмом с уведомлением о вручении, либо в форме электронного документа, подписанного усиленной </w:t>
      </w:r>
      <w:hyperlink r:id="rId17">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или выдается лично под роспись в зависимости от способа, указанного заявителем в заявлении.</w:t>
      </w:r>
    </w:p>
    <w:p w14:paraId="5A5C695F" w14:textId="09B64200"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подпунктом 2.12.2 административного регламента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xml:space="preserve">, ответственное за предоставление муниципальной  услуги, передает разрешение на перевозку на подпись должностному лицу, уполномоченного Главой на подписание результата муниципальной услуги и регистрирует его в журнале выданных специальных </w:t>
      </w:r>
      <w:r w:rsidRPr="006B19F2">
        <w:rPr>
          <w:rFonts w:ascii="Times New Roman" w:hAnsi="Times New Roman" w:cs="Times New Roman"/>
          <w:sz w:val="28"/>
          <w:szCs w:val="28"/>
        </w:rPr>
        <w:lastRenderedPageBreak/>
        <w:t>разрешений.</w:t>
      </w:r>
    </w:p>
    <w:p w14:paraId="26433E5A" w14:textId="4EC1E8E2"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После поступления отказа в согласовании от Госавтоинспекции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на основании подпункта 2.12.2 административного регламента готовит проект уведомления об отказе в предоставлении муниципальной услуги с указанием причин отказа, подписывает его у должностного лица, уполномоченного Главой на подписание результата муниципальной услуги и регистрирует для выдачи заявителю.</w:t>
      </w:r>
      <w:proofErr w:type="gramEnd"/>
    </w:p>
    <w:p w14:paraId="7CBBB831"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регистрации уведомление об отказе в предоставлении  муниципальной услуги направляется заявителю по почте заказным письмом с уведомлением о вручении, либо в форме электронного документа, подписанного усиленной </w:t>
      </w:r>
      <w:hyperlink r:id="rId18">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или выдает лично под роспись в зависимости от способа, указанного заявителем в заявлении.</w:t>
      </w:r>
    </w:p>
    <w:p w14:paraId="4896242A" w14:textId="75AC91D9"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выдача заявителю разрешения на перевозку либо уведомления об отказе в предоставлении муниципальной услуги.</w:t>
      </w:r>
    </w:p>
    <w:p w14:paraId="42F63C8B" w14:textId="77777777" w:rsidR="00660EDE" w:rsidRPr="006B19F2" w:rsidRDefault="0057738B" w:rsidP="006B19F2">
      <w:pPr>
        <w:jc w:val="both"/>
        <w:rPr>
          <w:rFonts w:ascii="Times New Roman" w:hAnsi="Times New Roman" w:cs="Times New Roman"/>
          <w:sz w:val="28"/>
          <w:szCs w:val="28"/>
        </w:rPr>
      </w:pPr>
      <w:r w:rsidRPr="006B19F2">
        <w:rPr>
          <w:rFonts w:ascii="Times New Roman" w:hAnsi="Times New Roman" w:cs="Times New Roman"/>
          <w:sz w:val="28"/>
          <w:szCs w:val="28"/>
        </w:rPr>
        <w:t>Срок исполнения данной административной процедуры - 1 рабочий день.</w:t>
      </w:r>
    </w:p>
    <w:p w14:paraId="7B7D7FCD" w14:textId="77777777" w:rsidR="00660EDE" w:rsidRPr="006B19F2" w:rsidRDefault="0057738B" w:rsidP="006B19F2">
      <w:pPr>
        <w:jc w:val="both"/>
        <w:rPr>
          <w:rFonts w:ascii="Times New Roman" w:hAnsi="Times New Roman" w:cs="Times New Roman"/>
          <w:sz w:val="28"/>
          <w:szCs w:val="28"/>
        </w:rPr>
      </w:pPr>
      <w:bookmarkStart w:id="38" w:name="sub_35"/>
      <w:bookmarkEnd w:id="38"/>
      <w:r w:rsidRPr="006B19F2">
        <w:rPr>
          <w:rFonts w:ascii="Times New Roman" w:hAnsi="Times New Roman" w:cs="Times New Roman"/>
          <w:sz w:val="28"/>
          <w:szCs w:val="28"/>
        </w:rPr>
        <w:t>3.5. Приостановление предоставления муниципальной услуги.</w:t>
      </w:r>
    </w:p>
    <w:p w14:paraId="189CDD7A" w14:textId="271AC8E1" w:rsidR="00660EDE" w:rsidRPr="006B19F2" w:rsidRDefault="0057738B" w:rsidP="006B19F2">
      <w:pPr>
        <w:jc w:val="both"/>
        <w:rPr>
          <w:rFonts w:hint="eastAsia"/>
          <w:sz w:val="28"/>
          <w:szCs w:val="28"/>
        </w:rPr>
      </w:pPr>
      <w:bookmarkStart w:id="39" w:name="sub_351"/>
      <w:bookmarkEnd w:id="39"/>
      <w:r w:rsidRPr="006B19F2">
        <w:rPr>
          <w:rFonts w:ascii="Times New Roman" w:hAnsi="Times New Roman" w:cs="Times New Roman"/>
          <w:sz w:val="28"/>
          <w:szCs w:val="28"/>
        </w:rPr>
        <w:t xml:space="preserve">Основанием для начала данной административной процедуры является </w:t>
      </w:r>
      <w:proofErr w:type="gramStart"/>
      <w:r w:rsidRPr="006B19F2">
        <w:rPr>
          <w:rFonts w:ascii="Times New Roman" w:hAnsi="Times New Roman" w:cs="Times New Roman"/>
          <w:sz w:val="28"/>
          <w:szCs w:val="28"/>
        </w:rPr>
        <w:t>не поступление</w:t>
      </w:r>
      <w:proofErr w:type="gramEnd"/>
      <w:r w:rsidRPr="006B19F2">
        <w:rPr>
          <w:rFonts w:ascii="Times New Roman" w:hAnsi="Times New Roman" w:cs="Times New Roman"/>
          <w:sz w:val="28"/>
          <w:szCs w:val="28"/>
        </w:rPr>
        <w:t xml:space="preserve"> в установленный действующим законодательством срок согласования либо отказа в согласовании от владельцев автомобильных дорог, Госавтоинспекции, иных согласующих организаций должностному лицу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ответственному за предоставление муниципальной услуги.</w:t>
      </w:r>
    </w:p>
    <w:p w14:paraId="54E94A7D" w14:textId="6B96E12B"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6E1191"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w:t>
      </w:r>
    </w:p>
    <w:p w14:paraId="14DB8DF5" w14:textId="619413D7" w:rsidR="00660EDE" w:rsidRPr="006B19F2" w:rsidRDefault="0057738B" w:rsidP="006B19F2">
      <w:pPr>
        <w:jc w:val="both"/>
        <w:rPr>
          <w:rFonts w:hint="eastAsia"/>
          <w:sz w:val="28"/>
          <w:szCs w:val="28"/>
        </w:rPr>
      </w:pPr>
      <w:proofErr w:type="gramStart"/>
      <w:r w:rsidRPr="006B19F2">
        <w:rPr>
          <w:rFonts w:ascii="Times New Roman" w:hAnsi="Times New Roman" w:cs="Times New Roman"/>
          <w:sz w:val="28"/>
          <w:szCs w:val="28"/>
        </w:rPr>
        <w:t xml:space="preserve">В случае нарушения владельцами автомобильных дорог, Госавтоинспекцией, иными согласующими организациями установленных сроков согласования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hAnsi="Times New Roman" w:cs="Times New Roman"/>
          <w:sz w:val="28"/>
          <w:szCs w:val="28"/>
        </w:rPr>
        <w:t>, ответственное за предоставление муниципальной услуги готовит и передает на подпись должностному лицу, уполномоченного Главой на подписание результата муниципальной услуги проект уведомления о приостановлении оформления разрешения на перевозку (далее - уведомление о приостановлении) до получения ответа.</w:t>
      </w:r>
      <w:proofErr w:type="gramEnd"/>
    </w:p>
    <w:p w14:paraId="45E19CBC"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После подписания уведомление о приостановлении </w:t>
      </w:r>
      <w:proofErr w:type="gramStart"/>
      <w:r w:rsidRPr="006B19F2">
        <w:rPr>
          <w:rFonts w:ascii="Times New Roman" w:hAnsi="Times New Roman" w:cs="Times New Roman"/>
          <w:sz w:val="28"/>
          <w:szCs w:val="28"/>
        </w:rPr>
        <w:t>регистрируется и направляется</w:t>
      </w:r>
      <w:proofErr w:type="gramEnd"/>
      <w:r w:rsidRPr="006B19F2">
        <w:rPr>
          <w:rFonts w:ascii="Times New Roman" w:hAnsi="Times New Roman" w:cs="Times New Roman"/>
          <w:sz w:val="28"/>
          <w:szCs w:val="28"/>
        </w:rPr>
        <w:t xml:space="preserve"> заявителю по почте заказным письмом с уведомлением о вручении, либо в форме электронного документа, подписанного усиленной </w:t>
      </w:r>
      <w:hyperlink r:id="rId19">
        <w:r w:rsidRPr="006B19F2">
          <w:rPr>
            <w:rStyle w:val="a4"/>
            <w:rFonts w:ascii="Times New Roman" w:hAnsi="Times New Roman" w:cs="Times New Roman"/>
            <w:b w:val="0"/>
            <w:bCs w:val="0"/>
            <w:sz w:val="28"/>
            <w:szCs w:val="28"/>
          </w:rPr>
          <w:t>квалифицированной электронной подписью</w:t>
        </w:r>
      </w:hyperlink>
      <w:r w:rsidRPr="006B19F2">
        <w:rPr>
          <w:rFonts w:ascii="Times New Roman" w:hAnsi="Times New Roman" w:cs="Times New Roman"/>
          <w:sz w:val="28"/>
          <w:szCs w:val="28"/>
        </w:rPr>
        <w:t>, или выдается лично под роспись в зависимости от способа, указанного заявителем в заявлении.</w:t>
      </w:r>
    </w:p>
    <w:p w14:paraId="7B46C2FE" w14:textId="07F23BFF" w:rsidR="00660EDE" w:rsidRPr="006B19F2" w:rsidRDefault="0057738B" w:rsidP="006B19F2">
      <w:pPr>
        <w:jc w:val="both"/>
        <w:rPr>
          <w:rFonts w:hint="eastAsia"/>
          <w:sz w:val="28"/>
          <w:szCs w:val="28"/>
        </w:rPr>
      </w:pPr>
      <w:r w:rsidRPr="006B19F2">
        <w:rPr>
          <w:rFonts w:ascii="Times New Roman" w:hAnsi="Times New Roman" w:cs="Times New Roman"/>
          <w:sz w:val="28"/>
          <w:szCs w:val="28"/>
        </w:rPr>
        <w:t xml:space="preserve">Критерием принятия решения является </w:t>
      </w:r>
      <w:proofErr w:type="gramStart"/>
      <w:r w:rsidRPr="006B19F2">
        <w:rPr>
          <w:rFonts w:ascii="Times New Roman" w:hAnsi="Times New Roman" w:cs="Times New Roman"/>
          <w:sz w:val="28"/>
          <w:szCs w:val="28"/>
        </w:rPr>
        <w:t>не поступление</w:t>
      </w:r>
      <w:proofErr w:type="gramEnd"/>
      <w:r w:rsidRPr="006B19F2">
        <w:rPr>
          <w:rFonts w:ascii="Times New Roman" w:hAnsi="Times New Roman" w:cs="Times New Roman"/>
          <w:sz w:val="28"/>
          <w:szCs w:val="28"/>
        </w:rPr>
        <w:t xml:space="preserve"> в установленный действующим законодательством срок согласования либо отказа в согласовании от владельцев автомобильных дорог, Госавтоинспекции, иных согласующих организаций</w:t>
      </w:r>
    </w:p>
    <w:p w14:paraId="64B37D49" w14:textId="77777777" w:rsidR="00660EDE" w:rsidRPr="006B19F2" w:rsidRDefault="0057738B" w:rsidP="006B19F2">
      <w:pPr>
        <w:jc w:val="both"/>
        <w:rPr>
          <w:rFonts w:hint="eastAsia"/>
          <w:sz w:val="28"/>
          <w:szCs w:val="28"/>
        </w:rPr>
      </w:pPr>
      <w:r w:rsidRPr="006B19F2">
        <w:rPr>
          <w:rFonts w:ascii="Times New Roman" w:hAnsi="Times New Roman" w:cs="Times New Roman"/>
          <w:sz w:val="28"/>
          <w:szCs w:val="28"/>
        </w:rPr>
        <w:t>Результатом исполнения данной административной процедуры является направление заявителю уведомления о приостановлении.</w:t>
      </w:r>
    </w:p>
    <w:p w14:paraId="54DA52D4"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Срок исполнения данной административной процедуры - 3 рабочих дня.</w:t>
      </w:r>
    </w:p>
    <w:p w14:paraId="56A86BC7"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lastRenderedPageBreak/>
        <w:t>3.6. Порядок исправления допущенных опечаток и (или) ошибок в выданных в результате предоставления муниципальной услуги документах.</w:t>
      </w:r>
    </w:p>
    <w:p w14:paraId="163B8631" w14:textId="327588DF" w:rsidR="00660EDE" w:rsidRPr="006B19F2" w:rsidRDefault="0057738B" w:rsidP="006B19F2">
      <w:pPr>
        <w:ind w:firstLine="709"/>
        <w:jc w:val="both"/>
        <w:rPr>
          <w:rFonts w:hint="eastAsia"/>
          <w:sz w:val="28"/>
          <w:szCs w:val="28"/>
        </w:rPr>
      </w:pPr>
      <w:proofErr w:type="gramStart"/>
      <w:r w:rsidRPr="006B19F2">
        <w:rPr>
          <w:rFonts w:ascii="Times New Roman" w:eastAsia="Times New Roman" w:hAnsi="Times New Roman" w:cs="Times New Roman"/>
          <w:color w:val="000000"/>
          <w:sz w:val="28"/>
          <w:szCs w:val="28"/>
          <w:shd w:val="clear" w:color="auto" w:fill="FFFFFF"/>
        </w:rPr>
        <w:t xml:space="preserve">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w:t>
      </w:r>
      <w:r w:rsidR="006F0E85" w:rsidRPr="006B19F2">
        <w:rPr>
          <w:rFonts w:ascii="Times New Roman" w:eastAsia="Times New Roman" w:hAnsi="Times New Roman" w:cs="Times New Roman"/>
          <w:color w:val="000000"/>
          <w:sz w:val="28"/>
          <w:szCs w:val="28"/>
          <w:shd w:val="clear" w:color="auto" w:fill="FFFFFF"/>
        </w:rPr>
        <w:t xml:space="preserve">МБУ «Старт» </w:t>
      </w:r>
      <w:r w:rsidRPr="006B19F2">
        <w:rPr>
          <w:rFonts w:ascii="Times New Roman" w:eastAsia="Times New Roman" w:hAnsi="Times New Roman" w:cs="Times New Roman"/>
          <w:color w:val="000000"/>
          <w:sz w:val="28"/>
          <w:szCs w:val="28"/>
          <w:shd w:val="clear" w:color="auto" w:fill="FFFFFF"/>
        </w:rPr>
        <w:t>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14:paraId="0497B190"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Заявление об исправлении ошибок представляется в администрацию, Управление в произвольной форме.</w:t>
      </w:r>
    </w:p>
    <w:p w14:paraId="4A8397C9"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Заявление об исправлении ошибок рассматривается должностным лицом Управления в течени</w:t>
      </w:r>
      <w:proofErr w:type="gramStart"/>
      <w:r w:rsidRPr="006B19F2">
        <w:rPr>
          <w:rFonts w:ascii="Times New Roman" w:eastAsia="Times New Roman" w:hAnsi="Times New Roman" w:cs="Times New Roman"/>
          <w:color w:val="000000"/>
          <w:sz w:val="28"/>
          <w:szCs w:val="28"/>
          <w:shd w:val="clear" w:color="auto" w:fill="FFFFFF"/>
        </w:rPr>
        <w:t>и</w:t>
      </w:r>
      <w:proofErr w:type="gramEnd"/>
      <w:r w:rsidRPr="006B19F2">
        <w:rPr>
          <w:rFonts w:ascii="Times New Roman" w:eastAsia="Times New Roman" w:hAnsi="Times New Roman" w:cs="Times New Roman"/>
          <w:color w:val="000000"/>
          <w:sz w:val="28"/>
          <w:szCs w:val="28"/>
          <w:shd w:val="clear" w:color="auto" w:fill="FFFFFF"/>
        </w:rPr>
        <w:t xml:space="preserve"> 3 рабочих дней с даты его регистрации.</w:t>
      </w:r>
    </w:p>
    <w:p w14:paraId="3562D5E2" w14:textId="31294262" w:rsidR="00660EDE" w:rsidRPr="006B19F2" w:rsidRDefault="0057738B" w:rsidP="006B19F2">
      <w:pPr>
        <w:ind w:firstLine="709"/>
        <w:jc w:val="both"/>
        <w:rPr>
          <w:rFonts w:hint="eastAsia"/>
          <w:sz w:val="28"/>
          <w:szCs w:val="28"/>
        </w:rPr>
      </w:pPr>
      <w:proofErr w:type="gramStart"/>
      <w:r w:rsidRPr="006B19F2">
        <w:rPr>
          <w:rFonts w:ascii="Times New Roman" w:eastAsia="Times New Roman" w:hAnsi="Times New Roman" w:cs="Times New Roman"/>
          <w:color w:val="000000"/>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 ответственное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14:paraId="2BB40D1A"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При исправлении технической ошибки не допускается:</w:t>
      </w:r>
    </w:p>
    <w:p w14:paraId="35677BA8"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изменение содержания документа, являющегося результатом предоставления муниципальной услуги;</w:t>
      </w:r>
    </w:p>
    <w:p w14:paraId="5DFFB45F"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внесение новой информации и (или) сведений из вновь полученных документов, которые не были представлены при подаче заявления.</w:t>
      </w:r>
    </w:p>
    <w:p w14:paraId="35B78045" w14:textId="73AE2DDB"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В случае отсутствия опечаток и (или) ошибок в выданных в результате предоставления муниципальной услуги документах специалист </w:t>
      </w:r>
      <w:r w:rsidR="006F0E85" w:rsidRPr="006B19F2">
        <w:rPr>
          <w:rFonts w:ascii="Times New Roman" w:eastAsia="Times New Roman" w:hAnsi="Times New Roman" w:cs="Times New Roman"/>
          <w:color w:val="000000"/>
          <w:sz w:val="28"/>
          <w:szCs w:val="28"/>
          <w:shd w:val="clear" w:color="auto" w:fill="FFFFFF"/>
        </w:rPr>
        <w:t>МБУ «Старт»</w:t>
      </w:r>
      <w:r w:rsidR="00FC520E"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t xml:space="preserve">письменно сообщает заявителю об отсутствии таких опечаток и (или) ошибок в срок, не превышающий 5 рабочих дней </w:t>
      </w:r>
      <w:proofErr w:type="gramStart"/>
      <w:r w:rsidRPr="006B19F2">
        <w:rPr>
          <w:rFonts w:ascii="Times New Roman" w:eastAsia="Times New Roman" w:hAnsi="Times New Roman" w:cs="Times New Roman"/>
          <w:color w:val="000000"/>
          <w:sz w:val="28"/>
          <w:szCs w:val="28"/>
          <w:shd w:val="clear" w:color="auto" w:fill="FFFFFF"/>
        </w:rPr>
        <w:t>с даты регистрации</w:t>
      </w:r>
      <w:proofErr w:type="gramEnd"/>
      <w:r w:rsidRPr="006B19F2">
        <w:rPr>
          <w:rFonts w:ascii="Times New Roman" w:eastAsia="Times New Roman" w:hAnsi="Times New Roman" w:cs="Times New Roman"/>
          <w:color w:val="000000"/>
          <w:sz w:val="28"/>
          <w:szCs w:val="28"/>
          <w:shd w:val="clear" w:color="auto" w:fill="FFFFFF"/>
        </w:rPr>
        <w:t xml:space="preserve"> заявления об исправлении ошибок.</w:t>
      </w:r>
    </w:p>
    <w:p w14:paraId="5F35D70F" w14:textId="77777777" w:rsidR="00A17BD4" w:rsidRPr="006B19F2" w:rsidRDefault="00A17BD4" w:rsidP="006B19F2">
      <w:pPr>
        <w:jc w:val="center"/>
        <w:rPr>
          <w:rFonts w:ascii="Times New Roman" w:eastAsia="Times New Roman" w:hAnsi="Times New Roman" w:cs="Times New Roman"/>
          <w:b/>
          <w:color w:val="000000"/>
          <w:sz w:val="28"/>
          <w:szCs w:val="28"/>
          <w:shd w:val="clear" w:color="auto" w:fill="FFFFFF"/>
        </w:rPr>
      </w:pPr>
    </w:p>
    <w:p w14:paraId="0B18BCE7" w14:textId="77777777" w:rsidR="00660EDE" w:rsidRPr="006B19F2" w:rsidRDefault="0057738B" w:rsidP="006B19F2">
      <w:pPr>
        <w:jc w:val="center"/>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4. Формы контроля</w:t>
      </w:r>
    </w:p>
    <w:p w14:paraId="4F13AF60" w14:textId="77777777" w:rsidR="00660EDE" w:rsidRPr="006B19F2" w:rsidRDefault="0057738B" w:rsidP="006B19F2">
      <w:pPr>
        <w:jc w:val="center"/>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за исполнением административного регламента</w:t>
      </w:r>
    </w:p>
    <w:p w14:paraId="413BDE53" w14:textId="77777777" w:rsidR="00660EDE" w:rsidRPr="006B19F2" w:rsidRDefault="00660EDE" w:rsidP="006B19F2">
      <w:pPr>
        <w:jc w:val="center"/>
        <w:rPr>
          <w:rFonts w:ascii="Times New Roman" w:eastAsia="Times New Roman" w:hAnsi="Times New Roman" w:cs="Times New Roman"/>
          <w:b/>
          <w:color w:val="000000"/>
          <w:sz w:val="28"/>
          <w:szCs w:val="28"/>
          <w:shd w:val="clear" w:color="auto" w:fill="FFFFFF"/>
        </w:rPr>
      </w:pPr>
    </w:p>
    <w:p w14:paraId="30CCF7EF" w14:textId="3F3D7B7A"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 xml:space="preserve">4.1. Порядок осуществления текущего </w:t>
      </w:r>
      <w:proofErr w:type="gramStart"/>
      <w:r w:rsidRPr="006B19F2">
        <w:rPr>
          <w:rFonts w:ascii="Times New Roman" w:eastAsia="Times New Roman" w:hAnsi="Times New Roman" w:cs="Times New Roman"/>
          <w:b/>
          <w:color w:val="000000"/>
          <w:sz w:val="28"/>
          <w:szCs w:val="28"/>
          <w:shd w:val="clear" w:color="auto" w:fill="FFFFFF"/>
        </w:rPr>
        <w:t>контроля за</w:t>
      </w:r>
      <w:proofErr w:type="gramEnd"/>
      <w:r w:rsidRPr="006B19F2">
        <w:rPr>
          <w:rFonts w:ascii="Times New Roman" w:eastAsia="Times New Roman" w:hAnsi="Times New Roman" w:cs="Times New Roman"/>
          <w:b/>
          <w:color w:val="000000"/>
          <w:sz w:val="28"/>
          <w:szCs w:val="28"/>
          <w:shd w:val="clear" w:color="auto" w:fill="FFFFFF"/>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250673D" w14:textId="1B29A663"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Текущий </w:t>
      </w:r>
      <w:proofErr w:type="gramStart"/>
      <w:r w:rsidRPr="006B19F2">
        <w:rPr>
          <w:rFonts w:ascii="Times New Roman" w:eastAsia="Times New Roman" w:hAnsi="Times New Roman" w:cs="Times New Roman"/>
          <w:color w:val="000000"/>
          <w:sz w:val="28"/>
          <w:szCs w:val="28"/>
          <w:shd w:val="clear" w:color="auto" w:fill="FFFFFF"/>
        </w:rPr>
        <w:t>контроль за</w:t>
      </w:r>
      <w:proofErr w:type="gramEnd"/>
      <w:r w:rsidRPr="006B19F2">
        <w:rPr>
          <w:rFonts w:ascii="Times New Roman" w:eastAsia="Times New Roman" w:hAnsi="Times New Roman" w:cs="Times New Roman"/>
          <w:color w:val="000000"/>
          <w:sz w:val="28"/>
          <w:szCs w:val="28"/>
          <w:shd w:val="clear" w:color="auto" w:fill="FFFFFF"/>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уполномоченным Главой на подписание результата муниципальной услуги и </w:t>
      </w:r>
      <w:r w:rsidR="00FC520E" w:rsidRPr="006B19F2">
        <w:rPr>
          <w:rFonts w:ascii="Times New Roman" w:eastAsia="Times New Roman" w:hAnsi="Times New Roman" w:cs="Times New Roman"/>
          <w:color w:val="000000"/>
          <w:sz w:val="28"/>
          <w:szCs w:val="28"/>
          <w:shd w:val="clear" w:color="auto" w:fill="FFFFFF"/>
        </w:rPr>
        <w:t>председателем</w:t>
      </w:r>
      <w:r w:rsidRPr="006B19F2">
        <w:rPr>
          <w:rFonts w:ascii="Times New Roman" w:eastAsia="Times New Roman" w:hAnsi="Times New Roman" w:cs="Times New Roman"/>
          <w:color w:val="000000"/>
          <w:sz w:val="28"/>
          <w:szCs w:val="28"/>
          <w:shd w:val="clear" w:color="auto" w:fill="FFFFFF"/>
        </w:rPr>
        <w:t xml:space="preserve">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 xml:space="preserve">.  </w:t>
      </w:r>
    </w:p>
    <w:p w14:paraId="219559B7" w14:textId="0C4EF79A"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Текущий контроль проводится путем оперативного выяснения хода рассмотрения заявления, своевременности направления заявителю с</w:t>
      </w:r>
      <w:r w:rsidRPr="006B19F2">
        <w:rPr>
          <w:rFonts w:ascii="Times New Roman" w:eastAsia="Times New Roman" w:hAnsi="Times New Roman" w:cs="Times New Roman"/>
          <w:sz w:val="28"/>
          <w:szCs w:val="28"/>
          <w:shd w:val="clear" w:color="auto" w:fill="FFFFFF"/>
        </w:rPr>
        <w:t xml:space="preserve">пециального разрешения на движение по автомобильным дорогам местного </w:t>
      </w:r>
      <w:r w:rsidRPr="006B19F2">
        <w:rPr>
          <w:rFonts w:ascii="Times New Roman" w:eastAsia="Times New Roman" w:hAnsi="Times New Roman" w:cs="Times New Roman"/>
          <w:sz w:val="28"/>
          <w:szCs w:val="28"/>
          <w:shd w:val="clear" w:color="auto" w:fill="FFFFFF"/>
        </w:rPr>
        <w:lastRenderedPageBreak/>
        <w:t>значения тяжеловесного и (или) крупногабаритного транспортного средства</w:t>
      </w:r>
      <w:r w:rsidRPr="006B19F2">
        <w:rPr>
          <w:rFonts w:ascii="Times New Roman" w:eastAsia="Times New Roman" w:hAnsi="Times New Roman" w:cs="Times New Roman"/>
          <w:color w:val="000000"/>
          <w:sz w:val="28"/>
          <w:szCs w:val="28"/>
          <w:shd w:val="clear" w:color="auto" w:fill="FFFFFF"/>
        </w:rPr>
        <w:t xml:space="preserve"> или уведомления об отказе в выдаче такого разрешения и исполнения должностными лицами администрации, </w:t>
      </w:r>
      <w:r w:rsidR="006F0E85" w:rsidRPr="006B19F2">
        <w:rPr>
          <w:rFonts w:ascii="Times New Roman" w:eastAsia="Times New Roman" w:hAnsi="Times New Roman" w:cs="Times New Roman"/>
          <w:color w:val="000000"/>
          <w:sz w:val="28"/>
          <w:szCs w:val="28"/>
          <w:shd w:val="clear" w:color="auto" w:fill="FFFFFF"/>
        </w:rPr>
        <w:t>МБУ «Старт»</w:t>
      </w:r>
      <w:r w:rsidR="006E1191"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t>положений настоящего регламента.</w:t>
      </w:r>
    </w:p>
    <w:p w14:paraId="799F910D"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4.2. Порядок и периодичность осуществления плановых и внеплановых проверок полноты и качества предоставления муниципальной услуги.</w:t>
      </w:r>
    </w:p>
    <w:p w14:paraId="798C9C2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Помимо текущего контроля предоставления муниципальной услуги, должностными лицами администрации района проводятся плановые проверки полноты и качества предоставления данной муниципальной услуги. Плановые проверки проводятся один раз в год.  </w:t>
      </w:r>
    </w:p>
    <w:p w14:paraId="22505F50"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При обращении заявителя с жалобой на решения, действия (бездействия) должностных лиц администрации района проводятся внеплановые проверки. Внеплановые проверки проводятся должностным лицом, уполномоченным Главой на подписание результата муниципальной услуги и на проведение внеплановых проверок.</w:t>
      </w:r>
    </w:p>
    <w:p w14:paraId="0065485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489622D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Контроль полноты и качества предоставления данной муниципальной услуги </w:t>
      </w:r>
      <w:proofErr w:type="gramStart"/>
      <w:r w:rsidRPr="006B19F2">
        <w:rPr>
          <w:rFonts w:ascii="Times New Roman" w:eastAsia="Times New Roman" w:hAnsi="Times New Roman" w:cs="Times New Roman"/>
          <w:color w:val="000000"/>
          <w:sz w:val="28"/>
          <w:szCs w:val="28"/>
          <w:shd w:val="clear" w:color="auto" w:fill="FFFFFF"/>
        </w:rPr>
        <w:t>осуществляется главой администрации и включает</w:t>
      </w:r>
      <w:proofErr w:type="gramEnd"/>
      <w:r w:rsidRPr="006B19F2">
        <w:rPr>
          <w:rFonts w:ascii="Times New Roman" w:eastAsia="Times New Roman" w:hAnsi="Times New Roman" w:cs="Times New Roman"/>
          <w:color w:val="000000"/>
          <w:sz w:val="28"/>
          <w:szCs w:val="28"/>
          <w:shd w:val="clear" w:color="auto" w:fill="FFFFFF"/>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14:paraId="42C3E3D5"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008340C" w14:textId="23F1144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Должностные лица </w:t>
      </w:r>
      <w:r w:rsidR="006F0E85"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14:paraId="05C1B01E" w14:textId="201D6CC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Должностное лицо </w:t>
      </w:r>
      <w:r w:rsidR="006F0E85" w:rsidRPr="006B19F2">
        <w:rPr>
          <w:rFonts w:ascii="Times New Roman" w:eastAsia="Times New Roman" w:hAnsi="Times New Roman" w:cs="Times New Roman"/>
          <w:color w:val="000000"/>
          <w:sz w:val="28"/>
          <w:szCs w:val="28"/>
          <w:shd w:val="clear" w:color="auto" w:fill="FFFFFF"/>
        </w:rPr>
        <w:t>МБУ «Старт»</w:t>
      </w:r>
      <w:r w:rsidR="00B27B9D" w:rsidRPr="006B19F2">
        <w:rPr>
          <w:rFonts w:ascii="Times New Roman" w:eastAsia="Times New Roman" w:hAnsi="Times New Roman" w:cs="Times New Roman"/>
          <w:color w:val="000000"/>
          <w:sz w:val="28"/>
          <w:szCs w:val="28"/>
          <w:shd w:val="clear" w:color="auto" w:fill="FFFFFF"/>
        </w:rPr>
        <w:t>,</w:t>
      </w:r>
      <w:r w:rsidRPr="006B19F2">
        <w:rPr>
          <w:rFonts w:ascii="Times New Roman" w:eastAsia="Times New Roman" w:hAnsi="Times New Roman" w:cs="Times New Roman"/>
          <w:color w:val="000000"/>
          <w:sz w:val="28"/>
          <w:szCs w:val="28"/>
          <w:shd w:val="clear" w:color="auto" w:fill="FFFFFF"/>
        </w:rPr>
        <w:t xml:space="preserve"> ответственное за при</w:t>
      </w:r>
      <w:r w:rsidR="00B27B9D" w:rsidRPr="006B19F2">
        <w:rPr>
          <w:rFonts w:ascii="Times New Roman" w:eastAsia="Times New Roman" w:hAnsi="Times New Roman" w:cs="Times New Roman"/>
          <w:color w:val="000000"/>
          <w:sz w:val="28"/>
          <w:szCs w:val="28"/>
          <w:shd w:val="clear" w:color="auto" w:fill="FFFFFF"/>
        </w:rPr>
        <w:t>ё</w:t>
      </w:r>
      <w:r w:rsidRPr="006B19F2">
        <w:rPr>
          <w:rFonts w:ascii="Times New Roman" w:eastAsia="Times New Roman" w:hAnsi="Times New Roman" w:cs="Times New Roman"/>
          <w:color w:val="000000"/>
          <w:sz w:val="28"/>
          <w:szCs w:val="28"/>
          <w:shd w:val="clear" w:color="auto" w:fill="FFFFFF"/>
        </w:rPr>
        <w:t>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 в части:</w:t>
      </w:r>
    </w:p>
    <w:p w14:paraId="728E16D5"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приема и регистрации заявления и документов;</w:t>
      </w:r>
    </w:p>
    <w:p w14:paraId="500EE276"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направления или выдачи заявителю с</w:t>
      </w:r>
      <w:r w:rsidRPr="006B19F2">
        <w:rPr>
          <w:rFonts w:ascii="Times New Roman" w:eastAsia="Times New Roman" w:hAnsi="Times New Roman" w:cs="Times New Roman"/>
          <w:sz w:val="28"/>
          <w:szCs w:val="28"/>
          <w:shd w:val="clear" w:color="auto" w:fill="FFFFFF"/>
        </w:rPr>
        <w:t>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B19F2">
        <w:rPr>
          <w:rFonts w:ascii="Times New Roman" w:eastAsia="Times New Roman" w:hAnsi="Times New Roman" w:cs="Times New Roman"/>
          <w:color w:val="000000"/>
          <w:sz w:val="28"/>
          <w:szCs w:val="28"/>
          <w:shd w:val="clear" w:color="auto" w:fill="FFFFFF"/>
        </w:rPr>
        <w:t xml:space="preserve"> или уведомления об отказе в выдаче такого разрешения.</w:t>
      </w:r>
    </w:p>
    <w:p w14:paraId="6612B716" w14:textId="353CBC4A"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Должностное лицо администрации, </w:t>
      </w:r>
      <w:r w:rsidR="006F0E85" w:rsidRPr="006B19F2">
        <w:rPr>
          <w:rFonts w:ascii="Times New Roman" w:eastAsia="Times New Roman" w:hAnsi="Times New Roman" w:cs="Times New Roman"/>
          <w:color w:val="000000"/>
          <w:sz w:val="28"/>
          <w:szCs w:val="28"/>
          <w:shd w:val="clear" w:color="auto" w:fill="FFFFFF"/>
        </w:rPr>
        <w:t>МБУ «Старт»</w:t>
      </w:r>
      <w:r w:rsidR="00B27B9D" w:rsidRPr="006B19F2">
        <w:rPr>
          <w:rFonts w:ascii="Times New Roman" w:eastAsia="Times New Roman" w:hAnsi="Times New Roman" w:cs="Times New Roman"/>
          <w:color w:val="000000"/>
          <w:sz w:val="28"/>
          <w:szCs w:val="28"/>
          <w:shd w:val="clear" w:color="auto" w:fill="FFFFFF"/>
        </w:rPr>
        <w:t>,</w:t>
      </w:r>
      <w:r w:rsidRPr="006B19F2">
        <w:rPr>
          <w:rFonts w:ascii="Times New Roman" w:eastAsia="Times New Roman" w:hAnsi="Times New Roman" w:cs="Times New Roman"/>
          <w:color w:val="000000"/>
          <w:sz w:val="28"/>
          <w:szCs w:val="28"/>
          <w:shd w:val="clear" w:color="auto" w:fill="FFFFFF"/>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w:t>
      </w:r>
      <w:r w:rsidRPr="006B19F2">
        <w:rPr>
          <w:rFonts w:ascii="Times New Roman" w:eastAsia="Times New Roman" w:hAnsi="Times New Roman" w:cs="Times New Roman"/>
          <w:color w:val="000000"/>
          <w:sz w:val="28"/>
          <w:szCs w:val="28"/>
          <w:shd w:val="clear" w:color="auto" w:fill="FFFFFF"/>
        </w:rPr>
        <w:lastRenderedPageBreak/>
        <w:t xml:space="preserve">законодательством Российской Федерации в части: </w:t>
      </w:r>
    </w:p>
    <w:p w14:paraId="7706A83F"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проведения проверки наличия документов, необходимых для принятия решения о выдаче специального разрешения;</w:t>
      </w:r>
    </w:p>
    <w:p w14:paraId="5571703F"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 организации межведомственного взаимодействия; </w:t>
      </w:r>
    </w:p>
    <w:p w14:paraId="7BEC085C" w14:textId="7B3A9774"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подготовки проекта специального разрешения или проекта уведомления об отказе в выдаче такого разрешения, обеспечение их подписания должностным лицом, уполномоченного Главой на подписание результата муниципальной услуги.</w:t>
      </w:r>
    </w:p>
    <w:p w14:paraId="2909ABB5"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 xml:space="preserve">4.4. Положения, характеризующие требования к порядку и формам </w:t>
      </w:r>
      <w:proofErr w:type="gramStart"/>
      <w:r w:rsidRPr="006B19F2">
        <w:rPr>
          <w:rFonts w:ascii="Times New Roman" w:eastAsia="Times New Roman" w:hAnsi="Times New Roman" w:cs="Times New Roman"/>
          <w:b/>
          <w:color w:val="000000"/>
          <w:sz w:val="28"/>
          <w:szCs w:val="28"/>
          <w:shd w:val="clear" w:color="auto" w:fill="FFFFFF"/>
        </w:rPr>
        <w:t>контроля за</w:t>
      </w:r>
      <w:proofErr w:type="gramEnd"/>
      <w:r w:rsidRPr="006B19F2">
        <w:rPr>
          <w:rFonts w:ascii="Times New Roman" w:eastAsia="Times New Roman" w:hAnsi="Times New Roman" w:cs="Times New Roman"/>
          <w:b/>
          <w:color w:val="000000"/>
          <w:sz w:val="28"/>
          <w:szCs w:val="28"/>
          <w:shd w:val="clear" w:color="auto" w:fill="FFFFFF"/>
        </w:rPr>
        <w:t xml:space="preserve"> предоставлением муниципальной услуги, в том числе со стороны граждан, их объединений и организаций.</w:t>
      </w:r>
    </w:p>
    <w:p w14:paraId="730D030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Контроль за</w:t>
      </w:r>
      <w:proofErr w:type="gramEnd"/>
      <w:r w:rsidRPr="006B19F2">
        <w:rPr>
          <w:rFonts w:ascii="Times New Roman" w:eastAsia="Times New Roman" w:hAnsi="Times New Roman" w:cs="Times New Roman"/>
          <w:color w:val="000000"/>
          <w:sz w:val="28"/>
          <w:szCs w:val="28"/>
          <w:shd w:val="clear" w:color="auto" w:fill="FFFFFF"/>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14:paraId="5539762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14:paraId="1875F3D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0018FBEB" w14:textId="77777777" w:rsidR="00660EDE" w:rsidRPr="006B19F2" w:rsidRDefault="00660EDE" w:rsidP="006B19F2">
      <w:pPr>
        <w:ind w:firstLine="709"/>
        <w:jc w:val="both"/>
        <w:rPr>
          <w:rFonts w:ascii="Times New Roman" w:eastAsia="Times New Roman" w:hAnsi="Times New Roman" w:cs="Times New Roman"/>
          <w:color w:val="000000"/>
          <w:sz w:val="28"/>
          <w:szCs w:val="28"/>
          <w:shd w:val="clear" w:color="auto" w:fill="FFFFFF"/>
        </w:rPr>
      </w:pPr>
    </w:p>
    <w:p w14:paraId="5985144D" w14:textId="77777777" w:rsidR="00660EDE" w:rsidRPr="006B19F2" w:rsidRDefault="0057738B" w:rsidP="006B19F2">
      <w:pPr>
        <w:jc w:val="center"/>
        <w:rPr>
          <w:rFonts w:hint="eastAsia"/>
          <w:sz w:val="28"/>
          <w:szCs w:val="28"/>
        </w:rPr>
      </w:pPr>
      <w:r w:rsidRPr="006B19F2">
        <w:rPr>
          <w:rFonts w:ascii="Times New Roman" w:eastAsia="Times New Roman" w:hAnsi="Times New Roman" w:cs="Times New Roman"/>
          <w:b/>
          <w:color w:val="000000"/>
          <w:sz w:val="28"/>
          <w:szCs w:val="28"/>
          <w:shd w:val="clear" w:color="auto" w:fill="FFFFFF"/>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14:paraId="6168B513" w14:textId="77777777" w:rsidR="00660EDE" w:rsidRPr="006B19F2" w:rsidRDefault="00660EDE" w:rsidP="006B19F2">
      <w:pPr>
        <w:ind w:firstLine="709"/>
        <w:jc w:val="both"/>
        <w:rPr>
          <w:rFonts w:ascii="Times New Roman" w:eastAsia="Times New Roman" w:hAnsi="Times New Roman" w:cs="Times New Roman"/>
          <w:color w:val="000000"/>
          <w:sz w:val="28"/>
          <w:szCs w:val="28"/>
          <w:shd w:val="clear" w:color="auto" w:fill="FFFFFF"/>
        </w:rPr>
      </w:pPr>
    </w:p>
    <w:p w14:paraId="08F77EFC"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b/>
          <w:color w:val="000000"/>
          <w:sz w:val="28"/>
          <w:szCs w:val="28"/>
          <w:shd w:val="clear" w:color="auto" w:fill="FFFFFF"/>
        </w:rPr>
        <w:t>5.1. Информация для заявителя о его праве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w:t>
      </w:r>
    </w:p>
    <w:p w14:paraId="19CF3E4D"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Заявитель имеет право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 (далее - жалоба).</w:t>
      </w:r>
    </w:p>
    <w:p w14:paraId="3E95BEA7"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5.2. Способы информирования заявителей о порядке подачи и рассмотрения жалобы.</w:t>
      </w:r>
    </w:p>
    <w:p w14:paraId="11BFECB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Информирование заявителей о порядке подачи и рассмотрения жалобы осуществляется следующими способами:</w:t>
      </w:r>
    </w:p>
    <w:p w14:paraId="0AE9702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3880D7D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путем взаимодействия должностных лиц администрации, ответственных за рассмотрение жалобы, с заявителями по почте, по электронной почте;</w:t>
      </w:r>
    </w:p>
    <w:p w14:paraId="41E64CF8" w14:textId="69AA176C"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посредством информационных материалов, которые размещаются в сети «Интернет» на официальном сайте администрации (</w:t>
      </w:r>
      <w:hyperlink r:id="rId20" w:history="1">
        <w:r w:rsidR="00B27B9D" w:rsidRPr="006B19F2">
          <w:rPr>
            <w:rStyle w:val="af1"/>
            <w:rFonts w:ascii="Times New Roman" w:eastAsia="Times New Roman" w:hAnsi="Times New Roman" w:cs="Times New Roman"/>
            <w:sz w:val="28"/>
            <w:szCs w:val="28"/>
            <w:shd w:val="clear" w:color="auto" w:fill="FFFFFF"/>
          </w:rPr>
          <w:t>http://a</w:t>
        </w:r>
        <w:r w:rsidR="00B27B9D" w:rsidRPr="006B19F2">
          <w:rPr>
            <w:rStyle w:val="af1"/>
            <w:rFonts w:ascii="Times New Roman" w:eastAsia="Times New Roman" w:hAnsi="Times New Roman" w:cs="Times New Roman"/>
            <w:sz w:val="28"/>
            <w:szCs w:val="28"/>
            <w:shd w:val="clear" w:color="auto" w:fill="FFFFFF"/>
            <w:lang w:val="en-US"/>
          </w:rPr>
          <w:t>dmcherjar</w:t>
        </w:r>
      </w:hyperlink>
      <w:r w:rsidRPr="006B19F2">
        <w:rPr>
          <w:rFonts w:ascii="Times New Roman" w:eastAsia="Times New Roman" w:hAnsi="Times New Roman" w:cs="Times New Roman"/>
          <w:color w:val="000000"/>
          <w:sz w:val="28"/>
          <w:szCs w:val="28"/>
          <w:shd w:val="clear" w:color="auto" w:fill="FFFFFF"/>
        </w:rPr>
        <w:t>.</w:t>
      </w:r>
      <w:proofErr w:type="spellStart"/>
      <w:r w:rsidRPr="006B19F2">
        <w:rPr>
          <w:rFonts w:ascii="Times New Roman" w:eastAsia="Times New Roman" w:hAnsi="Times New Roman" w:cs="Times New Roman"/>
          <w:color w:val="000000"/>
          <w:sz w:val="28"/>
          <w:szCs w:val="28"/>
          <w:shd w:val="clear" w:color="auto" w:fill="FFFFFF"/>
        </w:rPr>
        <w:t>ru</w:t>
      </w:r>
      <w:proofErr w:type="spellEnd"/>
      <w:r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lastRenderedPageBreak/>
        <w:t>на региональном портале (http://www.gosuslugi.astrobl.ru), на едином портале (</w:t>
      </w:r>
      <w:hyperlink r:id="rId21">
        <w:r w:rsidRPr="006B19F2">
          <w:rPr>
            <w:rStyle w:val="-"/>
            <w:rFonts w:ascii="Times New Roman" w:eastAsia="Times New Roman" w:hAnsi="Times New Roman" w:cs="Times New Roman"/>
            <w:color w:val="000000"/>
            <w:sz w:val="28"/>
            <w:szCs w:val="28"/>
            <w:highlight w:val="white"/>
          </w:rPr>
          <w:t>http://www.gosuslugi.ru</w:t>
        </w:r>
      </w:hyperlink>
      <w:r w:rsidRPr="006B19F2">
        <w:rPr>
          <w:rFonts w:ascii="Times New Roman" w:eastAsia="Times New Roman" w:hAnsi="Times New Roman" w:cs="Times New Roman"/>
          <w:color w:val="000000"/>
          <w:sz w:val="28"/>
          <w:szCs w:val="28"/>
          <w:shd w:val="clear" w:color="auto" w:fill="FFFFFF"/>
        </w:rPr>
        <w:t>);</w:t>
      </w:r>
    </w:p>
    <w:p w14:paraId="3B23A07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-посредством информационных материалов, которые размещаются на информационных стендах в помещении администрации.</w:t>
      </w:r>
    </w:p>
    <w:p w14:paraId="60CF8497"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5.3. Предмет жалобы.</w:t>
      </w:r>
    </w:p>
    <w:p w14:paraId="141E77C4" w14:textId="3D516798"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w:t>
      </w:r>
      <w:r w:rsidR="00B27B9D"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t xml:space="preserve">210-ФЗ «Об организации предоставления государственных и муниципальных услуг». </w:t>
      </w:r>
      <w:proofErr w:type="gramEnd"/>
    </w:p>
    <w:p w14:paraId="6FE544A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Заявитель может обратиться с жалобой, в том числе в следующих случаях:</w:t>
      </w:r>
    </w:p>
    <w:p w14:paraId="4988ED67"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нарушение срока регистрации запроса заявителя о предоставлении муниципальной услуги;</w:t>
      </w:r>
    </w:p>
    <w:p w14:paraId="25085DC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нарушение срока предоставления муниципальной услуги;</w:t>
      </w:r>
    </w:p>
    <w:p w14:paraId="4D01D768"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Астраханской области, для предоставления муниципальной услуги;</w:t>
      </w:r>
    </w:p>
    <w:p w14:paraId="5AB19B41"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14:paraId="6A9DEAB9"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14:paraId="47429A71"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14:paraId="612BB5B8" w14:textId="77777777" w:rsidR="00660EDE" w:rsidRPr="006B19F2" w:rsidRDefault="0057738B" w:rsidP="006B19F2">
      <w:pPr>
        <w:ind w:firstLine="709"/>
        <w:jc w:val="both"/>
        <w:rPr>
          <w:rFonts w:hint="eastAsia"/>
          <w:sz w:val="28"/>
          <w:szCs w:val="28"/>
        </w:rPr>
      </w:pPr>
      <w:proofErr w:type="gramStart"/>
      <w:r w:rsidRPr="006B19F2">
        <w:rPr>
          <w:rFonts w:ascii="Times New Roman" w:eastAsia="Times New Roman" w:hAnsi="Times New Roman" w:cs="Times New Roman"/>
          <w:color w:val="000000"/>
          <w:sz w:val="28"/>
          <w:szCs w:val="28"/>
          <w:shd w:val="clear" w:color="auto" w:fill="FFFFFF"/>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4E7376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нарушение срока или порядка выдачи документов по результатам предоставления государственной или муниципальной услуги;</w:t>
      </w:r>
    </w:p>
    <w:p w14:paraId="1546137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приостановление предоставления муниципальной услуги, если основания приостановления не предусмотрены Федеральными законами, нормативными правовыми актами администрации; </w:t>
      </w:r>
    </w:p>
    <w:p w14:paraId="3C64641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14:paraId="725F926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77F618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CDBDEE" w14:textId="7700187E"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FC224A" w14:textId="77777777" w:rsidR="00660EDE" w:rsidRPr="006B19F2" w:rsidRDefault="0057738B" w:rsidP="006B19F2">
      <w:pPr>
        <w:ind w:firstLine="709"/>
        <w:jc w:val="both"/>
        <w:rPr>
          <w:rFonts w:hint="eastAsia"/>
          <w:sz w:val="28"/>
          <w:szCs w:val="28"/>
        </w:rPr>
      </w:pPr>
      <w:proofErr w:type="gramStart"/>
      <w:r w:rsidRPr="006B19F2">
        <w:rPr>
          <w:rFonts w:ascii="Times New Roman" w:eastAsia="Times New Roman" w:hAnsi="Times New Roman" w:cs="Times New Roman"/>
          <w:color w:val="000000"/>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B19F2">
        <w:rPr>
          <w:rFonts w:ascii="Times New Roman" w:eastAsia="Times New Roman" w:hAnsi="Times New Roman" w:cs="Times New Roman"/>
          <w:color w:val="000000"/>
          <w:sz w:val="28"/>
          <w:szCs w:val="28"/>
          <w:shd w:val="clear" w:color="auto" w:fill="FFFFFF"/>
        </w:rPr>
        <w:t xml:space="preserve">, а также приносятся извинения за доставленные неудобства. </w:t>
      </w:r>
    </w:p>
    <w:p w14:paraId="62BC27A7"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5.4. Органы местного самоуправления и уполномоченные на рассмотрение жалобы должностные лица, которым может быть направлена жалоба.</w:t>
      </w:r>
    </w:p>
    <w:p w14:paraId="674A2967" w14:textId="3FA032AF"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Жалоба рассматривается </w:t>
      </w:r>
      <w:r w:rsidR="006E1191" w:rsidRPr="006B19F2">
        <w:rPr>
          <w:rFonts w:ascii="Times New Roman" w:eastAsia="Times New Roman" w:hAnsi="Times New Roman" w:cs="Times New Roman"/>
          <w:color w:val="000000"/>
          <w:sz w:val="28"/>
          <w:szCs w:val="28"/>
          <w:shd w:val="clear" w:color="auto" w:fill="FFFFFF"/>
        </w:rPr>
        <w:t>администрацией</w:t>
      </w:r>
      <w:r w:rsidRPr="006B19F2">
        <w:rPr>
          <w:rFonts w:ascii="Times New Roman" w:eastAsia="Times New Roman" w:hAnsi="Times New Roman" w:cs="Times New Roman"/>
          <w:color w:val="000000"/>
          <w:sz w:val="28"/>
          <w:szCs w:val="28"/>
          <w:shd w:val="clear" w:color="auto" w:fill="FFFFFF"/>
        </w:rPr>
        <w:t xml:space="preserve">. Жалобы на решения, принятые </w:t>
      </w:r>
      <w:bookmarkStart w:id="40" w:name="__DdeLink__1659_708066061"/>
      <w:r w:rsidRPr="006B19F2">
        <w:rPr>
          <w:rFonts w:ascii="Times New Roman" w:eastAsia="Times New Roman" w:hAnsi="Times New Roman" w:cs="Times New Roman"/>
          <w:color w:val="000000"/>
          <w:sz w:val="28"/>
          <w:szCs w:val="28"/>
          <w:shd w:val="clear" w:color="auto" w:fill="FFFFFF"/>
        </w:rPr>
        <w:t>должностным лицом, уполномоченного Главой на подписание результата муниципальной услуги</w:t>
      </w:r>
      <w:bookmarkEnd w:id="40"/>
      <w:r w:rsidRPr="006B19F2">
        <w:rPr>
          <w:rFonts w:ascii="Times New Roman" w:eastAsia="Times New Roman" w:hAnsi="Times New Roman" w:cs="Times New Roman"/>
          <w:color w:val="000000"/>
          <w:sz w:val="28"/>
          <w:szCs w:val="28"/>
          <w:shd w:val="clear" w:color="auto" w:fill="FFFFFF"/>
        </w:rPr>
        <w:t xml:space="preserve">, </w:t>
      </w:r>
      <w:proofErr w:type="gramStart"/>
      <w:r w:rsidRPr="006B19F2">
        <w:rPr>
          <w:rFonts w:ascii="Times New Roman" w:eastAsia="Times New Roman" w:hAnsi="Times New Roman" w:cs="Times New Roman"/>
          <w:color w:val="000000"/>
          <w:sz w:val="28"/>
          <w:szCs w:val="28"/>
          <w:shd w:val="clear" w:color="auto" w:fill="FFFFFF"/>
        </w:rPr>
        <w:t>подаются в администрацию и рассматриваются</w:t>
      </w:r>
      <w:proofErr w:type="gramEnd"/>
      <w:r w:rsidRPr="006B19F2">
        <w:rPr>
          <w:rFonts w:ascii="Times New Roman" w:eastAsia="Times New Roman" w:hAnsi="Times New Roman" w:cs="Times New Roman"/>
          <w:color w:val="000000"/>
          <w:sz w:val="28"/>
          <w:szCs w:val="28"/>
          <w:shd w:val="clear" w:color="auto" w:fill="FFFFFF"/>
        </w:rPr>
        <w:t xml:space="preserve"> непосредственно должностным лицом, уполномоченного Главой на подписание результата муниципальной услуги.</w:t>
      </w:r>
    </w:p>
    <w:p w14:paraId="2323384D"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 В случае если в компетенцию администрации не входит принятие решения по жалобе, в течение 3 рабочих дней со дня ее регистрации администрация </w:t>
      </w:r>
      <w:proofErr w:type="gramStart"/>
      <w:r w:rsidRPr="006B19F2">
        <w:rPr>
          <w:rFonts w:ascii="Times New Roman" w:eastAsia="Times New Roman" w:hAnsi="Times New Roman" w:cs="Times New Roman"/>
          <w:color w:val="000000"/>
          <w:sz w:val="28"/>
          <w:szCs w:val="28"/>
          <w:shd w:val="clear" w:color="auto" w:fill="FFFFFF"/>
        </w:rPr>
        <w:t>направляет жалобу в уполномоченный на ее рассмотрение орган и в письменной форме информирует</w:t>
      </w:r>
      <w:proofErr w:type="gramEnd"/>
      <w:r w:rsidRPr="006B19F2">
        <w:rPr>
          <w:rFonts w:ascii="Times New Roman" w:eastAsia="Times New Roman" w:hAnsi="Times New Roman" w:cs="Times New Roman"/>
          <w:color w:val="000000"/>
          <w:sz w:val="28"/>
          <w:szCs w:val="28"/>
          <w:shd w:val="clear" w:color="auto" w:fill="FFFFFF"/>
        </w:rPr>
        <w:t xml:space="preserve"> заявителя о перенаправлении жалобы.</w:t>
      </w:r>
    </w:p>
    <w:p w14:paraId="19339A52"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Уполномоченные на рассмотрение жалоб должностные лица администрации обеспечивают:</w:t>
      </w:r>
    </w:p>
    <w:p w14:paraId="6BB4060A" w14:textId="7E598E49"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при</w:t>
      </w:r>
      <w:r w:rsidR="00B27B9D" w:rsidRPr="006B19F2">
        <w:rPr>
          <w:rFonts w:ascii="Times New Roman" w:eastAsia="Times New Roman" w:hAnsi="Times New Roman" w:cs="Times New Roman"/>
          <w:color w:val="000000"/>
          <w:sz w:val="28"/>
          <w:szCs w:val="28"/>
          <w:shd w:val="clear" w:color="auto" w:fill="FFFFFF"/>
        </w:rPr>
        <w:t>ё</w:t>
      </w:r>
      <w:r w:rsidRPr="006B19F2">
        <w:rPr>
          <w:rFonts w:ascii="Times New Roman" w:eastAsia="Times New Roman" w:hAnsi="Times New Roman" w:cs="Times New Roman"/>
          <w:color w:val="000000"/>
          <w:sz w:val="28"/>
          <w:szCs w:val="28"/>
          <w:shd w:val="clear" w:color="auto" w:fill="FFFFFF"/>
        </w:rPr>
        <w:t>м и рассмотрение жалоб в соответствии с требованиями настоящего раздела административного регламента;</w:t>
      </w:r>
    </w:p>
    <w:p w14:paraId="7458AE0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 </w:t>
      </w:r>
    </w:p>
    <w:p w14:paraId="091A5C2E"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5.5. Порядок подачи и рассмотрения жалобы.</w:t>
      </w:r>
    </w:p>
    <w:p w14:paraId="534F0562" w14:textId="4CB473EA"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5.5.1. Жалоба подается в администрацию в письменной форме, в том числе при личном приеме заявителя, или в электронном виде. </w:t>
      </w:r>
    </w:p>
    <w:p w14:paraId="198E750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lastRenderedPageBreak/>
        <w:t xml:space="preserve">5.5.2.  Почтовый адрес администрации: </w:t>
      </w:r>
    </w:p>
    <w:p w14:paraId="092CE4D1" w14:textId="475FCEA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4162</w:t>
      </w:r>
      <w:r w:rsidR="00B27B9D" w:rsidRPr="006B19F2">
        <w:rPr>
          <w:rFonts w:ascii="Times New Roman" w:eastAsia="Times New Roman" w:hAnsi="Times New Roman" w:cs="Times New Roman"/>
          <w:color w:val="000000"/>
          <w:sz w:val="28"/>
          <w:szCs w:val="28"/>
          <w:shd w:val="clear" w:color="auto" w:fill="FFFFFF"/>
        </w:rPr>
        <w:t>3</w:t>
      </w:r>
      <w:r w:rsidRPr="006B19F2">
        <w:rPr>
          <w:rFonts w:ascii="Times New Roman" w:eastAsia="Times New Roman" w:hAnsi="Times New Roman" w:cs="Times New Roman"/>
          <w:color w:val="000000"/>
          <w:sz w:val="28"/>
          <w:szCs w:val="28"/>
          <w:shd w:val="clear" w:color="auto" w:fill="FFFFFF"/>
        </w:rPr>
        <w:t xml:space="preserve">0, Астраханская область, </w:t>
      </w:r>
      <w:r w:rsidR="00B27B9D" w:rsidRPr="006B19F2">
        <w:rPr>
          <w:rFonts w:ascii="Times New Roman" w:eastAsia="Times New Roman" w:hAnsi="Times New Roman" w:cs="Times New Roman"/>
          <w:color w:val="000000"/>
          <w:sz w:val="28"/>
          <w:szCs w:val="28"/>
          <w:shd w:val="clear" w:color="auto" w:fill="FFFFFF"/>
        </w:rPr>
        <w:t>Чернояр</w:t>
      </w:r>
      <w:r w:rsidRPr="006B19F2">
        <w:rPr>
          <w:rFonts w:ascii="Times New Roman" w:eastAsia="Times New Roman" w:hAnsi="Times New Roman" w:cs="Times New Roman"/>
          <w:color w:val="000000"/>
          <w:sz w:val="28"/>
          <w:szCs w:val="28"/>
          <w:shd w:val="clear" w:color="auto" w:fill="FFFFFF"/>
        </w:rPr>
        <w:t xml:space="preserve">ский район, с. </w:t>
      </w:r>
      <w:r w:rsidR="00B27B9D" w:rsidRPr="006B19F2">
        <w:rPr>
          <w:rFonts w:ascii="Times New Roman" w:eastAsia="Times New Roman" w:hAnsi="Times New Roman" w:cs="Times New Roman"/>
          <w:color w:val="000000"/>
          <w:sz w:val="28"/>
          <w:szCs w:val="28"/>
          <w:shd w:val="clear" w:color="auto" w:fill="FFFFFF"/>
        </w:rPr>
        <w:t>Чёрный Яр</w:t>
      </w:r>
      <w:r w:rsidRPr="006B19F2">
        <w:rPr>
          <w:rFonts w:ascii="Times New Roman" w:eastAsia="Times New Roman" w:hAnsi="Times New Roman" w:cs="Times New Roman"/>
          <w:color w:val="000000"/>
          <w:sz w:val="28"/>
          <w:szCs w:val="28"/>
          <w:shd w:val="clear" w:color="auto" w:fill="FFFFFF"/>
        </w:rPr>
        <w:t xml:space="preserve">, ул. </w:t>
      </w:r>
      <w:r w:rsidR="00B27B9D" w:rsidRPr="006B19F2">
        <w:rPr>
          <w:rFonts w:ascii="Times New Roman" w:eastAsia="Times New Roman" w:hAnsi="Times New Roman" w:cs="Times New Roman"/>
          <w:color w:val="000000"/>
          <w:sz w:val="28"/>
          <w:szCs w:val="28"/>
          <w:shd w:val="clear" w:color="auto" w:fill="FFFFFF"/>
        </w:rPr>
        <w:t>им. Маршала Жукова</w:t>
      </w:r>
      <w:r w:rsidRPr="006B19F2">
        <w:rPr>
          <w:rFonts w:ascii="Times New Roman" w:eastAsia="Times New Roman" w:hAnsi="Times New Roman" w:cs="Times New Roman"/>
          <w:color w:val="000000"/>
          <w:sz w:val="28"/>
          <w:szCs w:val="28"/>
          <w:shd w:val="clear" w:color="auto" w:fill="FFFFFF"/>
        </w:rPr>
        <w:t xml:space="preserve">, </w:t>
      </w:r>
      <w:r w:rsidR="00B27B9D" w:rsidRPr="006B19F2">
        <w:rPr>
          <w:rFonts w:ascii="Times New Roman" w:eastAsia="Times New Roman" w:hAnsi="Times New Roman" w:cs="Times New Roman"/>
          <w:color w:val="000000"/>
          <w:sz w:val="28"/>
          <w:szCs w:val="28"/>
          <w:shd w:val="clear" w:color="auto" w:fill="FFFFFF"/>
        </w:rPr>
        <w:t>1</w:t>
      </w:r>
      <w:r w:rsidRPr="006B19F2">
        <w:rPr>
          <w:rFonts w:ascii="Times New Roman" w:eastAsia="Times New Roman" w:hAnsi="Times New Roman" w:cs="Times New Roman"/>
          <w:color w:val="000000"/>
          <w:sz w:val="28"/>
          <w:szCs w:val="28"/>
          <w:shd w:val="clear" w:color="auto" w:fill="FFFFFF"/>
        </w:rPr>
        <w:t>1.</w:t>
      </w:r>
    </w:p>
    <w:p w14:paraId="1A52D3C9" w14:textId="06911178"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по телефону: 8 (8514</w:t>
      </w:r>
      <w:r w:rsidR="00B27B9D" w:rsidRPr="006B19F2">
        <w:rPr>
          <w:rFonts w:ascii="Times New Roman" w:eastAsia="Times New Roman" w:hAnsi="Times New Roman" w:cs="Times New Roman"/>
          <w:color w:val="000000"/>
          <w:sz w:val="28"/>
          <w:szCs w:val="28"/>
          <w:shd w:val="clear" w:color="auto" w:fill="FFFFFF"/>
        </w:rPr>
        <w:t>9</w:t>
      </w:r>
      <w:r w:rsidRPr="006B19F2">
        <w:rPr>
          <w:rFonts w:ascii="Times New Roman" w:eastAsia="Times New Roman" w:hAnsi="Times New Roman" w:cs="Times New Roman"/>
          <w:color w:val="000000"/>
          <w:sz w:val="28"/>
          <w:szCs w:val="28"/>
          <w:shd w:val="clear" w:color="auto" w:fill="FFFFFF"/>
        </w:rPr>
        <w:t xml:space="preserve">) </w:t>
      </w:r>
      <w:r w:rsidR="00B27B9D" w:rsidRPr="006B19F2">
        <w:rPr>
          <w:rFonts w:ascii="Times New Roman" w:eastAsia="Times New Roman" w:hAnsi="Times New Roman" w:cs="Times New Roman"/>
          <w:color w:val="000000"/>
          <w:sz w:val="28"/>
          <w:szCs w:val="28"/>
          <w:shd w:val="clear" w:color="auto" w:fill="FFFFFF"/>
        </w:rPr>
        <w:t>2</w:t>
      </w:r>
      <w:r w:rsidRPr="006B19F2">
        <w:rPr>
          <w:rFonts w:ascii="Times New Roman" w:eastAsia="Times New Roman" w:hAnsi="Times New Roman" w:cs="Times New Roman"/>
          <w:color w:val="000000"/>
          <w:sz w:val="28"/>
          <w:szCs w:val="28"/>
          <w:shd w:val="clear" w:color="auto" w:fill="FFFFFF"/>
        </w:rPr>
        <w:t>-</w:t>
      </w:r>
      <w:r w:rsidR="00B27B9D" w:rsidRPr="006B19F2">
        <w:rPr>
          <w:rFonts w:ascii="Times New Roman" w:eastAsia="Times New Roman" w:hAnsi="Times New Roman" w:cs="Times New Roman"/>
          <w:color w:val="000000"/>
          <w:sz w:val="28"/>
          <w:szCs w:val="28"/>
          <w:shd w:val="clear" w:color="auto" w:fill="FFFFFF"/>
        </w:rPr>
        <w:t>16</w:t>
      </w:r>
      <w:r w:rsidRPr="006B19F2">
        <w:rPr>
          <w:rFonts w:ascii="Times New Roman" w:eastAsia="Times New Roman" w:hAnsi="Times New Roman" w:cs="Times New Roman"/>
          <w:color w:val="000000"/>
          <w:sz w:val="28"/>
          <w:szCs w:val="28"/>
          <w:shd w:val="clear" w:color="auto" w:fill="FFFFFF"/>
        </w:rPr>
        <w:t>-</w:t>
      </w:r>
      <w:r w:rsidR="00B27B9D" w:rsidRPr="006B19F2">
        <w:rPr>
          <w:rFonts w:ascii="Times New Roman" w:eastAsia="Times New Roman" w:hAnsi="Times New Roman" w:cs="Times New Roman"/>
          <w:color w:val="000000"/>
          <w:sz w:val="28"/>
          <w:szCs w:val="28"/>
          <w:shd w:val="clear" w:color="auto" w:fill="FFFFFF"/>
        </w:rPr>
        <w:t>84</w:t>
      </w:r>
      <w:r w:rsidRPr="006B19F2">
        <w:rPr>
          <w:rFonts w:ascii="Times New Roman" w:eastAsia="Times New Roman" w:hAnsi="Times New Roman" w:cs="Times New Roman"/>
          <w:color w:val="000000"/>
          <w:sz w:val="28"/>
          <w:szCs w:val="28"/>
          <w:shd w:val="clear" w:color="auto" w:fill="FFFFFF"/>
        </w:rPr>
        <w:t>;</w:t>
      </w:r>
    </w:p>
    <w:p w14:paraId="76937FC9" w14:textId="2221056A"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по электронной почте администрации: </w:t>
      </w:r>
      <w:proofErr w:type="spellStart"/>
      <w:r w:rsidR="00264089" w:rsidRPr="006B19F2">
        <w:rPr>
          <w:rFonts w:ascii="Times New Roman" w:eastAsia="Times New Roman" w:hAnsi="Times New Roman" w:cs="Times New Roman"/>
          <w:color w:val="000000"/>
          <w:sz w:val="28"/>
          <w:szCs w:val="28"/>
          <w:shd w:val="clear" w:color="auto" w:fill="FFFFFF"/>
          <w:lang w:val="en-US"/>
        </w:rPr>
        <w:t>cheradm</w:t>
      </w:r>
      <w:proofErr w:type="spellEnd"/>
      <w:r w:rsidRPr="006B19F2">
        <w:rPr>
          <w:rFonts w:ascii="Times New Roman" w:eastAsia="Times New Roman" w:hAnsi="Times New Roman" w:cs="Times New Roman"/>
          <w:color w:val="000000"/>
          <w:sz w:val="28"/>
          <w:szCs w:val="28"/>
          <w:shd w:val="clear" w:color="auto" w:fill="FFFFFF"/>
        </w:rPr>
        <w:t>@astrmail.ru;</w:t>
      </w:r>
    </w:p>
    <w:p w14:paraId="139A43F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через интернет-приемную портала сервисов Астраханской области http://www.servise.astrobl.ru. </w:t>
      </w:r>
    </w:p>
    <w:p w14:paraId="202D738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Адрес единого портала: http://www.gosuslugi.ru; </w:t>
      </w:r>
    </w:p>
    <w:p w14:paraId="0AB6E3DC"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Адрес регионального портала:</w:t>
      </w:r>
      <w:r w:rsidRPr="006B19F2">
        <w:rPr>
          <w:rFonts w:ascii="Times New Roman" w:eastAsia="Times New Roman" w:hAnsi="Times New Roman" w:cs="Times New Roman"/>
          <w:color w:val="000000"/>
          <w:sz w:val="28"/>
          <w:szCs w:val="28"/>
          <w:u w:val="single"/>
          <w:shd w:val="clear" w:color="auto" w:fill="FFFFFF"/>
        </w:rPr>
        <w:t xml:space="preserve"> </w:t>
      </w:r>
      <w:hyperlink r:id="rId22">
        <w:r w:rsidRPr="006B19F2">
          <w:rPr>
            <w:rStyle w:val="-"/>
            <w:rFonts w:ascii="Times New Roman" w:eastAsia="Times New Roman" w:hAnsi="Times New Roman" w:cs="Times New Roman"/>
            <w:color w:val="000000"/>
            <w:sz w:val="28"/>
            <w:szCs w:val="28"/>
            <w:highlight w:val="white"/>
          </w:rPr>
          <w:t>http://www.gosuslugi.astrobl.ru</w:t>
        </w:r>
      </w:hyperlink>
      <w:r w:rsidRPr="006B19F2">
        <w:rPr>
          <w:rFonts w:ascii="Times New Roman" w:eastAsia="Times New Roman" w:hAnsi="Times New Roman" w:cs="Times New Roman"/>
          <w:color w:val="000000"/>
          <w:sz w:val="28"/>
          <w:szCs w:val="28"/>
          <w:u w:val="single"/>
          <w:shd w:val="clear" w:color="auto" w:fill="FFFFFF"/>
        </w:rPr>
        <w:t>.</w:t>
      </w:r>
    </w:p>
    <w:p w14:paraId="25501729"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5.5.3. Жалоба должна содержать:</w:t>
      </w:r>
    </w:p>
    <w:p w14:paraId="0C954821" w14:textId="021ADEBF"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наименование </w:t>
      </w:r>
      <w:r w:rsidR="006E1191" w:rsidRPr="006B19F2">
        <w:rPr>
          <w:rFonts w:ascii="Times New Roman" w:eastAsia="Times New Roman" w:hAnsi="Times New Roman" w:cs="Times New Roman"/>
          <w:color w:val="000000"/>
          <w:sz w:val="28"/>
          <w:szCs w:val="28"/>
          <w:shd w:val="clear" w:color="auto" w:fill="FFFFFF"/>
        </w:rPr>
        <w:t>организации</w:t>
      </w:r>
      <w:r w:rsidRPr="006B19F2">
        <w:rPr>
          <w:rFonts w:ascii="Times New Roman" w:eastAsia="Times New Roman" w:hAnsi="Times New Roman" w:cs="Times New Roman"/>
          <w:color w:val="000000"/>
          <w:sz w:val="28"/>
          <w:szCs w:val="28"/>
          <w:shd w:val="clear" w:color="auto" w:fill="FFFFFF"/>
        </w:rPr>
        <w:t>, должностного лица, решения и действия (бездействие) которых обжалуются;</w:t>
      </w:r>
    </w:p>
    <w:p w14:paraId="55FCD15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EF8992D" w14:textId="5974298F"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сведения об обжалуемых решениях и действиях (бездействии) </w:t>
      </w:r>
      <w:r w:rsidR="006E1191"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 xml:space="preserve">, должностного лица </w:t>
      </w:r>
      <w:r w:rsidR="006E1191"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w:t>
      </w:r>
    </w:p>
    <w:p w14:paraId="02193CA0" w14:textId="72837CCF"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доводы, на основании которых заявитель не согласен с решением и действием (бездействием) должностного лица </w:t>
      </w:r>
      <w:r w:rsidR="006E1191"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 Заявителем могут быть представлены документы (при наличии), подтверждающие доводы заявителя, либо их копии.</w:t>
      </w:r>
    </w:p>
    <w:p w14:paraId="1D378178"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5.5.4. В случае</w:t>
      </w:r>
      <w:proofErr w:type="gramStart"/>
      <w:r w:rsidRPr="006B19F2">
        <w:rPr>
          <w:rFonts w:ascii="Times New Roman" w:eastAsia="Times New Roman" w:hAnsi="Times New Roman" w:cs="Times New Roman"/>
          <w:color w:val="000000"/>
          <w:sz w:val="28"/>
          <w:szCs w:val="28"/>
          <w:shd w:val="clear" w:color="auto" w:fill="FFFFFF"/>
        </w:rPr>
        <w:t>,</w:t>
      </w:r>
      <w:proofErr w:type="gramEnd"/>
      <w:r w:rsidRPr="006B19F2">
        <w:rPr>
          <w:rFonts w:ascii="Times New Roman" w:eastAsia="Times New Roman" w:hAnsi="Times New Roman" w:cs="Times New Roman"/>
          <w:color w:val="000000"/>
          <w:sz w:val="28"/>
          <w:szCs w:val="28"/>
          <w:shd w:val="clear" w:color="auto" w:fill="FFFFFF"/>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14:paraId="756EAD0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оформленная в соответствии с законодательством Российской Федерации доверенность (для физических лиц);</w:t>
      </w:r>
    </w:p>
    <w:p w14:paraId="31F13E5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EF0494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337BD79"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5.5.5. Прием жалоб в письменной форме осуществляется </w:t>
      </w:r>
      <w:proofErr w:type="gramStart"/>
      <w:r w:rsidRPr="006B19F2">
        <w:rPr>
          <w:rFonts w:ascii="Times New Roman" w:eastAsia="Times New Roman" w:hAnsi="Times New Roman" w:cs="Times New Roman"/>
          <w:color w:val="000000"/>
          <w:sz w:val="28"/>
          <w:szCs w:val="28"/>
          <w:shd w:val="clear" w:color="auto" w:fill="FFFFFF"/>
        </w:rPr>
        <w:t>в месте</w:t>
      </w:r>
      <w:proofErr w:type="gramEnd"/>
      <w:r w:rsidRPr="006B19F2">
        <w:rPr>
          <w:rFonts w:ascii="Times New Roman" w:eastAsia="Times New Roman" w:hAnsi="Times New Roman" w:cs="Times New Roman"/>
          <w:color w:val="000000"/>
          <w:sz w:val="28"/>
          <w:szCs w:val="28"/>
          <w:shd w:val="clear" w:color="auto" w:fill="FFFFFF"/>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14:paraId="7C6CA9E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Жалобы принимаются в соответствии с графиком работы администрации, указанным на главной странице сайта администрации района </w:t>
      </w:r>
      <w:r w:rsidRPr="006B19F2">
        <w:rPr>
          <w:rFonts w:ascii="Times New Roman" w:eastAsia="Times New Roman" w:hAnsi="Times New Roman" w:cs="Times New Roman"/>
          <w:color w:val="000000"/>
          <w:sz w:val="28"/>
          <w:szCs w:val="28"/>
          <w:shd w:val="clear" w:color="auto" w:fill="FFFFFF"/>
        </w:rPr>
        <w:lastRenderedPageBreak/>
        <w:t xml:space="preserve">в разделе «Государственные и муниципальные услуги». </w:t>
      </w:r>
    </w:p>
    <w:p w14:paraId="6FBE6EF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Жалоба в письменной форме может быть направлена по почте. </w:t>
      </w:r>
    </w:p>
    <w:p w14:paraId="77B4ADC2" w14:textId="3AA92B80"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 случа</w:t>
      </w:r>
      <w:r w:rsidR="00264089" w:rsidRPr="006B19F2">
        <w:rPr>
          <w:rFonts w:ascii="Times New Roman" w:eastAsia="Times New Roman" w:hAnsi="Times New Roman" w:cs="Times New Roman"/>
          <w:color w:val="000000"/>
          <w:sz w:val="28"/>
          <w:szCs w:val="28"/>
          <w:shd w:val="clear" w:color="auto" w:fill="FFFFFF"/>
        </w:rPr>
        <w:t>е</w:t>
      </w:r>
      <w:r w:rsidRPr="006B19F2">
        <w:rPr>
          <w:rFonts w:ascii="Times New Roman" w:eastAsia="Times New Roman" w:hAnsi="Times New Roman" w:cs="Times New Roman"/>
          <w:color w:val="000000"/>
          <w:sz w:val="28"/>
          <w:szCs w:val="28"/>
          <w:shd w:val="clear" w:color="auto" w:fill="FFFFFF"/>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97AE13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55.6. В электронном виде жалоба может быть подана заявителем посредством:</w:t>
      </w:r>
    </w:p>
    <w:p w14:paraId="2A1DD611"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официального сайта администрации в информационно-телекоммуникационной сети «Интернет»;</w:t>
      </w:r>
    </w:p>
    <w:p w14:paraId="55AA05A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единого портала либо регионального портала.</w:t>
      </w:r>
    </w:p>
    <w:p w14:paraId="76A85380"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298424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16342D90"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5.6. Сроки рассмотрения жалобы.</w:t>
      </w:r>
    </w:p>
    <w:p w14:paraId="6AC4998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Жалоба, поступившая в администрацию, подлежит регистрации не позднее следующего рабочего дня со дня ее поступления. </w:t>
      </w:r>
      <w:proofErr w:type="gramStart"/>
      <w:r w:rsidRPr="006B19F2">
        <w:rPr>
          <w:rFonts w:ascii="Times New Roman" w:eastAsia="Times New Roman" w:hAnsi="Times New Roman" w:cs="Times New Roman"/>
          <w:color w:val="000000"/>
          <w:sz w:val="28"/>
          <w:szCs w:val="28"/>
          <w:shd w:val="clear" w:color="auto" w:fill="FFFFFF"/>
        </w:rPr>
        <w:t>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w:t>
      </w:r>
      <w:proofErr w:type="gramEnd"/>
      <w:r w:rsidRPr="006B19F2">
        <w:rPr>
          <w:rFonts w:ascii="Times New Roman" w:eastAsia="Times New Roman" w:hAnsi="Times New Roman" w:cs="Times New Roman"/>
          <w:color w:val="000000"/>
          <w:sz w:val="28"/>
          <w:szCs w:val="28"/>
          <w:shd w:val="clear" w:color="auto" w:fill="FFFFFF"/>
        </w:rPr>
        <w:t xml:space="preserve"> не установлен сокращенный срок рассмотрения жалобы. </w:t>
      </w:r>
    </w:p>
    <w:p w14:paraId="1342639A"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4F3CE27"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Основания для приостановления рассмотрения жалобы отсутствуют.</w:t>
      </w:r>
    </w:p>
    <w:p w14:paraId="4838ABBF"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5.8. Результат рассмотрения жалобы.</w:t>
      </w:r>
    </w:p>
    <w:p w14:paraId="4121A8B6"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По результатам рассмотрения жалобы администрация принимает одно из следующих решений:</w:t>
      </w:r>
    </w:p>
    <w:p w14:paraId="43521E4A"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B19F2">
        <w:rPr>
          <w:rFonts w:ascii="Times New Roman" w:eastAsia="Times New Roman" w:hAnsi="Times New Roman" w:cs="Times New Roman"/>
          <w:color w:val="000000"/>
          <w:sz w:val="28"/>
          <w:szCs w:val="28"/>
          <w:shd w:val="clear" w:color="auto" w:fill="FFFFFF"/>
        </w:rPr>
        <w:lastRenderedPageBreak/>
        <w:t>нормативными правовыми актами администрации;</w:t>
      </w:r>
      <w:proofErr w:type="gramEnd"/>
    </w:p>
    <w:p w14:paraId="4060E45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2) в удовлетворении жалобы отказывается. </w:t>
      </w:r>
    </w:p>
    <w:p w14:paraId="60257157"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5.9. Порядок информирования заявителя о результатах рассмотрения жалобы.</w:t>
      </w:r>
    </w:p>
    <w:p w14:paraId="177A013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14:paraId="3E8DFA1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5.9.2. В ответе по результатам рассмотрения жалобы указываются:</w:t>
      </w:r>
    </w:p>
    <w:p w14:paraId="67C127E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14:paraId="78242B3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номер, дата, место принятия решения, включая сведения о должностном лице, решение или действие (бездействие) которого обжалуется;</w:t>
      </w:r>
    </w:p>
    <w:p w14:paraId="1E9BEC6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основания для принятия решения по жалобе;</w:t>
      </w:r>
    </w:p>
    <w:p w14:paraId="5EC9D1A9"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принятое по жалобе решение;</w:t>
      </w:r>
    </w:p>
    <w:p w14:paraId="7F7D25D8"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w:t>
      </w:r>
      <w:proofErr w:type="gramStart"/>
      <w:r w:rsidRPr="006B19F2">
        <w:rPr>
          <w:rFonts w:ascii="Times New Roman" w:eastAsia="Times New Roman" w:hAnsi="Times New Roman" w:cs="Times New Roman"/>
          <w:color w:val="000000"/>
          <w:sz w:val="28"/>
          <w:szCs w:val="28"/>
          <w:shd w:val="clear" w:color="auto" w:fill="FFFFFF"/>
        </w:rPr>
        <w:t>приносятся извинения за доставленные неудобства и указывается</w:t>
      </w:r>
      <w:proofErr w:type="gramEnd"/>
      <w:r w:rsidRPr="006B19F2">
        <w:rPr>
          <w:rFonts w:ascii="Times New Roman" w:eastAsia="Times New Roman" w:hAnsi="Times New Roman" w:cs="Times New Roman"/>
          <w:color w:val="000000"/>
          <w:sz w:val="28"/>
          <w:szCs w:val="28"/>
          <w:shd w:val="clear" w:color="auto" w:fill="FFFFFF"/>
        </w:rPr>
        <w:t xml:space="preserve"> информация о дальнейших действиях, которые необходимо совершить заявителю в целях получения муниципальной услуги;</w:t>
      </w:r>
    </w:p>
    <w:p w14:paraId="7F21CD6B"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4ED28F1C"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14:paraId="7EC90E2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14:paraId="02308DA4"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5.10. Право заявителя на получение информации и документов, необходимых для обоснования и рассмотрения жалобы.</w:t>
      </w:r>
    </w:p>
    <w:p w14:paraId="1BB68B2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14:paraId="4504D79F" w14:textId="06F69E0D"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proofErr w:type="gramStart"/>
      <w:r w:rsidRPr="006B19F2">
        <w:rPr>
          <w:rFonts w:ascii="Times New Roman" w:eastAsia="Times New Roman" w:hAnsi="Times New Roman" w:cs="Times New Roman"/>
          <w:color w:val="000000"/>
          <w:sz w:val="28"/>
          <w:szCs w:val="28"/>
          <w:shd w:val="clear" w:color="auto" w:fill="FFFFFF"/>
        </w:rPr>
        <w:t>Администрация или должностное лицо администрации по направленному в установленном порядке запросу заявителя</w:t>
      </w:r>
      <w:r w:rsidR="00264089" w:rsidRPr="006B19F2">
        <w:rPr>
          <w:rFonts w:ascii="Times New Roman" w:eastAsia="Times New Roman" w:hAnsi="Times New Roman" w:cs="Times New Roman"/>
          <w:color w:val="000000"/>
          <w:sz w:val="28"/>
          <w:szCs w:val="28"/>
          <w:shd w:val="clear" w:color="auto" w:fill="FFFFFF"/>
        </w:rPr>
        <w:t>,</w:t>
      </w:r>
      <w:r w:rsidRPr="006B19F2">
        <w:rPr>
          <w:rFonts w:ascii="Times New Roman" w:eastAsia="Times New Roman" w:hAnsi="Times New Roman" w:cs="Times New Roman"/>
          <w:color w:val="000000"/>
          <w:sz w:val="28"/>
          <w:szCs w:val="28"/>
          <w:shd w:val="clear" w:color="auto" w:fill="FFFFFF"/>
        </w:rPr>
        <w:t xml:space="preserve">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w:t>
      </w:r>
      <w:r w:rsidRPr="006B19F2">
        <w:rPr>
          <w:rFonts w:ascii="Times New Roman" w:eastAsia="Times New Roman" w:hAnsi="Times New Roman" w:cs="Times New Roman"/>
          <w:color w:val="000000"/>
          <w:sz w:val="28"/>
          <w:szCs w:val="28"/>
          <w:shd w:val="clear" w:color="auto" w:fill="FFFFFF"/>
        </w:rPr>
        <w:lastRenderedPageBreak/>
        <w:t>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14:paraId="65D0BCAF"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5.11. Перечень случаев, в которых ответ на жалобу не дается.</w:t>
      </w:r>
    </w:p>
    <w:p w14:paraId="13E3822F"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Администрация вправе оставить жалобу без ответа в следующих случаях:</w:t>
      </w:r>
    </w:p>
    <w:p w14:paraId="1A05FB2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7281A65E"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2D846C0" w14:textId="77777777" w:rsidR="00660EDE" w:rsidRPr="006B19F2" w:rsidRDefault="0057738B" w:rsidP="006B19F2">
      <w:pPr>
        <w:ind w:firstLine="709"/>
        <w:jc w:val="both"/>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5.12. Перечень случаев, в которых администрация отказывает в удовлетворении жалобы.</w:t>
      </w:r>
    </w:p>
    <w:p w14:paraId="6E1F3573"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Администрация отказывает в удовлетворении жалобы в следующих случаях:</w:t>
      </w:r>
    </w:p>
    <w:p w14:paraId="3E5266CD"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наличие вступившего в законную силу решения суда, арбитражного суда по жалобе о том же предмете и по тем же основаниям;</w:t>
      </w:r>
    </w:p>
    <w:p w14:paraId="7A3EA135" w14:textId="77777777" w:rsidR="00660EDE" w:rsidRPr="006B19F2" w:rsidRDefault="0057738B" w:rsidP="006B19F2">
      <w:pPr>
        <w:ind w:firstLine="709"/>
        <w:jc w:val="both"/>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подача жалобы лицом, полномочия которого не подтверждены в порядке, установленном законодательством Российской Федерации;</w:t>
      </w:r>
    </w:p>
    <w:p w14:paraId="4FBB6D2F"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64587286"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Верно:</w:t>
      </w:r>
    </w:p>
    <w:p w14:paraId="302E5F57" w14:textId="77777777" w:rsidR="00660EDE" w:rsidRPr="006B19F2" w:rsidRDefault="0057738B" w:rsidP="006B19F2">
      <w:pPr>
        <w:suppressAutoHyphens/>
        <w:jc w:val="right"/>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                                                                                        </w:t>
      </w:r>
    </w:p>
    <w:p w14:paraId="7E0C4C37" w14:textId="77777777" w:rsidR="00660EDE" w:rsidRPr="006B19F2" w:rsidRDefault="00660EDE" w:rsidP="006B19F2">
      <w:pPr>
        <w:suppressAutoHyphens/>
        <w:jc w:val="right"/>
        <w:rPr>
          <w:rFonts w:ascii="Times New Roman" w:eastAsia="Times New Roman" w:hAnsi="Times New Roman" w:cs="Times New Roman"/>
          <w:caps/>
          <w:color w:val="000000"/>
          <w:sz w:val="28"/>
          <w:szCs w:val="28"/>
          <w:highlight w:val="white"/>
        </w:rPr>
      </w:pPr>
    </w:p>
    <w:p w14:paraId="38D4E25A" w14:textId="77777777" w:rsidR="00660EDE" w:rsidRPr="006B19F2" w:rsidRDefault="00660EDE" w:rsidP="006B19F2">
      <w:pPr>
        <w:suppressAutoHyphens/>
        <w:jc w:val="right"/>
        <w:rPr>
          <w:rFonts w:ascii="Times New Roman" w:eastAsia="Times New Roman" w:hAnsi="Times New Roman" w:cs="Times New Roman"/>
          <w:caps/>
          <w:color w:val="000000"/>
          <w:sz w:val="28"/>
          <w:szCs w:val="28"/>
          <w:highlight w:val="white"/>
        </w:rPr>
      </w:pPr>
    </w:p>
    <w:p w14:paraId="59FC60A6" w14:textId="77777777" w:rsidR="00660EDE" w:rsidRPr="006B19F2" w:rsidRDefault="00660EDE" w:rsidP="006B19F2">
      <w:pPr>
        <w:suppressAutoHyphens/>
        <w:jc w:val="right"/>
        <w:rPr>
          <w:rFonts w:ascii="Times New Roman" w:eastAsia="Times New Roman" w:hAnsi="Times New Roman" w:cs="Times New Roman"/>
          <w:caps/>
          <w:color w:val="000000"/>
          <w:sz w:val="28"/>
          <w:szCs w:val="28"/>
          <w:highlight w:val="white"/>
        </w:rPr>
      </w:pPr>
    </w:p>
    <w:p w14:paraId="4525AB78" w14:textId="77777777" w:rsidR="00DF1418" w:rsidRPr="006B19F2" w:rsidRDefault="00DF1418" w:rsidP="006B19F2">
      <w:pPr>
        <w:suppressAutoHyphens/>
        <w:jc w:val="right"/>
        <w:rPr>
          <w:rFonts w:ascii="Times New Roman" w:eastAsia="Times New Roman" w:hAnsi="Times New Roman" w:cs="Times New Roman"/>
          <w:caps/>
          <w:color w:val="000000"/>
          <w:sz w:val="28"/>
          <w:szCs w:val="28"/>
          <w:highlight w:val="white"/>
        </w:rPr>
      </w:pPr>
    </w:p>
    <w:p w14:paraId="512FEAEB" w14:textId="77777777" w:rsidR="00DF1418" w:rsidRPr="006B19F2" w:rsidRDefault="00DF1418" w:rsidP="006B19F2">
      <w:pPr>
        <w:suppressAutoHyphens/>
        <w:jc w:val="right"/>
        <w:rPr>
          <w:rFonts w:ascii="Times New Roman" w:eastAsia="Times New Roman" w:hAnsi="Times New Roman" w:cs="Times New Roman"/>
          <w:caps/>
          <w:color w:val="000000"/>
          <w:sz w:val="28"/>
          <w:szCs w:val="28"/>
          <w:highlight w:val="white"/>
        </w:rPr>
      </w:pPr>
    </w:p>
    <w:p w14:paraId="3654086C" w14:textId="77777777" w:rsidR="00DF1418" w:rsidRPr="006B19F2" w:rsidRDefault="00DF1418" w:rsidP="006B19F2">
      <w:pPr>
        <w:suppressAutoHyphens/>
        <w:jc w:val="right"/>
        <w:rPr>
          <w:rFonts w:ascii="Times New Roman" w:eastAsia="Times New Roman" w:hAnsi="Times New Roman" w:cs="Times New Roman"/>
          <w:caps/>
          <w:color w:val="000000"/>
          <w:sz w:val="28"/>
          <w:szCs w:val="28"/>
          <w:highlight w:val="white"/>
        </w:rPr>
      </w:pPr>
    </w:p>
    <w:p w14:paraId="50D3E2E9" w14:textId="77777777" w:rsidR="00DF1418" w:rsidRPr="006B19F2" w:rsidRDefault="00DF1418" w:rsidP="006B19F2">
      <w:pPr>
        <w:suppressAutoHyphens/>
        <w:jc w:val="right"/>
        <w:rPr>
          <w:rFonts w:ascii="Times New Roman" w:eastAsia="Times New Roman" w:hAnsi="Times New Roman" w:cs="Times New Roman"/>
          <w:caps/>
          <w:color w:val="000000"/>
          <w:sz w:val="28"/>
          <w:szCs w:val="28"/>
          <w:highlight w:val="white"/>
        </w:rPr>
      </w:pPr>
    </w:p>
    <w:p w14:paraId="6BB4F004" w14:textId="77777777" w:rsidR="00DF1418" w:rsidRPr="006B19F2" w:rsidRDefault="00DF1418" w:rsidP="006B19F2">
      <w:pPr>
        <w:suppressAutoHyphens/>
        <w:jc w:val="right"/>
        <w:rPr>
          <w:rFonts w:ascii="Times New Roman" w:eastAsia="Times New Roman" w:hAnsi="Times New Roman" w:cs="Times New Roman"/>
          <w:caps/>
          <w:color w:val="000000"/>
          <w:sz w:val="28"/>
          <w:szCs w:val="28"/>
          <w:highlight w:val="white"/>
        </w:rPr>
      </w:pPr>
    </w:p>
    <w:p w14:paraId="6F6B24CA" w14:textId="77777777" w:rsidR="00ED25D4" w:rsidRPr="006B19F2" w:rsidRDefault="00ED25D4" w:rsidP="006B19F2">
      <w:pPr>
        <w:suppressAutoHyphens/>
        <w:jc w:val="right"/>
        <w:rPr>
          <w:rFonts w:ascii="Times New Roman" w:eastAsia="Times New Roman" w:hAnsi="Times New Roman" w:cs="Times New Roman"/>
          <w:caps/>
          <w:color w:val="000000"/>
          <w:sz w:val="28"/>
          <w:szCs w:val="28"/>
          <w:highlight w:val="white"/>
        </w:rPr>
      </w:pPr>
    </w:p>
    <w:p w14:paraId="7C6F419B" w14:textId="77777777" w:rsidR="00ED25D4" w:rsidRPr="006B19F2" w:rsidRDefault="00ED25D4" w:rsidP="006B19F2">
      <w:pPr>
        <w:suppressAutoHyphens/>
        <w:jc w:val="right"/>
        <w:rPr>
          <w:rFonts w:ascii="Times New Roman" w:eastAsia="Times New Roman" w:hAnsi="Times New Roman" w:cs="Times New Roman"/>
          <w:caps/>
          <w:color w:val="000000"/>
          <w:sz w:val="28"/>
          <w:szCs w:val="28"/>
          <w:highlight w:val="white"/>
        </w:rPr>
      </w:pPr>
    </w:p>
    <w:p w14:paraId="1FE4C160" w14:textId="3E1A1650" w:rsidR="00660EDE" w:rsidRPr="006B19F2" w:rsidRDefault="00660EDE" w:rsidP="006B19F2">
      <w:pPr>
        <w:suppressAutoHyphens/>
        <w:rPr>
          <w:rFonts w:ascii="Times New Roman" w:eastAsia="Times New Roman" w:hAnsi="Times New Roman" w:cs="Times New Roman"/>
          <w:caps/>
          <w:color w:val="000000"/>
          <w:sz w:val="28"/>
          <w:szCs w:val="28"/>
          <w:highlight w:val="white"/>
        </w:rPr>
      </w:pPr>
    </w:p>
    <w:p w14:paraId="565CE874"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454E8734"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70A5AEAE"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1F2B2C6B"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5653CB3A"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67A85F69"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41613C33"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4A4F506F"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5FCD9F58"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35A2E165" w14:textId="77777777" w:rsidR="00EF704A" w:rsidRDefault="00EF704A" w:rsidP="006B19F2">
      <w:pPr>
        <w:suppressAutoHyphens/>
        <w:jc w:val="right"/>
        <w:rPr>
          <w:rFonts w:ascii="Times New Roman" w:eastAsia="Times New Roman" w:hAnsi="Times New Roman" w:cs="Times New Roman"/>
          <w:caps/>
          <w:color w:val="000000"/>
          <w:sz w:val="28"/>
          <w:szCs w:val="28"/>
          <w:shd w:val="clear" w:color="auto" w:fill="FFFFFF"/>
        </w:rPr>
      </w:pPr>
    </w:p>
    <w:p w14:paraId="25DB383A" w14:textId="77777777" w:rsidR="00660EDE" w:rsidRPr="006B19F2" w:rsidRDefault="0057738B" w:rsidP="00EF704A">
      <w:pPr>
        <w:suppressAutoHyphens/>
        <w:jc w:val="right"/>
        <w:rPr>
          <w:rFonts w:hint="eastAsia"/>
          <w:sz w:val="28"/>
          <w:szCs w:val="28"/>
        </w:rPr>
      </w:pPr>
      <w:r w:rsidRPr="006B19F2">
        <w:rPr>
          <w:rFonts w:ascii="Times New Roman" w:eastAsia="Times New Roman" w:hAnsi="Times New Roman" w:cs="Times New Roman"/>
          <w:caps/>
          <w:color w:val="000000"/>
          <w:sz w:val="28"/>
          <w:szCs w:val="28"/>
          <w:shd w:val="clear" w:color="auto" w:fill="FFFFFF"/>
        </w:rPr>
        <w:t>Приложение 2</w:t>
      </w:r>
    </w:p>
    <w:p w14:paraId="6608C3F6" w14:textId="44ADC1B3" w:rsidR="00660EDE" w:rsidRPr="006B19F2" w:rsidRDefault="0057738B" w:rsidP="00EF704A">
      <w:pPr>
        <w:jc w:val="right"/>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к постановлению администрации</w:t>
      </w:r>
    </w:p>
    <w:p w14:paraId="7952ABBA" w14:textId="77777777" w:rsidR="00660EDE" w:rsidRPr="006B19F2" w:rsidRDefault="0057738B" w:rsidP="00EF704A">
      <w:pPr>
        <w:ind w:firstLine="5670"/>
        <w:jc w:val="right"/>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  муниципального образования </w:t>
      </w:r>
    </w:p>
    <w:p w14:paraId="7392E5F8" w14:textId="0DB0D18E" w:rsidR="00660EDE" w:rsidRPr="006B19F2" w:rsidRDefault="0057738B" w:rsidP="00EF704A">
      <w:pPr>
        <w:ind w:firstLine="5670"/>
        <w:jc w:val="right"/>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shd w:val="clear" w:color="auto" w:fill="FFFFFF"/>
        </w:rPr>
        <w:t>«</w:t>
      </w:r>
      <w:r w:rsidR="00264089" w:rsidRPr="006B19F2">
        <w:rPr>
          <w:rFonts w:ascii="Times New Roman" w:eastAsia="Times New Roman" w:hAnsi="Times New Roman" w:cs="Times New Roman"/>
          <w:color w:val="000000"/>
          <w:sz w:val="28"/>
          <w:szCs w:val="28"/>
          <w:shd w:val="clear" w:color="auto" w:fill="FFFFFF"/>
        </w:rPr>
        <w:t>Чернояр</w:t>
      </w:r>
      <w:r w:rsidRPr="006B19F2">
        <w:rPr>
          <w:rFonts w:ascii="Times New Roman" w:eastAsia="Times New Roman" w:hAnsi="Times New Roman" w:cs="Times New Roman"/>
          <w:color w:val="000000"/>
          <w:sz w:val="28"/>
          <w:szCs w:val="28"/>
          <w:shd w:val="clear" w:color="auto" w:fill="FFFFFF"/>
        </w:rPr>
        <w:t>ский район»</w:t>
      </w:r>
    </w:p>
    <w:p w14:paraId="658D4E68" w14:textId="49431AE7" w:rsidR="00660EDE" w:rsidRPr="006B19F2" w:rsidRDefault="0057738B" w:rsidP="00EF704A">
      <w:pPr>
        <w:suppressAutoHyphens/>
        <w:jc w:val="right"/>
        <w:rPr>
          <w:rFonts w:ascii="Times New Roman" w:eastAsia="Times New Roman" w:hAnsi="Times New Roman" w:cs="Times New Roman"/>
          <w:sz w:val="28"/>
          <w:szCs w:val="28"/>
          <w:highlight w:val="white"/>
        </w:rPr>
      </w:pPr>
      <w:r w:rsidRPr="006B19F2">
        <w:rPr>
          <w:rFonts w:ascii="Times New Roman" w:eastAsia="Times New Roman" w:hAnsi="Times New Roman" w:cs="Times New Roman"/>
          <w:color w:val="000000"/>
          <w:sz w:val="28"/>
          <w:szCs w:val="28"/>
          <w:u w:val="single"/>
          <w:shd w:val="clear" w:color="auto" w:fill="FFFFFF"/>
        </w:rPr>
        <w:t xml:space="preserve"> </w:t>
      </w:r>
      <w:r w:rsidR="00EF704A">
        <w:rPr>
          <w:rFonts w:ascii="Times New Roman" w:eastAsia="Times New Roman" w:hAnsi="Times New Roman" w:cs="Times New Roman"/>
          <w:color w:val="000000"/>
          <w:sz w:val="28"/>
          <w:szCs w:val="28"/>
          <w:u w:val="single"/>
          <w:shd w:val="clear" w:color="auto" w:fill="FFFFFF"/>
        </w:rPr>
        <w:t>о</w:t>
      </w:r>
      <w:r w:rsidRPr="006B19F2">
        <w:rPr>
          <w:rFonts w:ascii="Times New Roman" w:eastAsia="Times New Roman" w:hAnsi="Times New Roman" w:cs="Times New Roman"/>
          <w:color w:val="000000"/>
          <w:sz w:val="28"/>
          <w:szCs w:val="28"/>
          <w:u w:val="single"/>
          <w:shd w:val="clear" w:color="auto" w:fill="FFFFFF"/>
        </w:rPr>
        <w:t>т</w:t>
      </w:r>
      <w:r w:rsidR="00EF704A">
        <w:rPr>
          <w:rFonts w:ascii="Times New Roman" w:eastAsia="Times New Roman" w:hAnsi="Times New Roman" w:cs="Times New Roman"/>
          <w:color w:val="000000"/>
          <w:sz w:val="28"/>
          <w:szCs w:val="28"/>
          <w:u w:val="single"/>
          <w:shd w:val="clear" w:color="auto" w:fill="FFFFFF"/>
        </w:rPr>
        <w:t xml:space="preserve"> 26.10.2021г.</w:t>
      </w:r>
      <w:r w:rsidRPr="006B19F2">
        <w:rPr>
          <w:rFonts w:ascii="Times New Roman" w:eastAsia="Times New Roman" w:hAnsi="Times New Roman" w:cs="Times New Roman"/>
          <w:color w:val="000000"/>
          <w:sz w:val="28"/>
          <w:szCs w:val="28"/>
          <w:u w:val="single"/>
          <w:shd w:val="clear" w:color="auto" w:fill="FFFFFF"/>
        </w:rPr>
        <w:t xml:space="preserve"> № </w:t>
      </w:r>
      <w:r w:rsidR="00EF704A">
        <w:rPr>
          <w:rFonts w:ascii="Times New Roman" w:eastAsia="Times New Roman" w:hAnsi="Times New Roman" w:cs="Times New Roman"/>
          <w:color w:val="000000"/>
          <w:sz w:val="28"/>
          <w:szCs w:val="28"/>
          <w:u w:val="single"/>
          <w:shd w:val="clear" w:color="auto" w:fill="FFFFFF"/>
        </w:rPr>
        <w:t>261</w:t>
      </w:r>
    </w:p>
    <w:p w14:paraId="7905DA99" w14:textId="77777777" w:rsidR="00660EDE" w:rsidRPr="006B19F2" w:rsidRDefault="00660EDE" w:rsidP="006B19F2">
      <w:pPr>
        <w:ind w:firstLine="709"/>
        <w:jc w:val="both"/>
        <w:rPr>
          <w:rFonts w:ascii="Times New Roman" w:eastAsia="Times New Roman" w:hAnsi="Times New Roman" w:cs="Times New Roman"/>
          <w:color w:val="000000"/>
          <w:sz w:val="28"/>
          <w:szCs w:val="28"/>
          <w:shd w:val="clear" w:color="auto" w:fill="FFFFFF"/>
        </w:rPr>
      </w:pPr>
    </w:p>
    <w:p w14:paraId="70A01238" w14:textId="77777777" w:rsidR="00660EDE" w:rsidRPr="006B19F2" w:rsidRDefault="00660EDE" w:rsidP="006B19F2">
      <w:pPr>
        <w:ind w:firstLine="709"/>
        <w:jc w:val="both"/>
        <w:rPr>
          <w:rFonts w:ascii="Times New Roman" w:eastAsia="Times New Roman" w:hAnsi="Times New Roman" w:cs="Times New Roman"/>
          <w:color w:val="000000"/>
          <w:sz w:val="28"/>
          <w:szCs w:val="28"/>
          <w:shd w:val="clear" w:color="auto" w:fill="FFFFFF"/>
        </w:rPr>
      </w:pPr>
    </w:p>
    <w:p w14:paraId="47E7EB40" w14:textId="77777777" w:rsidR="00660EDE" w:rsidRPr="006B19F2" w:rsidRDefault="0057738B" w:rsidP="006B19F2">
      <w:pPr>
        <w:suppressAutoHyphens/>
        <w:jc w:val="center"/>
        <w:rPr>
          <w:rFonts w:ascii="Times New Roman" w:eastAsia="Times New Roman" w:hAnsi="Times New Roman" w:cs="Times New Roman"/>
          <w:b/>
          <w:color w:val="000000"/>
          <w:sz w:val="28"/>
          <w:szCs w:val="28"/>
          <w:highlight w:val="white"/>
        </w:rPr>
      </w:pPr>
      <w:r w:rsidRPr="006B19F2">
        <w:rPr>
          <w:rFonts w:ascii="Times New Roman" w:eastAsia="Times New Roman" w:hAnsi="Times New Roman" w:cs="Times New Roman"/>
          <w:b/>
          <w:color w:val="000000"/>
          <w:sz w:val="28"/>
          <w:szCs w:val="28"/>
          <w:shd w:val="clear" w:color="auto" w:fill="FFFFFF"/>
        </w:rPr>
        <w:t xml:space="preserve">Справочная информация </w:t>
      </w:r>
    </w:p>
    <w:p w14:paraId="2738C84C" w14:textId="11D841C2" w:rsidR="00660EDE" w:rsidRPr="006B19F2" w:rsidRDefault="0057738B" w:rsidP="006B19F2">
      <w:pPr>
        <w:suppressAutoHyphens/>
        <w:jc w:val="center"/>
        <w:rPr>
          <w:rFonts w:ascii="Times New Roman" w:eastAsia="Times New Roman" w:hAnsi="Times New Roman" w:cs="Times New Roman"/>
          <w:b/>
          <w:sz w:val="28"/>
          <w:szCs w:val="28"/>
          <w:highlight w:val="white"/>
        </w:rPr>
      </w:pPr>
      <w:r w:rsidRPr="006B19F2">
        <w:rPr>
          <w:rFonts w:ascii="Times New Roman" w:eastAsia="Times New Roman" w:hAnsi="Times New Roman" w:cs="Times New Roman"/>
          <w:b/>
          <w:color w:val="000000"/>
          <w:sz w:val="28"/>
          <w:szCs w:val="28"/>
          <w:shd w:val="clear" w:color="auto" w:fill="FFFFFF"/>
        </w:rPr>
        <w:t>о месте нахождении, графике работы справочных телефонах, адресах официальных сайтов администрации муниципального образования "</w:t>
      </w:r>
      <w:r w:rsidR="00264089" w:rsidRPr="006B19F2">
        <w:rPr>
          <w:rFonts w:ascii="Times New Roman" w:eastAsia="Times New Roman" w:hAnsi="Times New Roman" w:cs="Times New Roman"/>
          <w:b/>
          <w:color w:val="000000"/>
          <w:sz w:val="28"/>
          <w:szCs w:val="28"/>
          <w:shd w:val="clear" w:color="auto" w:fill="FFFFFF"/>
        </w:rPr>
        <w:t>Чернояр</w:t>
      </w:r>
      <w:r w:rsidRPr="006B19F2">
        <w:rPr>
          <w:rFonts w:ascii="Times New Roman" w:eastAsia="Times New Roman" w:hAnsi="Times New Roman" w:cs="Times New Roman"/>
          <w:b/>
          <w:color w:val="000000"/>
          <w:sz w:val="28"/>
          <w:szCs w:val="28"/>
          <w:shd w:val="clear" w:color="auto" w:fill="FFFFFF"/>
        </w:rPr>
        <w:t xml:space="preserve">ский район" и структурных подразделений, предоставляющих муниципальную услугу и организаций, участвующих в предоставлении муниципальной услуги </w:t>
      </w:r>
      <w:r w:rsidRPr="006B19F2">
        <w:rPr>
          <w:rFonts w:ascii="Times New Roman" w:eastAsia="Times New Roman" w:hAnsi="Times New Roman" w:cs="Times New Roman"/>
          <w:sz w:val="28"/>
          <w:szCs w:val="28"/>
          <w:shd w:val="clear" w:color="auto" w:fill="FFFFFF"/>
        </w:rPr>
        <w:t>«</w:t>
      </w:r>
      <w:r w:rsidRPr="006B19F2">
        <w:rPr>
          <w:rFonts w:ascii="Times New Roman" w:eastAsia="Times New Roman" w:hAnsi="Times New Roman" w:cs="Times New Roman"/>
          <w:b/>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868E17A" w14:textId="77777777" w:rsidR="00660EDE" w:rsidRPr="006B19F2" w:rsidRDefault="00660EDE" w:rsidP="006B19F2">
      <w:pPr>
        <w:ind w:firstLine="709"/>
        <w:jc w:val="both"/>
        <w:rPr>
          <w:rFonts w:ascii="Times New Roman" w:eastAsia="Times New Roman" w:hAnsi="Times New Roman" w:cs="Times New Roman"/>
          <w:color w:val="000000"/>
          <w:sz w:val="28"/>
          <w:szCs w:val="28"/>
          <w:shd w:val="clear" w:color="auto" w:fill="FFFFFF"/>
        </w:rPr>
      </w:pPr>
    </w:p>
    <w:p w14:paraId="54891B5E" w14:textId="156B9A83" w:rsidR="00660EDE" w:rsidRPr="006B19F2" w:rsidRDefault="001F44B0"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1</w:t>
      </w:r>
      <w:r w:rsidR="0057738B" w:rsidRPr="006B19F2">
        <w:rPr>
          <w:rFonts w:ascii="Times New Roman" w:eastAsia="Times New Roman" w:hAnsi="Times New Roman" w:cs="Times New Roman"/>
          <w:color w:val="000000"/>
          <w:sz w:val="28"/>
          <w:szCs w:val="28"/>
          <w:shd w:val="clear" w:color="auto" w:fill="FFFFFF"/>
        </w:rPr>
        <w:t xml:space="preserve">. Местонахождение </w:t>
      </w:r>
      <w:r w:rsidRPr="006B19F2">
        <w:rPr>
          <w:rFonts w:ascii="Times New Roman" w:eastAsia="Times New Roman" w:hAnsi="Times New Roman" w:cs="Times New Roman"/>
          <w:color w:val="000000"/>
          <w:sz w:val="28"/>
          <w:szCs w:val="28"/>
          <w:shd w:val="clear" w:color="auto" w:fill="FFFFFF"/>
        </w:rPr>
        <w:t xml:space="preserve">МБУ «Старт» </w:t>
      </w:r>
      <w:r w:rsidR="0057738B" w:rsidRPr="006B19F2">
        <w:rPr>
          <w:rFonts w:ascii="Times New Roman" w:eastAsia="Times New Roman" w:hAnsi="Times New Roman" w:cs="Times New Roman"/>
          <w:color w:val="000000"/>
          <w:sz w:val="28"/>
          <w:szCs w:val="28"/>
          <w:shd w:val="clear" w:color="auto" w:fill="FFFFFF"/>
        </w:rPr>
        <w:t>и почтовый адрес:</w:t>
      </w:r>
    </w:p>
    <w:p w14:paraId="2AEBC103" w14:textId="0EEFBF79"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4162</w:t>
      </w:r>
      <w:r w:rsidR="002030A9" w:rsidRPr="006B19F2">
        <w:rPr>
          <w:rFonts w:ascii="Times New Roman" w:eastAsia="Times New Roman" w:hAnsi="Times New Roman" w:cs="Times New Roman"/>
          <w:color w:val="000000"/>
          <w:sz w:val="28"/>
          <w:szCs w:val="28"/>
          <w:shd w:val="clear" w:color="auto" w:fill="FFFFFF"/>
        </w:rPr>
        <w:t>3</w:t>
      </w:r>
      <w:r w:rsidRPr="006B19F2">
        <w:rPr>
          <w:rFonts w:ascii="Times New Roman" w:eastAsia="Times New Roman" w:hAnsi="Times New Roman" w:cs="Times New Roman"/>
          <w:color w:val="000000"/>
          <w:sz w:val="28"/>
          <w:szCs w:val="28"/>
          <w:shd w:val="clear" w:color="auto" w:fill="FFFFFF"/>
        </w:rPr>
        <w:t xml:space="preserve">0, Астраханская область, </w:t>
      </w:r>
      <w:r w:rsidR="002030A9" w:rsidRPr="006B19F2">
        <w:rPr>
          <w:rFonts w:ascii="Times New Roman" w:eastAsia="Times New Roman" w:hAnsi="Times New Roman" w:cs="Times New Roman"/>
          <w:color w:val="000000"/>
          <w:sz w:val="28"/>
          <w:szCs w:val="28"/>
          <w:shd w:val="clear" w:color="auto" w:fill="FFFFFF"/>
        </w:rPr>
        <w:t>Чернояр</w:t>
      </w:r>
      <w:r w:rsidRPr="006B19F2">
        <w:rPr>
          <w:rFonts w:ascii="Times New Roman" w:eastAsia="Times New Roman" w:hAnsi="Times New Roman" w:cs="Times New Roman"/>
          <w:color w:val="000000"/>
          <w:sz w:val="28"/>
          <w:szCs w:val="28"/>
          <w:shd w:val="clear" w:color="auto" w:fill="FFFFFF"/>
        </w:rPr>
        <w:t xml:space="preserve">ский район, с. </w:t>
      </w:r>
      <w:r w:rsidR="002030A9" w:rsidRPr="006B19F2">
        <w:rPr>
          <w:rFonts w:ascii="Times New Roman" w:eastAsia="Times New Roman" w:hAnsi="Times New Roman" w:cs="Times New Roman"/>
          <w:color w:val="000000"/>
          <w:sz w:val="28"/>
          <w:szCs w:val="28"/>
          <w:shd w:val="clear" w:color="auto" w:fill="FFFFFF"/>
        </w:rPr>
        <w:t>Чёрный Яр</w:t>
      </w:r>
      <w:r w:rsidRPr="006B19F2">
        <w:rPr>
          <w:rFonts w:ascii="Times New Roman" w:eastAsia="Times New Roman" w:hAnsi="Times New Roman" w:cs="Times New Roman"/>
          <w:color w:val="000000"/>
          <w:sz w:val="28"/>
          <w:szCs w:val="28"/>
          <w:shd w:val="clear" w:color="auto" w:fill="FFFFFF"/>
        </w:rPr>
        <w:t xml:space="preserve">, ул. </w:t>
      </w:r>
      <w:r w:rsidR="002030A9" w:rsidRPr="006B19F2">
        <w:rPr>
          <w:rFonts w:ascii="Times New Roman" w:eastAsia="Times New Roman" w:hAnsi="Times New Roman" w:cs="Times New Roman"/>
          <w:color w:val="000000"/>
          <w:sz w:val="28"/>
          <w:szCs w:val="28"/>
          <w:shd w:val="clear" w:color="auto" w:fill="FFFFFF"/>
        </w:rPr>
        <w:t xml:space="preserve">им. </w:t>
      </w:r>
      <w:r w:rsidR="001F44B0" w:rsidRPr="006B19F2">
        <w:rPr>
          <w:rFonts w:ascii="Times New Roman" w:eastAsia="Times New Roman" w:hAnsi="Times New Roman" w:cs="Times New Roman"/>
          <w:color w:val="000000"/>
          <w:sz w:val="28"/>
          <w:szCs w:val="28"/>
          <w:shd w:val="clear" w:color="auto" w:fill="FFFFFF"/>
        </w:rPr>
        <w:t>Комиссара Савельева</w:t>
      </w:r>
      <w:r w:rsidRPr="006B19F2">
        <w:rPr>
          <w:rFonts w:ascii="Times New Roman" w:eastAsia="Times New Roman" w:hAnsi="Times New Roman" w:cs="Times New Roman"/>
          <w:color w:val="000000"/>
          <w:sz w:val="28"/>
          <w:szCs w:val="28"/>
          <w:shd w:val="clear" w:color="auto" w:fill="FFFFFF"/>
        </w:rPr>
        <w:t>,</w:t>
      </w:r>
      <w:r w:rsidR="001F44B0" w:rsidRPr="006B19F2">
        <w:rPr>
          <w:rFonts w:ascii="Times New Roman" w:eastAsia="Times New Roman" w:hAnsi="Times New Roman" w:cs="Times New Roman"/>
          <w:color w:val="000000"/>
          <w:sz w:val="28"/>
          <w:szCs w:val="28"/>
          <w:shd w:val="clear" w:color="auto" w:fill="FFFFFF"/>
        </w:rPr>
        <w:t>2в</w:t>
      </w:r>
      <w:r w:rsidRPr="006B19F2">
        <w:rPr>
          <w:rFonts w:ascii="Times New Roman" w:eastAsia="Times New Roman" w:hAnsi="Times New Roman" w:cs="Times New Roman"/>
          <w:color w:val="000000"/>
          <w:sz w:val="28"/>
          <w:szCs w:val="28"/>
          <w:shd w:val="clear" w:color="auto" w:fill="FFFFFF"/>
        </w:rPr>
        <w:t>.</w:t>
      </w:r>
    </w:p>
    <w:p w14:paraId="31585E17" w14:textId="3E5B99A1"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Справочные телефоны </w:t>
      </w:r>
      <w:r w:rsidR="001F44B0"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w:t>
      </w:r>
    </w:p>
    <w:p w14:paraId="261E7591" w14:textId="7A8FEC4F"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8 (8514</w:t>
      </w:r>
      <w:r w:rsidR="002030A9" w:rsidRPr="006B19F2">
        <w:rPr>
          <w:rFonts w:ascii="Times New Roman" w:eastAsia="Times New Roman" w:hAnsi="Times New Roman" w:cs="Times New Roman"/>
          <w:color w:val="000000"/>
          <w:sz w:val="28"/>
          <w:szCs w:val="28"/>
          <w:shd w:val="clear" w:color="auto" w:fill="FFFFFF"/>
        </w:rPr>
        <w:t>9</w:t>
      </w:r>
      <w:r w:rsidRPr="006B19F2">
        <w:rPr>
          <w:rFonts w:ascii="Times New Roman" w:eastAsia="Times New Roman" w:hAnsi="Times New Roman" w:cs="Times New Roman"/>
          <w:color w:val="000000"/>
          <w:sz w:val="28"/>
          <w:szCs w:val="28"/>
          <w:shd w:val="clear" w:color="auto" w:fill="FFFFFF"/>
        </w:rPr>
        <w:t xml:space="preserve">) </w:t>
      </w:r>
      <w:r w:rsidR="002030A9" w:rsidRPr="006B19F2">
        <w:rPr>
          <w:rFonts w:ascii="Times New Roman" w:eastAsia="Times New Roman" w:hAnsi="Times New Roman" w:cs="Times New Roman"/>
          <w:color w:val="000000"/>
          <w:sz w:val="28"/>
          <w:szCs w:val="28"/>
          <w:shd w:val="clear" w:color="auto" w:fill="FFFFFF"/>
        </w:rPr>
        <w:t>2</w:t>
      </w:r>
      <w:r w:rsidRPr="006B19F2">
        <w:rPr>
          <w:rFonts w:ascii="Times New Roman" w:eastAsia="Times New Roman" w:hAnsi="Times New Roman" w:cs="Times New Roman"/>
          <w:color w:val="000000"/>
          <w:sz w:val="28"/>
          <w:szCs w:val="28"/>
          <w:shd w:val="clear" w:color="auto" w:fill="FFFFFF"/>
        </w:rPr>
        <w:t>-</w:t>
      </w:r>
      <w:r w:rsidR="001F44B0" w:rsidRPr="006B19F2">
        <w:rPr>
          <w:rFonts w:ascii="Times New Roman" w:eastAsia="Times New Roman" w:hAnsi="Times New Roman" w:cs="Times New Roman"/>
          <w:color w:val="000000"/>
          <w:sz w:val="28"/>
          <w:szCs w:val="28"/>
          <w:shd w:val="clear" w:color="auto" w:fill="FFFFFF"/>
        </w:rPr>
        <w:t>04-25</w:t>
      </w:r>
      <w:r w:rsidRPr="006B19F2">
        <w:rPr>
          <w:rFonts w:ascii="Times New Roman" w:eastAsia="Times New Roman" w:hAnsi="Times New Roman" w:cs="Times New Roman"/>
          <w:color w:val="000000"/>
          <w:sz w:val="28"/>
          <w:szCs w:val="28"/>
          <w:shd w:val="clear" w:color="auto" w:fill="FFFFFF"/>
        </w:rPr>
        <w:t xml:space="preserve"> – телефон/факс </w:t>
      </w:r>
      <w:r w:rsidR="001F44B0"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w:t>
      </w:r>
    </w:p>
    <w:p w14:paraId="4DB9BD36" w14:textId="4AABCFEB"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8 (8514</w:t>
      </w:r>
      <w:r w:rsidR="002030A9" w:rsidRPr="006B19F2">
        <w:rPr>
          <w:rFonts w:ascii="Times New Roman" w:eastAsia="Times New Roman" w:hAnsi="Times New Roman" w:cs="Times New Roman"/>
          <w:color w:val="000000"/>
          <w:sz w:val="28"/>
          <w:szCs w:val="28"/>
          <w:shd w:val="clear" w:color="auto" w:fill="FFFFFF"/>
        </w:rPr>
        <w:t>9</w:t>
      </w:r>
      <w:r w:rsidRPr="006B19F2">
        <w:rPr>
          <w:rFonts w:ascii="Times New Roman" w:eastAsia="Times New Roman" w:hAnsi="Times New Roman" w:cs="Times New Roman"/>
          <w:color w:val="000000"/>
          <w:sz w:val="28"/>
          <w:szCs w:val="28"/>
          <w:shd w:val="clear" w:color="auto" w:fill="FFFFFF"/>
        </w:rPr>
        <w:t>)</w:t>
      </w:r>
      <w:r w:rsidR="002030A9" w:rsidRPr="006B19F2">
        <w:rPr>
          <w:rFonts w:ascii="Times New Roman" w:eastAsia="Times New Roman" w:hAnsi="Times New Roman" w:cs="Times New Roman"/>
          <w:color w:val="000000"/>
          <w:sz w:val="28"/>
          <w:szCs w:val="28"/>
          <w:shd w:val="clear" w:color="auto" w:fill="FFFFFF"/>
        </w:rPr>
        <w:t xml:space="preserve"> </w:t>
      </w:r>
      <w:r w:rsidRPr="006B19F2">
        <w:rPr>
          <w:rFonts w:ascii="Times New Roman" w:eastAsia="Times New Roman" w:hAnsi="Times New Roman" w:cs="Times New Roman"/>
          <w:color w:val="000000"/>
          <w:sz w:val="28"/>
          <w:szCs w:val="28"/>
          <w:shd w:val="clear" w:color="auto" w:fill="FFFFFF"/>
        </w:rPr>
        <w:t>2-</w:t>
      </w:r>
      <w:r w:rsidR="00DF1418" w:rsidRPr="006B19F2">
        <w:rPr>
          <w:rFonts w:ascii="Times New Roman" w:eastAsia="Times New Roman" w:hAnsi="Times New Roman" w:cs="Times New Roman"/>
          <w:color w:val="000000"/>
          <w:sz w:val="28"/>
          <w:szCs w:val="28"/>
          <w:shd w:val="clear" w:color="auto" w:fill="FFFFFF"/>
        </w:rPr>
        <w:t>04-25</w:t>
      </w:r>
      <w:r w:rsidRPr="006B19F2">
        <w:rPr>
          <w:rFonts w:ascii="Times New Roman" w:eastAsia="Times New Roman" w:hAnsi="Times New Roman" w:cs="Times New Roman"/>
          <w:color w:val="000000"/>
          <w:sz w:val="28"/>
          <w:szCs w:val="28"/>
          <w:shd w:val="clear" w:color="auto" w:fill="FFFFFF"/>
        </w:rPr>
        <w:t xml:space="preserve"> – специалист </w:t>
      </w:r>
      <w:r w:rsidR="00DF1418"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w:t>
      </w:r>
    </w:p>
    <w:p w14:paraId="699C9FD9" w14:textId="5595F5DD"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График работы </w:t>
      </w:r>
      <w:r w:rsidR="001F44B0" w:rsidRPr="006B19F2">
        <w:rPr>
          <w:rFonts w:ascii="Times New Roman" w:eastAsia="Times New Roman" w:hAnsi="Times New Roman" w:cs="Times New Roman"/>
          <w:color w:val="000000"/>
          <w:sz w:val="28"/>
          <w:szCs w:val="28"/>
          <w:shd w:val="clear" w:color="auto" w:fill="FFFFFF"/>
        </w:rPr>
        <w:t>МБУ «Старт»</w:t>
      </w:r>
      <w:r w:rsidRPr="006B19F2">
        <w:rPr>
          <w:rFonts w:ascii="Times New Roman" w:eastAsia="Times New Roman" w:hAnsi="Times New Roman" w:cs="Times New Roman"/>
          <w:color w:val="000000"/>
          <w:sz w:val="28"/>
          <w:szCs w:val="28"/>
          <w:shd w:val="clear" w:color="auto" w:fill="FFFFFF"/>
        </w:rPr>
        <w:t>:</w:t>
      </w:r>
    </w:p>
    <w:p w14:paraId="38AD42DD"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понедельник-пятница с 8.00 до 17.00</w:t>
      </w:r>
    </w:p>
    <w:p w14:paraId="69EAFBDD" w14:textId="53DF0EC6"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перерыв на обед с 1</w:t>
      </w:r>
      <w:r w:rsidR="00DF1418" w:rsidRPr="006B19F2">
        <w:rPr>
          <w:rFonts w:ascii="Times New Roman" w:eastAsia="Times New Roman" w:hAnsi="Times New Roman" w:cs="Times New Roman"/>
          <w:color w:val="000000"/>
          <w:sz w:val="28"/>
          <w:szCs w:val="28"/>
          <w:shd w:val="clear" w:color="auto" w:fill="FFFFFF"/>
        </w:rPr>
        <w:t>3</w:t>
      </w:r>
      <w:r w:rsidRPr="006B19F2">
        <w:rPr>
          <w:rFonts w:ascii="Times New Roman" w:eastAsia="Times New Roman" w:hAnsi="Times New Roman" w:cs="Times New Roman"/>
          <w:color w:val="000000"/>
          <w:sz w:val="28"/>
          <w:szCs w:val="28"/>
          <w:shd w:val="clear" w:color="auto" w:fill="FFFFFF"/>
        </w:rPr>
        <w:t>.</w:t>
      </w:r>
      <w:r w:rsidR="00DF1418" w:rsidRPr="006B19F2">
        <w:rPr>
          <w:rFonts w:ascii="Times New Roman" w:eastAsia="Times New Roman" w:hAnsi="Times New Roman" w:cs="Times New Roman"/>
          <w:color w:val="000000"/>
          <w:sz w:val="28"/>
          <w:szCs w:val="28"/>
          <w:shd w:val="clear" w:color="auto" w:fill="FFFFFF"/>
        </w:rPr>
        <w:t>00</w:t>
      </w:r>
      <w:r w:rsidRPr="006B19F2">
        <w:rPr>
          <w:rFonts w:ascii="Times New Roman" w:eastAsia="Times New Roman" w:hAnsi="Times New Roman" w:cs="Times New Roman"/>
          <w:color w:val="000000"/>
          <w:sz w:val="28"/>
          <w:szCs w:val="28"/>
          <w:shd w:val="clear" w:color="auto" w:fill="FFFFFF"/>
        </w:rPr>
        <w:t xml:space="preserve"> до 14.00</w:t>
      </w:r>
    </w:p>
    <w:p w14:paraId="76CD367B"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highlight w:val="white"/>
          <w:shd w:val="clear" w:color="auto" w:fill="FFFFFF"/>
        </w:rPr>
        <w:t>выходные дни - суббота, воскресенье.</w:t>
      </w:r>
    </w:p>
    <w:p w14:paraId="39B00DC9" w14:textId="6B4980F5" w:rsidR="00660EDE" w:rsidRPr="006B19F2" w:rsidRDefault="001F44B0"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2</w:t>
      </w:r>
      <w:r w:rsidR="0057738B" w:rsidRPr="006B19F2">
        <w:rPr>
          <w:rFonts w:ascii="Times New Roman" w:eastAsia="Times New Roman" w:hAnsi="Times New Roman" w:cs="Times New Roman"/>
          <w:color w:val="000000"/>
          <w:sz w:val="28"/>
          <w:szCs w:val="28"/>
          <w:shd w:val="clear" w:color="auto" w:fill="FFFFFF"/>
        </w:rPr>
        <w:t xml:space="preserve">. Местонахождение ОГИБДД ОМВД по </w:t>
      </w:r>
      <w:r w:rsidR="002030A9" w:rsidRPr="006B19F2">
        <w:rPr>
          <w:rFonts w:ascii="Times New Roman" w:eastAsia="Times New Roman" w:hAnsi="Times New Roman" w:cs="Times New Roman"/>
          <w:color w:val="000000"/>
          <w:sz w:val="28"/>
          <w:szCs w:val="28"/>
          <w:shd w:val="clear" w:color="auto" w:fill="FFFFFF"/>
        </w:rPr>
        <w:t>Чернояр</w:t>
      </w:r>
      <w:r w:rsidR="0057738B" w:rsidRPr="006B19F2">
        <w:rPr>
          <w:rFonts w:ascii="Times New Roman" w:eastAsia="Times New Roman" w:hAnsi="Times New Roman" w:cs="Times New Roman"/>
          <w:color w:val="000000"/>
          <w:sz w:val="28"/>
          <w:szCs w:val="28"/>
          <w:shd w:val="clear" w:color="auto" w:fill="FFFFFF"/>
        </w:rPr>
        <w:t>скому району Астраханской области и почтовый адрес:</w:t>
      </w:r>
    </w:p>
    <w:p w14:paraId="320DB0A9" w14:textId="65A83145"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highlight w:val="white"/>
          <w:shd w:val="clear" w:color="auto" w:fill="FFFFFF"/>
        </w:rPr>
        <w:t>4162</w:t>
      </w:r>
      <w:r w:rsidR="002030A9" w:rsidRPr="006B19F2">
        <w:rPr>
          <w:rFonts w:ascii="Times New Roman" w:eastAsia="Times New Roman" w:hAnsi="Times New Roman" w:cs="Times New Roman"/>
          <w:color w:val="000000"/>
          <w:sz w:val="28"/>
          <w:szCs w:val="28"/>
          <w:highlight w:val="white"/>
          <w:shd w:val="clear" w:color="auto" w:fill="FFFFFF"/>
        </w:rPr>
        <w:t>3</w:t>
      </w:r>
      <w:r w:rsidRPr="006B19F2">
        <w:rPr>
          <w:rFonts w:ascii="Times New Roman" w:eastAsia="Times New Roman" w:hAnsi="Times New Roman" w:cs="Times New Roman"/>
          <w:color w:val="000000"/>
          <w:sz w:val="28"/>
          <w:szCs w:val="28"/>
          <w:highlight w:val="white"/>
          <w:shd w:val="clear" w:color="auto" w:fill="FFFFFF"/>
        </w:rPr>
        <w:t xml:space="preserve">0, Астраханская область, </w:t>
      </w:r>
      <w:r w:rsidR="002030A9" w:rsidRPr="006B19F2">
        <w:rPr>
          <w:rFonts w:ascii="Times New Roman" w:eastAsia="Times New Roman" w:hAnsi="Times New Roman" w:cs="Times New Roman"/>
          <w:color w:val="000000"/>
          <w:sz w:val="28"/>
          <w:szCs w:val="28"/>
          <w:highlight w:val="white"/>
          <w:shd w:val="clear" w:color="auto" w:fill="FFFFFF"/>
        </w:rPr>
        <w:t>Чернояр</w:t>
      </w:r>
      <w:r w:rsidRPr="006B19F2">
        <w:rPr>
          <w:rFonts w:ascii="Times New Roman" w:eastAsia="Times New Roman" w:hAnsi="Times New Roman" w:cs="Times New Roman"/>
          <w:color w:val="000000"/>
          <w:sz w:val="28"/>
          <w:szCs w:val="28"/>
          <w:highlight w:val="white"/>
          <w:shd w:val="clear" w:color="auto" w:fill="FFFFFF"/>
        </w:rPr>
        <w:t xml:space="preserve">ский район, с. </w:t>
      </w:r>
      <w:r w:rsidR="002030A9" w:rsidRPr="006B19F2">
        <w:rPr>
          <w:rFonts w:ascii="Times New Roman" w:eastAsia="Times New Roman" w:hAnsi="Times New Roman" w:cs="Times New Roman"/>
          <w:color w:val="000000"/>
          <w:sz w:val="28"/>
          <w:szCs w:val="28"/>
          <w:highlight w:val="white"/>
          <w:shd w:val="clear" w:color="auto" w:fill="FFFFFF"/>
        </w:rPr>
        <w:t>Чёрный Яр</w:t>
      </w:r>
      <w:r w:rsidRPr="006B19F2">
        <w:rPr>
          <w:rFonts w:ascii="Times New Roman" w:eastAsia="Times New Roman" w:hAnsi="Times New Roman" w:cs="Times New Roman"/>
          <w:color w:val="000000"/>
          <w:sz w:val="28"/>
          <w:szCs w:val="28"/>
          <w:highlight w:val="white"/>
          <w:shd w:val="clear" w:color="auto" w:fill="FFFFFF"/>
        </w:rPr>
        <w:t xml:space="preserve">, </w:t>
      </w:r>
      <w:r w:rsidR="0063425F" w:rsidRPr="006B19F2">
        <w:rPr>
          <w:rFonts w:ascii="Times New Roman" w:eastAsia="Times New Roman" w:hAnsi="Times New Roman" w:cs="Times New Roman"/>
          <w:color w:val="000000"/>
          <w:sz w:val="28"/>
          <w:szCs w:val="28"/>
          <w:highlight w:val="white"/>
          <w:shd w:val="clear" w:color="auto" w:fill="FFFFFF"/>
        </w:rPr>
        <w:t>п</w:t>
      </w:r>
      <w:r w:rsidRPr="006B19F2">
        <w:rPr>
          <w:rFonts w:ascii="Times New Roman" w:eastAsia="Times New Roman" w:hAnsi="Times New Roman" w:cs="Times New Roman"/>
          <w:color w:val="000000"/>
          <w:sz w:val="28"/>
          <w:szCs w:val="28"/>
          <w:highlight w:val="white"/>
          <w:shd w:val="clear" w:color="auto" w:fill="FFFFFF"/>
        </w:rPr>
        <w:t xml:space="preserve">л. </w:t>
      </w:r>
      <w:r w:rsidR="0063425F" w:rsidRPr="006B19F2">
        <w:rPr>
          <w:rFonts w:ascii="Times New Roman" w:eastAsia="Times New Roman" w:hAnsi="Times New Roman" w:cs="Times New Roman"/>
          <w:color w:val="000000"/>
          <w:sz w:val="28"/>
          <w:szCs w:val="28"/>
          <w:highlight w:val="white"/>
          <w:shd w:val="clear" w:color="auto" w:fill="FFFFFF"/>
        </w:rPr>
        <w:t>Ленина</w:t>
      </w:r>
      <w:r w:rsidRPr="006B19F2">
        <w:rPr>
          <w:rFonts w:ascii="Times New Roman" w:eastAsia="Times New Roman" w:hAnsi="Times New Roman" w:cs="Times New Roman"/>
          <w:color w:val="000000"/>
          <w:sz w:val="28"/>
          <w:szCs w:val="28"/>
          <w:highlight w:val="white"/>
          <w:shd w:val="clear" w:color="auto" w:fill="FFFFFF"/>
        </w:rPr>
        <w:t>,</w:t>
      </w:r>
      <w:r w:rsidR="0063425F" w:rsidRPr="006B19F2">
        <w:rPr>
          <w:rFonts w:ascii="Times New Roman" w:eastAsia="Times New Roman" w:hAnsi="Times New Roman" w:cs="Times New Roman"/>
          <w:color w:val="000000"/>
          <w:sz w:val="28"/>
          <w:szCs w:val="28"/>
          <w:highlight w:val="white"/>
          <w:shd w:val="clear" w:color="auto" w:fill="FFFFFF"/>
        </w:rPr>
        <w:t xml:space="preserve"> 4</w:t>
      </w:r>
      <w:r w:rsidRPr="006B19F2">
        <w:rPr>
          <w:rFonts w:ascii="Times New Roman" w:eastAsia="Times New Roman" w:hAnsi="Times New Roman" w:cs="Times New Roman"/>
          <w:color w:val="000000"/>
          <w:sz w:val="28"/>
          <w:szCs w:val="28"/>
          <w:highlight w:val="white"/>
          <w:shd w:val="clear" w:color="auto" w:fill="FFFFFF"/>
        </w:rPr>
        <w:t>.</w:t>
      </w:r>
    </w:p>
    <w:p w14:paraId="523F18AA"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highlight w:val="white"/>
          <w:shd w:val="clear" w:color="auto" w:fill="FFFFFF"/>
        </w:rPr>
        <w:t>Справочные телефоны:</w:t>
      </w:r>
    </w:p>
    <w:p w14:paraId="59A2005B"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highlight w:val="white"/>
          <w:shd w:val="clear" w:color="auto" w:fill="FFFFFF"/>
        </w:rPr>
        <w:t xml:space="preserve"> </w:t>
      </w:r>
    </w:p>
    <w:tbl>
      <w:tblPr>
        <w:tblW w:w="5614" w:type="dxa"/>
        <w:tblInd w:w="28" w:type="dxa"/>
        <w:tblCellMar>
          <w:top w:w="28" w:type="dxa"/>
          <w:left w:w="28" w:type="dxa"/>
          <w:bottom w:w="28" w:type="dxa"/>
          <w:right w:w="28" w:type="dxa"/>
        </w:tblCellMar>
        <w:tblLook w:val="0000" w:firstRow="0" w:lastRow="0" w:firstColumn="0" w:lastColumn="0" w:noHBand="0" w:noVBand="0"/>
      </w:tblPr>
      <w:tblGrid>
        <w:gridCol w:w="1535"/>
        <w:gridCol w:w="4079"/>
      </w:tblGrid>
      <w:tr w:rsidR="00660EDE" w:rsidRPr="006B19F2" w14:paraId="7BCAFF2C" w14:textId="77777777">
        <w:tc>
          <w:tcPr>
            <w:tcW w:w="1535" w:type="dxa"/>
            <w:shd w:val="clear" w:color="auto" w:fill="auto"/>
            <w:vAlign w:val="center"/>
          </w:tcPr>
          <w:p w14:paraId="36F491A7" w14:textId="18805D2F" w:rsidR="00660EDE" w:rsidRPr="006B19F2" w:rsidRDefault="0057738B" w:rsidP="006B19F2">
            <w:pPr>
              <w:pStyle w:val="af"/>
              <w:rPr>
                <w:rFonts w:hint="eastAsia"/>
                <w:sz w:val="28"/>
                <w:szCs w:val="28"/>
              </w:rPr>
            </w:pPr>
            <w:r w:rsidRPr="006B19F2">
              <w:rPr>
                <w:rStyle w:val="a6"/>
                <w:rFonts w:ascii="Times New Roman" w:hAnsi="Times New Roman"/>
                <w:sz w:val="28"/>
                <w:szCs w:val="28"/>
              </w:rPr>
              <w:t>(8514</w:t>
            </w:r>
            <w:r w:rsidR="00FF10D4" w:rsidRPr="006B19F2">
              <w:rPr>
                <w:rStyle w:val="a6"/>
                <w:rFonts w:ascii="Times New Roman" w:hAnsi="Times New Roman"/>
                <w:sz w:val="28"/>
                <w:szCs w:val="28"/>
              </w:rPr>
              <w:t>9</w:t>
            </w:r>
            <w:r w:rsidRPr="006B19F2">
              <w:rPr>
                <w:rStyle w:val="a6"/>
                <w:rFonts w:ascii="Times New Roman" w:hAnsi="Times New Roman"/>
                <w:sz w:val="28"/>
                <w:szCs w:val="28"/>
              </w:rPr>
              <w:t xml:space="preserve">) </w:t>
            </w:r>
            <w:r w:rsidR="00FF10D4" w:rsidRPr="006B19F2">
              <w:rPr>
                <w:rStyle w:val="a6"/>
                <w:rFonts w:ascii="Times New Roman" w:hAnsi="Times New Roman"/>
                <w:sz w:val="28"/>
                <w:szCs w:val="28"/>
              </w:rPr>
              <w:t>2</w:t>
            </w:r>
            <w:r w:rsidRPr="006B19F2">
              <w:rPr>
                <w:rStyle w:val="a6"/>
                <w:rFonts w:ascii="Times New Roman" w:hAnsi="Times New Roman"/>
                <w:sz w:val="28"/>
                <w:szCs w:val="28"/>
              </w:rPr>
              <w:t>1</w:t>
            </w:r>
            <w:r w:rsidR="00FF10D4" w:rsidRPr="006B19F2">
              <w:rPr>
                <w:rStyle w:val="a6"/>
                <w:rFonts w:ascii="Times New Roman" w:hAnsi="Times New Roman"/>
                <w:sz w:val="28"/>
                <w:szCs w:val="28"/>
              </w:rPr>
              <w:t>17</w:t>
            </w:r>
            <w:r w:rsidRPr="006B19F2">
              <w:rPr>
                <w:rStyle w:val="a6"/>
                <w:rFonts w:ascii="Times New Roman" w:hAnsi="Times New Roman"/>
                <w:sz w:val="28"/>
                <w:szCs w:val="28"/>
              </w:rPr>
              <w:t>1</w:t>
            </w:r>
          </w:p>
        </w:tc>
        <w:tc>
          <w:tcPr>
            <w:tcW w:w="4078" w:type="dxa"/>
            <w:shd w:val="clear" w:color="auto" w:fill="auto"/>
            <w:vAlign w:val="center"/>
          </w:tcPr>
          <w:p w14:paraId="5F849167" w14:textId="1BC3EDF5" w:rsidR="00660EDE" w:rsidRPr="006B19F2" w:rsidRDefault="0057738B" w:rsidP="006B19F2">
            <w:pPr>
              <w:pStyle w:val="af"/>
              <w:rPr>
                <w:rFonts w:ascii="Times New Roman" w:hAnsi="Times New Roman"/>
                <w:sz w:val="28"/>
                <w:szCs w:val="28"/>
              </w:rPr>
            </w:pPr>
            <w:r w:rsidRPr="006B19F2">
              <w:rPr>
                <w:rFonts w:ascii="Times New Roman" w:hAnsi="Times New Roman"/>
                <w:sz w:val="28"/>
                <w:szCs w:val="28"/>
              </w:rPr>
              <w:t xml:space="preserve">Телефон </w:t>
            </w:r>
            <w:r w:rsidR="00FF10D4" w:rsidRPr="006B19F2">
              <w:rPr>
                <w:rFonts w:ascii="Times New Roman" w:hAnsi="Times New Roman"/>
                <w:sz w:val="28"/>
                <w:szCs w:val="28"/>
              </w:rPr>
              <w:t>д</w:t>
            </w:r>
            <w:r w:rsidR="00FF10D4" w:rsidRPr="006B19F2">
              <w:rPr>
                <w:sz w:val="28"/>
                <w:szCs w:val="28"/>
              </w:rPr>
              <w:t>ежурной части</w:t>
            </w:r>
          </w:p>
        </w:tc>
      </w:tr>
      <w:tr w:rsidR="00660EDE" w:rsidRPr="006B19F2" w14:paraId="6A69C2E3" w14:textId="77777777">
        <w:tc>
          <w:tcPr>
            <w:tcW w:w="1535" w:type="dxa"/>
            <w:shd w:val="clear" w:color="auto" w:fill="auto"/>
            <w:vAlign w:val="center"/>
          </w:tcPr>
          <w:p w14:paraId="35AC2442" w14:textId="0FECBE8B" w:rsidR="00660EDE" w:rsidRPr="006B19F2" w:rsidRDefault="0057738B" w:rsidP="006B19F2">
            <w:pPr>
              <w:pStyle w:val="af"/>
              <w:rPr>
                <w:rFonts w:hint="eastAsia"/>
                <w:sz w:val="28"/>
                <w:szCs w:val="28"/>
              </w:rPr>
            </w:pPr>
            <w:r w:rsidRPr="006B19F2">
              <w:rPr>
                <w:rStyle w:val="a6"/>
                <w:rFonts w:ascii="Times New Roman" w:hAnsi="Times New Roman"/>
                <w:sz w:val="28"/>
                <w:szCs w:val="28"/>
              </w:rPr>
              <w:t>(8514</w:t>
            </w:r>
            <w:r w:rsidR="00FF10D4" w:rsidRPr="006B19F2">
              <w:rPr>
                <w:rStyle w:val="a6"/>
                <w:rFonts w:ascii="Times New Roman" w:hAnsi="Times New Roman"/>
                <w:sz w:val="28"/>
                <w:szCs w:val="28"/>
              </w:rPr>
              <w:t>9</w:t>
            </w:r>
            <w:r w:rsidRPr="006B19F2">
              <w:rPr>
                <w:rStyle w:val="a6"/>
                <w:rFonts w:ascii="Times New Roman" w:hAnsi="Times New Roman"/>
                <w:sz w:val="28"/>
                <w:szCs w:val="28"/>
              </w:rPr>
              <w:t xml:space="preserve">) </w:t>
            </w:r>
            <w:r w:rsidR="00FF10D4" w:rsidRPr="006B19F2">
              <w:rPr>
                <w:rStyle w:val="a6"/>
                <w:rFonts w:ascii="Times New Roman" w:hAnsi="Times New Roman"/>
                <w:sz w:val="28"/>
                <w:szCs w:val="28"/>
              </w:rPr>
              <w:t>21</w:t>
            </w:r>
            <w:r w:rsidRPr="006B19F2">
              <w:rPr>
                <w:rStyle w:val="a6"/>
                <w:rFonts w:ascii="Times New Roman" w:hAnsi="Times New Roman"/>
                <w:sz w:val="28"/>
                <w:szCs w:val="28"/>
              </w:rPr>
              <w:t>8</w:t>
            </w:r>
            <w:r w:rsidR="00FF10D4" w:rsidRPr="006B19F2">
              <w:rPr>
                <w:rStyle w:val="a6"/>
                <w:rFonts w:ascii="Times New Roman" w:hAnsi="Times New Roman"/>
                <w:sz w:val="28"/>
                <w:szCs w:val="28"/>
              </w:rPr>
              <w:t>97</w:t>
            </w:r>
          </w:p>
        </w:tc>
        <w:tc>
          <w:tcPr>
            <w:tcW w:w="4078" w:type="dxa"/>
            <w:shd w:val="clear" w:color="auto" w:fill="auto"/>
            <w:vAlign w:val="center"/>
          </w:tcPr>
          <w:p w14:paraId="27F7D9C3" w14:textId="764C06F2" w:rsidR="00660EDE" w:rsidRPr="006B19F2" w:rsidRDefault="0057738B" w:rsidP="006B19F2">
            <w:pPr>
              <w:pStyle w:val="af"/>
              <w:rPr>
                <w:rFonts w:ascii="Times New Roman" w:hAnsi="Times New Roman"/>
                <w:sz w:val="28"/>
                <w:szCs w:val="28"/>
              </w:rPr>
            </w:pPr>
            <w:r w:rsidRPr="006B19F2">
              <w:rPr>
                <w:rFonts w:ascii="Times New Roman" w:hAnsi="Times New Roman"/>
                <w:sz w:val="28"/>
                <w:szCs w:val="28"/>
              </w:rPr>
              <w:t xml:space="preserve">Телефон </w:t>
            </w:r>
            <w:r w:rsidR="00FF10D4" w:rsidRPr="006B19F2">
              <w:rPr>
                <w:rFonts w:ascii="Times New Roman" w:hAnsi="Times New Roman"/>
                <w:sz w:val="28"/>
                <w:szCs w:val="28"/>
              </w:rPr>
              <w:t>к</w:t>
            </w:r>
            <w:r w:rsidR="00FF10D4" w:rsidRPr="006B19F2">
              <w:rPr>
                <w:sz w:val="28"/>
                <w:szCs w:val="28"/>
              </w:rPr>
              <w:t>анцелярии</w:t>
            </w:r>
          </w:p>
        </w:tc>
      </w:tr>
      <w:tr w:rsidR="00660EDE" w:rsidRPr="006B19F2" w14:paraId="704ADE96" w14:textId="77777777">
        <w:tc>
          <w:tcPr>
            <w:tcW w:w="1535" w:type="dxa"/>
            <w:shd w:val="clear" w:color="auto" w:fill="auto"/>
            <w:vAlign w:val="center"/>
          </w:tcPr>
          <w:p w14:paraId="76666F61" w14:textId="279FD62F" w:rsidR="00660EDE" w:rsidRPr="006B19F2" w:rsidRDefault="0057738B" w:rsidP="006B19F2">
            <w:pPr>
              <w:pStyle w:val="af"/>
              <w:rPr>
                <w:rFonts w:hint="eastAsia"/>
                <w:sz w:val="28"/>
                <w:szCs w:val="28"/>
              </w:rPr>
            </w:pPr>
            <w:r w:rsidRPr="006B19F2">
              <w:rPr>
                <w:rStyle w:val="a6"/>
                <w:rFonts w:ascii="Times New Roman" w:hAnsi="Times New Roman"/>
                <w:sz w:val="28"/>
                <w:szCs w:val="28"/>
              </w:rPr>
              <w:t>(8514</w:t>
            </w:r>
            <w:r w:rsidR="00FF10D4" w:rsidRPr="006B19F2">
              <w:rPr>
                <w:rStyle w:val="a6"/>
                <w:rFonts w:ascii="Times New Roman" w:hAnsi="Times New Roman"/>
                <w:sz w:val="28"/>
                <w:szCs w:val="28"/>
              </w:rPr>
              <w:t>9</w:t>
            </w:r>
            <w:r w:rsidR="00FC520E" w:rsidRPr="006B19F2">
              <w:rPr>
                <w:rStyle w:val="a6"/>
                <w:rFonts w:ascii="Times New Roman" w:hAnsi="Times New Roman"/>
                <w:sz w:val="28"/>
                <w:szCs w:val="28"/>
              </w:rPr>
              <w:t>) 2</w:t>
            </w:r>
            <w:r w:rsidRPr="006B19F2">
              <w:rPr>
                <w:rStyle w:val="a6"/>
                <w:rFonts w:ascii="Times New Roman" w:hAnsi="Times New Roman"/>
                <w:sz w:val="28"/>
                <w:szCs w:val="28"/>
              </w:rPr>
              <w:t>1</w:t>
            </w:r>
            <w:r w:rsidR="00FF10D4" w:rsidRPr="006B19F2">
              <w:rPr>
                <w:rStyle w:val="a6"/>
                <w:rFonts w:ascii="Times New Roman" w:hAnsi="Times New Roman"/>
                <w:sz w:val="28"/>
                <w:szCs w:val="28"/>
              </w:rPr>
              <w:t>997</w:t>
            </w:r>
          </w:p>
        </w:tc>
        <w:tc>
          <w:tcPr>
            <w:tcW w:w="4078" w:type="dxa"/>
            <w:shd w:val="clear" w:color="auto" w:fill="auto"/>
            <w:vAlign w:val="center"/>
          </w:tcPr>
          <w:p w14:paraId="52CBD22D" w14:textId="7B73E1A5" w:rsidR="00660EDE" w:rsidRPr="006B19F2" w:rsidRDefault="0057738B" w:rsidP="006B19F2">
            <w:pPr>
              <w:pStyle w:val="af"/>
              <w:rPr>
                <w:rFonts w:ascii="Times New Roman" w:hAnsi="Times New Roman"/>
                <w:sz w:val="28"/>
                <w:szCs w:val="28"/>
              </w:rPr>
            </w:pPr>
            <w:r w:rsidRPr="006B19F2">
              <w:rPr>
                <w:rFonts w:ascii="Times New Roman" w:hAnsi="Times New Roman"/>
                <w:sz w:val="28"/>
                <w:szCs w:val="28"/>
              </w:rPr>
              <w:t>Телефон для справок</w:t>
            </w:r>
            <w:r w:rsidR="00FF10D4" w:rsidRPr="006B19F2">
              <w:rPr>
                <w:rFonts w:ascii="Times New Roman" w:hAnsi="Times New Roman"/>
                <w:sz w:val="28"/>
                <w:szCs w:val="28"/>
              </w:rPr>
              <w:t xml:space="preserve"> </w:t>
            </w:r>
            <w:r w:rsidR="00FF10D4" w:rsidRPr="006B19F2">
              <w:rPr>
                <w:sz w:val="28"/>
                <w:szCs w:val="28"/>
              </w:rPr>
              <w:t>и записи</w:t>
            </w:r>
          </w:p>
        </w:tc>
      </w:tr>
      <w:tr w:rsidR="00660EDE" w:rsidRPr="006B19F2" w14:paraId="179FDC8D" w14:textId="77777777">
        <w:tc>
          <w:tcPr>
            <w:tcW w:w="1535" w:type="dxa"/>
            <w:shd w:val="clear" w:color="auto" w:fill="auto"/>
            <w:vAlign w:val="center"/>
          </w:tcPr>
          <w:p w14:paraId="034A2352" w14:textId="0F9A9C79" w:rsidR="00660EDE" w:rsidRPr="006B19F2" w:rsidRDefault="00660EDE" w:rsidP="006B19F2">
            <w:pPr>
              <w:pStyle w:val="af"/>
              <w:rPr>
                <w:rFonts w:hint="eastAsia"/>
                <w:sz w:val="28"/>
                <w:szCs w:val="28"/>
              </w:rPr>
            </w:pPr>
          </w:p>
        </w:tc>
        <w:tc>
          <w:tcPr>
            <w:tcW w:w="4078" w:type="dxa"/>
            <w:shd w:val="clear" w:color="auto" w:fill="auto"/>
            <w:vAlign w:val="center"/>
          </w:tcPr>
          <w:p w14:paraId="4E39B9F5" w14:textId="4DBE10E2" w:rsidR="00660EDE" w:rsidRPr="006B19F2" w:rsidRDefault="00660EDE" w:rsidP="006B19F2">
            <w:pPr>
              <w:pStyle w:val="af"/>
              <w:rPr>
                <w:rFonts w:ascii="Times New Roman" w:hAnsi="Times New Roman"/>
                <w:sz w:val="28"/>
                <w:szCs w:val="28"/>
              </w:rPr>
            </w:pPr>
          </w:p>
        </w:tc>
      </w:tr>
    </w:tbl>
    <w:p w14:paraId="6ADCD0F5" w14:textId="651C135D"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highlight w:val="white"/>
          <w:shd w:val="clear" w:color="auto" w:fill="FFFFFF"/>
        </w:rPr>
        <w:t>выходные дни - воскресенье.</w:t>
      </w:r>
    </w:p>
    <w:p w14:paraId="344928A3" w14:textId="5A450373" w:rsidR="00660EDE" w:rsidRPr="006B19F2" w:rsidRDefault="001F44B0"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3</w:t>
      </w:r>
      <w:r w:rsidR="0057738B" w:rsidRPr="006B19F2">
        <w:rPr>
          <w:rFonts w:ascii="Times New Roman" w:eastAsia="Times New Roman" w:hAnsi="Times New Roman" w:cs="Times New Roman"/>
          <w:color w:val="000000"/>
          <w:sz w:val="28"/>
          <w:szCs w:val="28"/>
          <w:shd w:val="clear" w:color="auto" w:fill="FFFFFF"/>
        </w:rPr>
        <w:t>. Адреса официальных сайтов.</w:t>
      </w:r>
    </w:p>
    <w:p w14:paraId="75A8C2C3" w14:textId="08095EC3"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Адрес официального сайта администрации муниципального образования "</w:t>
      </w:r>
      <w:r w:rsidR="00FF10D4" w:rsidRPr="006B19F2">
        <w:rPr>
          <w:rFonts w:ascii="Times New Roman" w:eastAsia="Times New Roman" w:hAnsi="Times New Roman" w:cs="Times New Roman"/>
          <w:color w:val="000000"/>
          <w:sz w:val="28"/>
          <w:szCs w:val="28"/>
          <w:shd w:val="clear" w:color="auto" w:fill="FFFFFF"/>
        </w:rPr>
        <w:t>Чернояр</w:t>
      </w:r>
      <w:r w:rsidRPr="006B19F2">
        <w:rPr>
          <w:rFonts w:ascii="Times New Roman" w:eastAsia="Times New Roman" w:hAnsi="Times New Roman" w:cs="Times New Roman"/>
          <w:color w:val="000000"/>
          <w:sz w:val="28"/>
          <w:szCs w:val="28"/>
          <w:shd w:val="clear" w:color="auto" w:fill="FFFFFF"/>
        </w:rPr>
        <w:t xml:space="preserve">ский район" в сети "Интернет": </w:t>
      </w:r>
      <w:hyperlink w:history="1">
        <w:r w:rsidR="00FF10D4" w:rsidRPr="006B19F2">
          <w:rPr>
            <w:rStyle w:val="af1"/>
            <w:rFonts w:ascii="Times New Roman" w:eastAsia="Times New Roman" w:hAnsi="Times New Roman" w:cs="Times New Roman"/>
            <w:sz w:val="28"/>
            <w:szCs w:val="28"/>
            <w:highlight w:val="white"/>
          </w:rPr>
          <w:t>http://www.</w:t>
        </w:r>
        <w:r w:rsidR="00FF10D4" w:rsidRPr="006B19F2">
          <w:rPr>
            <w:rStyle w:val="af1"/>
            <w:sz w:val="28"/>
            <w:szCs w:val="28"/>
            <w:highlight w:val="white"/>
          </w:rPr>
          <w:t xml:space="preserve"> </w:t>
        </w:r>
        <w:r w:rsidR="00FF10D4" w:rsidRPr="006B19F2">
          <w:rPr>
            <w:rStyle w:val="af1"/>
            <w:rFonts w:ascii="Times New Roman" w:eastAsia="Times New Roman" w:hAnsi="Times New Roman" w:cs="Times New Roman"/>
            <w:sz w:val="28"/>
            <w:szCs w:val="28"/>
            <w:highlight w:val="white"/>
          </w:rPr>
          <w:lastRenderedPageBreak/>
          <w:t>admcherjar.ru</w:t>
        </w:r>
      </w:hyperlink>
      <w:r w:rsidRPr="006B19F2">
        <w:rPr>
          <w:rFonts w:ascii="Times New Roman" w:eastAsia="Times New Roman" w:hAnsi="Times New Roman" w:cs="Times New Roman"/>
          <w:color w:val="000000"/>
          <w:sz w:val="28"/>
          <w:szCs w:val="28"/>
          <w:shd w:val="clear" w:color="auto" w:fill="FFFFFF"/>
        </w:rPr>
        <w:t>.</w:t>
      </w:r>
    </w:p>
    <w:p w14:paraId="6644B2F7" w14:textId="12E296B5"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Адрес официального сайта ОГИБДД ОМВД по Астраханской области: https://гибдд</w:t>
      </w:r>
      <w:proofErr w:type="gramStart"/>
      <w:r w:rsidRPr="006B19F2">
        <w:rPr>
          <w:rFonts w:ascii="Times New Roman" w:eastAsia="Times New Roman" w:hAnsi="Times New Roman" w:cs="Times New Roman"/>
          <w:color w:val="000000"/>
          <w:sz w:val="28"/>
          <w:szCs w:val="28"/>
          <w:shd w:val="clear" w:color="auto" w:fill="FFFFFF"/>
        </w:rPr>
        <w:t>.р</w:t>
      </w:r>
      <w:proofErr w:type="gramEnd"/>
      <w:r w:rsidRPr="006B19F2">
        <w:rPr>
          <w:rFonts w:ascii="Times New Roman" w:eastAsia="Times New Roman" w:hAnsi="Times New Roman" w:cs="Times New Roman"/>
          <w:color w:val="000000"/>
          <w:sz w:val="28"/>
          <w:szCs w:val="28"/>
          <w:shd w:val="clear" w:color="auto" w:fill="FFFFFF"/>
        </w:rPr>
        <w:t>ф</w:t>
      </w:r>
      <w:r w:rsidR="00FF10D4" w:rsidRPr="006B19F2">
        <w:rPr>
          <w:rFonts w:ascii="Times New Roman" w:eastAsia="Times New Roman" w:hAnsi="Times New Roman" w:cs="Times New Roman"/>
          <w:color w:val="000000"/>
          <w:sz w:val="28"/>
          <w:szCs w:val="28"/>
          <w:shd w:val="clear" w:color="auto" w:fill="FFFFFF"/>
        </w:rPr>
        <w:t>/</w:t>
      </w:r>
      <w:r w:rsidR="00FF10D4" w:rsidRPr="006B19F2">
        <w:rPr>
          <w:rFonts w:ascii="Times New Roman" w:eastAsia="Times New Roman" w:hAnsi="Times New Roman" w:cs="Times New Roman"/>
          <w:color w:val="000000"/>
          <w:sz w:val="28"/>
          <w:szCs w:val="28"/>
          <w:shd w:val="clear" w:color="auto" w:fill="FFFFFF"/>
          <w:lang w:val="en-US"/>
        </w:rPr>
        <w:t>r</w:t>
      </w:r>
      <w:r w:rsidR="00FF10D4" w:rsidRPr="006B19F2">
        <w:rPr>
          <w:rFonts w:ascii="Times New Roman" w:eastAsia="Times New Roman" w:hAnsi="Times New Roman" w:cs="Times New Roman"/>
          <w:color w:val="000000"/>
          <w:sz w:val="28"/>
          <w:szCs w:val="28"/>
          <w:shd w:val="clear" w:color="auto" w:fill="FFFFFF"/>
        </w:rPr>
        <w:t>/30/</w:t>
      </w:r>
      <w:r w:rsidR="00FF10D4" w:rsidRPr="006B19F2">
        <w:rPr>
          <w:rFonts w:ascii="Times New Roman" w:eastAsia="Times New Roman" w:hAnsi="Times New Roman" w:cs="Times New Roman"/>
          <w:color w:val="000000"/>
          <w:sz w:val="28"/>
          <w:szCs w:val="28"/>
          <w:shd w:val="clear" w:color="auto" w:fill="FFFFFF"/>
          <w:lang w:val="en-US"/>
        </w:rPr>
        <w:t>divi</w:t>
      </w:r>
      <w:r w:rsidRPr="006B19F2">
        <w:rPr>
          <w:rFonts w:ascii="Times New Roman" w:eastAsia="Times New Roman" w:hAnsi="Times New Roman" w:cs="Times New Roman"/>
          <w:color w:val="000000"/>
          <w:sz w:val="28"/>
          <w:szCs w:val="28"/>
          <w:shd w:val="clear" w:color="auto" w:fill="FFFFFF"/>
          <w:lang w:val="en-US"/>
        </w:rPr>
        <w:t>sions</w:t>
      </w:r>
      <w:r w:rsidRPr="006B19F2">
        <w:rPr>
          <w:rFonts w:ascii="Times New Roman" w:eastAsia="Times New Roman" w:hAnsi="Times New Roman" w:cs="Times New Roman"/>
          <w:color w:val="000000"/>
          <w:sz w:val="28"/>
          <w:szCs w:val="28"/>
          <w:shd w:val="clear" w:color="auto" w:fill="FFFFFF"/>
        </w:rPr>
        <w:t>/2529</w:t>
      </w:r>
    </w:p>
    <w:p w14:paraId="74929EF2" w14:textId="69810752"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Адрес электронной почты администрации:  </w:t>
      </w:r>
      <w:proofErr w:type="spellStart"/>
      <w:r w:rsidRPr="006B19F2">
        <w:rPr>
          <w:rFonts w:ascii="Times New Roman" w:eastAsia="Times New Roman" w:hAnsi="Times New Roman" w:cs="Times New Roman"/>
          <w:color w:val="000000"/>
          <w:sz w:val="28"/>
          <w:szCs w:val="28"/>
          <w:shd w:val="clear" w:color="auto" w:fill="FFFFFF"/>
          <w:lang w:val="en-US"/>
        </w:rPr>
        <w:t>cheradm</w:t>
      </w:r>
      <w:proofErr w:type="spellEnd"/>
      <w:r w:rsidRPr="006B19F2">
        <w:rPr>
          <w:rFonts w:ascii="Times New Roman" w:eastAsia="Times New Roman" w:hAnsi="Times New Roman" w:cs="Times New Roman"/>
          <w:color w:val="000000"/>
          <w:sz w:val="28"/>
          <w:szCs w:val="28"/>
          <w:shd w:val="clear" w:color="auto" w:fill="FFFFFF"/>
        </w:rPr>
        <w:t>@astrmail.ru</w:t>
      </w:r>
    </w:p>
    <w:p w14:paraId="37E8955D"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Адрес единого портала: </w:t>
      </w:r>
      <w:hyperlink r:id="rId23">
        <w:r w:rsidRPr="006B19F2">
          <w:rPr>
            <w:rStyle w:val="-"/>
            <w:rFonts w:ascii="Times New Roman" w:eastAsia="Times New Roman" w:hAnsi="Times New Roman" w:cs="Times New Roman"/>
            <w:color w:val="000000"/>
            <w:sz w:val="28"/>
            <w:szCs w:val="28"/>
            <w:highlight w:val="white"/>
          </w:rPr>
          <w:t>http://www.gosuslugi.ru</w:t>
        </w:r>
      </w:hyperlink>
    </w:p>
    <w:p w14:paraId="70B6D68A" w14:textId="77777777" w:rsidR="00660EDE" w:rsidRPr="006B19F2" w:rsidRDefault="0057738B" w:rsidP="006B19F2">
      <w:pPr>
        <w:ind w:firstLine="709"/>
        <w:jc w:val="both"/>
        <w:rPr>
          <w:rFonts w:hint="eastAsia"/>
          <w:sz w:val="28"/>
          <w:szCs w:val="28"/>
        </w:rPr>
      </w:pPr>
      <w:r w:rsidRPr="006B19F2">
        <w:rPr>
          <w:rFonts w:ascii="Times New Roman" w:eastAsia="Times New Roman" w:hAnsi="Times New Roman" w:cs="Times New Roman"/>
          <w:color w:val="000000"/>
          <w:sz w:val="28"/>
          <w:szCs w:val="28"/>
          <w:shd w:val="clear" w:color="auto" w:fill="FFFFFF"/>
        </w:rPr>
        <w:t xml:space="preserve">Адрес регионального портала: </w:t>
      </w:r>
      <w:hyperlink r:id="rId24">
        <w:r w:rsidRPr="006B19F2">
          <w:rPr>
            <w:rStyle w:val="-"/>
            <w:rFonts w:ascii="Times New Roman" w:eastAsia="Times New Roman" w:hAnsi="Times New Roman" w:cs="Times New Roman"/>
            <w:color w:val="0000FF"/>
            <w:sz w:val="28"/>
            <w:szCs w:val="28"/>
            <w:highlight w:val="white"/>
          </w:rPr>
          <w:t>http://gosuslugi.astrobl.ru</w:t>
        </w:r>
      </w:hyperlink>
      <w:r w:rsidRPr="006B19F2">
        <w:rPr>
          <w:rFonts w:ascii="Times New Roman" w:eastAsia="Times New Roman" w:hAnsi="Times New Roman" w:cs="Times New Roman"/>
          <w:color w:val="000000"/>
          <w:sz w:val="28"/>
          <w:szCs w:val="28"/>
          <w:shd w:val="clear" w:color="auto" w:fill="FFFFFF"/>
        </w:rPr>
        <w:t>.</w:t>
      </w:r>
    </w:p>
    <w:p w14:paraId="31517075" w14:textId="77777777" w:rsidR="00660EDE" w:rsidRPr="006B19F2" w:rsidRDefault="00660EDE" w:rsidP="006B19F2">
      <w:pPr>
        <w:ind w:firstLine="709"/>
        <w:jc w:val="both"/>
        <w:rPr>
          <w:rFonts w:ascii="Times New Roman" w:eastAsia="Times New Roman" w:hAnsi="Times New Roman" w:cs="Times New Roman"/>
          <w:color w:val="000000"/>
          <w:sz w:val="28"/>
          <w:szCs w:val="28"/>
          <w:highlight w:val="white"/>
        </w:rPr>
      </w:pPr>
    </w:p>
    <w:p w14:paraId="1C5409F4" w14:textId="77777777" w:rsidR="00660EDE" w:rsidRPr="006B19F2" w:rsidRDefault="00660EDE" w:rsidP="006B19F2">
      <w:pPr>
        <w:ind w:firstLine="709"/>
        <w:jc w:val="both"/>
        <w:rPr>
          <w:rFonts w:hint="eastAsia"/>
          <w:color w:val="000000"/>
          <w:sz w:val="28"/>
          <w:szCs w:val="28"/>
        </w:rPr>
      </w:pPr>
    </w:p>
    <w:p w14:paraId="5F0E9A20" w14:textId="77777777" w:rsidR="00660EDE" w:rsidRPr="006B19F2" w:rsidRDefault="00660EDE" w:rsidP="006B19F2">
      <w:pPr>
        <w:rPr>
          <w:rFonts w:ascii="Times New Roman" w:eastAsia="Times New Roman" w:hAnsi="Times New Roman" w:cs="Times New Roman"/>
          <w:color w:val="000000"/>
          <w:sz w:val="28"/>
          <w:szCs w:val="28"/>
          <w:shd w:val="clear" w:color="auto" w:fill="FFFFFF"/>
        </w:rPr>
      </w:pPr>
    </w:p>
    <w:p w14:paraId="4E3B9836" w14:textId="77777777" w:rsidR="00660EDE" w:rsidRPr="006B19F2" w:rsidRDefault="0057738B" w:rsidP="006B19F2">
      <w:pPr>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Верно:</w:t>
      </w:r>
    </w:p>
    <w:p w14:paraId="5F4B409C" w14:textId="77777777" w:rsidR="00660EDE" w:rsidRPr="006B19F2" w:rsidRDefault="00660EDE" w:rsidP="006B19F2">
      <w:pPr>
        <w:ind w:firstLine="5670"/>
        <w:rPr>
          <w:rFonts w:ascii="Times New Roman" w:eastAsia="Times New Roman" w:hAnsi="Times New Roman" w:cs="Times New Roman"/>
          <w:caps/>
          <w:color w:val="000000"/>
          <w:sz w:val="28"/>
          <w:szCs w:val="28"/>
          <w:shd w:val="clear" w:color="auto" w:fill="FFFFFF"/>
        </w:rPr>
      </w:pPr>
    </w:p>
    <w:p w14:paraId="0D94418B" w14:textId="77777777" w:rsidR="00660EDE" w:rsidRPr="006B19F2" w:rsidRDefault="00660EDE" w:rsidP="006B19F2">
      <w:pPr>
        <w:suppressAutoHyphens/>
        <w:jc w:val="right"/>
        <w:rPr>
          <w:rFonts w:ascii="Times New Roman" w:eastAsia="Times New Roman" w:hAnsi="Times New Roman" w:cs="Times New Roman"/>
          <w:sz w:val="28"/>
          <w:szCs w:val="28"/>
          <w:highlight w:val="white"/>
        </w:rPr>
      </w:pPr>
    </w:p>
    <w:p w14:paraId="012AA82F" w14:textId="77777777" w:rsidR="004A12C2" w:rsidRPr="006B19F2" w:rsidRDefault="0057738B" w:rsidP="006B19F2">
      <w:pPr>
        <w:suppressAutoHyphens/>
        <w:jc w:val="center"/>
        <w:rPr>
          <w:rFonts w:ascii="Times New Roman" w:eastAsia="Times New Roman" w:hAnsi="Times New Roman" w:cs="Times New Roman"/>
          <w:sz w:val="28"/>
          <w:szCs w:val="28"/>
          <w:shd w:val="clear" w:color="auto" w:fill="FFFFFF"/>
        </w:rPr>
      </w:pPr>
      <w:r w:rsidRPr="006B19F2">
        <w:rPr>
          <w:rFonts w:ascii="Times New Roman" w:eastAsia="Times New Roman" w:hAnsi="Times New Roman" w:cs="Times New Roman"/>
          <w:sz w:val="28"/>
          <w:szCs w:val="28"/>
          <w:shd w:val="clear" w:color="auto" w:fill="FFFFFF"/>
        </w:rPr>
        <w:t xml:space="preserve">                                                                                   </w:t>
      </w:r>
    </w:p>
    <w:p w14:paraId="21890F91"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22270365"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4DBA0BBD"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75612786"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2B364607"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5C29483E"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36C55A3A"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4C232588"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7B63B0AA"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3A7D56EE"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757CB4F6"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4C372CAA"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7BB953CA"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0FD06B04"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49A62B08"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06CD9CB0"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1900CA0E"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4E5444D1"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11E0D594"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796E4576"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166BB0A3"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3C641EED"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68034F66"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6209EC12"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31B25D96"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22BCFE50"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47750D17" w14:textId="77777777" w:rsidR="004A12C2" w:rsidRPr="006B19F2" w:rsidRDefault="004A12C2" w:rsidP="006B19F2">
      <w:pPr>
        <w:suppressAutoHyphens/>
        <w:jc w:val="center"/>
        <w:rPr>
          <w:rFonts w:ascii="Times New Roman" w:eastAsia="Times New Roman" w:hAnsi="Times New Roman" w:cs="Times New Roman"/>
          <w:sz w:val="28"/>
          <w:szCs w:val="28"/>
          <w:shd w:val="clear" w:color="auto" w:fill="FFFFFF"/>
        </w:rPr>
      </w:pPr>
    </w:p>
    <w:p w14:paraId="2E6BE291" w14:textId="77777777" w:rsidR="00EF704A" w:rsidRDefault="0057738B" w:rsidP="006B19F2">
      <w:pPr>
        <w:suppressAutoHyphens/>
        <w:jc w:val="right"/>
        <w:rPr>
          <w:rFonts w:ascii="Times New Roman" w:eastAsia="Times New Roman" w:hAnsi="Times New Roman" w:cs="Times New Roman"/>
          <w:sz w:val="28"/>
          <w:szCs w:val="28"/>
          <w:shd w:val="clear" w:color="auto" w:fill="FFFFFF"/>
        </w:rPr>
      </w:pPr>
      <w:r w:rsidRPr="006B19F2">
        <w:rPr>
          <w:rFonts w:ascii="Times New Roman" w:eastAsia="Times New Roman" w:hAnsi="Times New Roman" w:cs="Times New Roman"/>
          <w:sz w:val="28"/>
          <w:szCs w:val="28"/>
          <w:shd w:val="clear" w:color="auto" w:fill="FFFFFF"/>
        </w:rPr>
        <w:t xml:space="preserve">  </w:t>
      </w:r>
    </w:p>
    <w:p w14:paraId="4B799AB1" w14:textId="77777777" w:rsidR="00EF704A" w:rsidRDefault="00EF704A" w:rsidP="006B19F2">
      <w:pPr>
        <w:suppressAutoHyphens/>
        <w:jc w:val="right"/>
        <w:rPr>
          <w:rFonts w:ascii="Times New Roman" w:eastAsia="Times New Roman" w:hAnsi="Times New Roman" w:cs="Times New Roman"/>
          <w:sz w:val="28"/>
          <w:szCs w:val="28"/>
          <w:shd w:val="clear" w:color="auto" w:fill="FFFFFF"/>
        </w:rPr>
      </w:pPr>
    </w:p>
    <w:p w14:paraId="13304900" w14:textId="77777777" w:rsidR="00EF704A" w:rsidRDefault="00EF704A" w:rsidP="006B19F2">
      <w:pPr>
        <w:suppressAutoHyphens/>
        <w:jc w:val="right"/>
        <w:rPr>
          <w:rFonts w:ascii="Times New Roman" w:eastAsia="Times New Roman" w:hAnsi="Times New Roman" w:cs="Times New Roman"/>
          <w:sz w:val="28"/>
          <w:szCs w:val="28"/>
          <w:shd w:val="clear" w:color="auto" w:fill="FFFFFF"/>
        </w:rPr>
      </w:pPr>
    </w:p>
    <w:p w14:paraId="3E6D5087" w14:textId="77777777" w:rsidR="00EF704A" w:rsidRDefault="00EF704A" w:rsidP="006B19F2">
      <w:pPr>
        <w:suppressAutoHyphens/>
        <w:jc w:val="right"/>
        <w:rPr>
          <w:rFonts w:ascii="Times New Roman" w:eastAsia="Times New Roman" w:hAnsi="Times New Roman" w:cs="Times New Roman"/>
          <w:sz w:val="28"/>
          <w:szCs w:val="28"/>
          <w:shd w:val="clear" w:color="auto" w:fill="FFFFFF"/>
        </w:rPr>
      </w:pPr>
    </w:p>
    <w:p w14:paraId="02B7287C" w14:textId="77777777" w:rsidR="00EF704A" w:rsidRDefault="00EF704A" w:rsidP="006B19F2">
      <w:pPr>
        <w:suppressAutoHyphens/>
        <w:jc w:val="right"/>
        <w:rPr>
          <w:rFonts w:ascii="Times New Roman" w:eastAsia="Times New Roman" w:hAnsi="Times New Roman" w:cs="Times New Roman"/>
          <w:sz w:val="28"/>
          <w:szCs w:val="28"/>
          <w:shd w:val="clear" w:color="auto" w:fill="FFFFFF"/>
        </w:rPr>
      </w:pPr>
    </w:p>
    <w:p w14:paraId="4798BD91" w14:textId="77777777" w:rsidR="00EF704A" w:rsidRDefault="00EF704A" w:rsidP="006B19F2">
      <w:pPr>
        <w:suppressAutoHyphens/>
        <w:jc w:val="right"/>
        <w:rPr>
          <w:rFonts w:ascii="Times New Roman" w:eastAsia="Times New Roman" w:hAnsi="Times New Roman" w:cs="Times New Roman"/>
          <w:sz w:val="28"/>
          <w:szCs w:val="28"/>
          <w:shd w:val="clear" w:color="auto" w:fill="FFFFFF"/>
        </w:rPr>
      </w:pPr>
    </w:p>
    <w:p w14:paraId="49AD3713" w14:textId="77777777" w:rsidR="00EF704A" w:rsidRDefault="00EF704A" w:rsidP="006B19F2">
      <w:pPr>
        <w:suppressAutoHyphens/>
        <w:jc w:val="right"/>
        <w:rPr>
          <w:rFonts w:ascii="Times New Roman" w:eastAsia="Times New Roman" w:hAnsi="Times New Roman" w:cs="Times New Roman"/>
          <w:sz w:val="28"/>
          <w:szCs w:val="28"/>
          <w:shd w:val="clear" w:color="auto" w:fill="FFFFFF"/>
        </w:rPr>
      </w:pPr>
    </w:p>
    <w:p w14:paraId="187C103D" w14:textId="7BDF958F" w:rsidR="00660EDE" w:rsidRPr="006B19F2" w:rsidRDefault="0057738B" w:rsidP="006B19F2">
      <w:pPr>
        <w:suppressAutoHyphens/>
        <w:jc w:val="right"/>
        <w:rPr>
          <w:rFonts w:hint="eastAsia"/>
          <w:sz w:val="28"/>
          <w:szCs w:val="28"/>
        </w:rPr>
      </w:pPr>
      <w:r w:rsidRPr="006B19F2">
        <w:rPr>
          <w:rFonts w:ascii="Times New Roman" w:eastAsia="Times New Roman" w:hAnsi="Times New Roman" w:cs="Times New Roman"/>
          <w:sz w:val="28"/>
          <w:szCs w:val="28"/>
          <w:shd w:val="clear" w:color="auto" w:fill="FFFFFF"/>
        </w:rPr>
        <w:t>Приложение 3 к постановлению</w:t>
      </w:r>
    </w:p>
    <w:p w14:paraId="6A879FFE" w14:textId="43005E30" w:rsidR="00660EDE" w:rsidRPr="006B19F2" w:rsidRDefault="0057738B" w:rsidP="006B19F2">
      <w:pPr>
        <w:suppressAutoHyphens/>
        <w:jc w:val="right"/>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администрации муниципального      образования</w:t>
      </w:r>
    </w:p>
    <w:p w14:paraId="5580E49C" w14:textId="43AFD66D" w:rsidR="0057738B" w:rsidRPr="006B19F2" w:rsidRDefault="0057738B" w:rsidP="006B19F2">
      <w:pPr>
        <w:suppressAutoHyphens/>
        <w:jc w:val="right"/>
        <w:rPr>
          <w:rFonts w:ascii="Times New Roman" w:eastAsia="Times New Roman" w:hAnsi="Times New Roman" w:cs="Times New Roman"/>
          <w:sz w:val="28"/>
          <w:szCs w:val="28"/>
          <w:shd w:val="clear" w:color="auto" w:fill="FFFFFF"/>
        </w:rPr>
      </w:pPr>
      <w:r w:rsidRPr="006B19F2">
        <w:rPr>
          <w:rFonts w:ascii="Times New Roman" w:eastAsia="Times New Roman" w:hAnsi="Times New Roman" w:cs="Times New Roman"/>
          <w:sz w:val="28"/>
          <w:szCs w:val="28"/>
          <w:shd w:val="clear" w:color="auto" w:fill="FFFFFF"/>
        </w:rPr>
        <w:t xml:space="preserve">                                                                                    «</w:t>
      </w:r>
      <w:r w:rsidR="00E04313" w:rsidRPr="006B19F2">
        <w:rPr>
          <w:rFonts w:ascii="Times New Roman" w:eastAsia="Times New Roman" w:hAnsi="Times New Roman" w:cs="Times New Roman"/>
          <w:sz w:val="28"/>
          <w:szCs w:val="28"/>
          <w:shd w:val="clear" w:color="auto" w:fill="FFFFFF"/>
        </w:rPr>
        <w:t>Черноярский</w:t>
      </w:r>
      <w:r w:rsidRPr="006B19F2">
        <w:rPr>
          <w:rFonts w:ascii="Times New Roman" w:eastAsia="Times New Roman" w:hAnsi="Times New Roman" w:cs="Times New Roman"/>
          <w:sz w:val="28"/>
          <w:szCs w:val="28"/>
          <w:shd w:val="clear" w:color="auto" w:fill="FFFFFF"/>
        </w:rPr>
        <w:t xml:space="preserve"> район» </w:t>
      </w:r>
    </w:p>
    <w:p w14:paraId="7011B713" w14:textId="402AA489" w:rsidR="00660EDE" w:rsidRPr="006B19F2" w:rsidRDefault="004A12C2" w:rsidP="006B19F2">
      <w:pPr>
        <w:suppressAutoHyphens/>
        <w:jc w:val="right"/>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                 о</w:t>
      </w:r>
      <w:r w:rsidR="0057738B" w:rsidRPr="006B19F2">
        <w:rPr>
          <w:rFonts w:ascii="Times New Roman" w:eastAsia="Times New Roman" w:hAnsi="Times New Roman" w:cs="Times New Roman"/>
          <w:sz w:val="28"/>
          <w:szCs w:val="28"/>
          <w:shd w:val="clear" w:color="auto" w:fill="FFFFFF"/>
        </w:rPr>
        <w:t>т</w:t>
      </w:r>
      <w:r w:rsidRPr="006B19F2">
        <w:rPr>
          <w:rFonts w:ascii="Times New Roman" w:eastAsia="Times New Roman" w:hAnsi="Times New Roman" w:cs="Times New Roman"/>
          <w:sz w:val="28"/>
          <w:szCs w:val="28"/>
          <w:shd w:val="clear" w:color="auto" w:fill="FFFFFF"/>
        </w:rPr>
        <w:t xml:space="preserve"> 26.10.2021г.</w:t>
      </w:r>
      <w:r w:rsidR="0057738B" w:rsidRPr="006B19F2">
        <w:rPr>
          <w:rFonts w:ascii="Times New Roman" w:eastAsia="Times New Roman" w:hAnsi="Times New Roman" w:cs="Times New Roman"/>
          <w:sz w:val="28"/>
          <w:szCs w:val="28"/>
          <w:shd w:val="clear" w:color="auto" w:fill="FFFFFF"/>
        </w:rPr>
        <w:t xml:space="preserve">  № </w:t>
      </w:r>
      <w:r w:rsidRPr="006B19F2">
        <w:rPr>
          <w:rFonts w:ascii="Times New Roman" w:eastAsia="Times New Roman" w:hAnsi="Times New Roman" w:cs="Times New Roman"/>
          <w:sz w:val="28"/>
          <w:szCs w:val="28"/>
          <w:shd w:val="clear" w:color="auto" w:fill="FFFFFF"/>
        </w:rPr>
        <w:t>261</w:t>
      </w:r>
    </w:p>
    <w:p w14:paraId="72A95201" w14:textId="77777777" w:rsidR="00660EDE" w:rsidRPr="006B19F2" w:rsidRDefault="00660EDE" w:rsidP="006B19F2">
      <w:pPr>
        <w:suppressAutoHyphens/>
        <w:jc w:val="right"/>
        <w:rPr>
          <w:rFonts w:ascii="Times New Roman" w:eastAsia="Times New Roman" w:hAnsi="Times New Roman" w:cs="Times New Roman"/>
          <w:sz w:val="28"/>
          <w:szCs w:val="28"/>
          <w:shd w:val="clear" w:color="auto" w:fill="FFFFFF"/>
        </w:rPr>
      </w:pPr>
    </w:p>
    <w:p w14:paraId="64BBE52D" w14:textId="77777777" w:rsidR="00660EDE" w:rsidRPr="006B19F2" w:rsidRDefault="0057738B" w:rsidP="006B19F2">
      <w:pPr>
        <w:suppressAutoHyphens/>
        <w:jc w:val="center"/>
        <w:rPr>
          <w:rFonts w:ascii="Times New Roman" w:eastAsia="Times New Roman" w:hAnsi="Times New Roman" w:cs="Times New Roman"/>
          <w:sz w:val="28"/>
          <w:szCs w:val="28"/>
          <w:highlight w:val="white"/>
        </w:rPr>
      </w:pPr>
      <w:r w:rsidRPr="006B19F2">
        <w:rPr>
          <w:rFonts w:ascii="Times New Roman" w:eastAsia="Times New Roman" w:hAnsi="Times New Roman" w:cs="Times New Roman"/>
          <w:b/>
          <w:sz w:val="28"/>
          <w:szCs w:val="28"/>
          <w:shd w:val="clear" w:color="auto" w:fill="FFFFFF"/>
        </w:rPr>
        <w:t xml:space="preserve">Перечень </w:t>
      </w:r>
    </w:p>
    <w:p w14:paraId="1753D015" w14:textId="77777777" w:rsidR="00660EDE" w:rsidRPr="006B19F2" w:rsidRDefault="0057738B" w:rsidP="006B19F2">
      <w:pPr>
        <w:suppressAutoHyphens/>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b/>
          <w:sz w:val="28"/>
          <w:szCs w:val="28"/>
          <w:shd w:val="clear" w:color="auto" w:fill="FFFFFF"/>
        </w:rPr>
        <w:t xml:space="preserve">нормативных и правовых актов, непосредственно регулирующих предоставление муниципальной услуги </w:t>
      </w:r>
      <w:r w:rsidRPr="006B19F2">
        <w:rPr>
          <w:rFonts w:ascii="Times New Roman" w:eastAsia="Times New Roman" w:hAnsi="Times New Roman" w:cs="Times New Roman"/>
          <w:b/>
          <w:color w:val="000000"/>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05627C37" w14:textId="77777777" w:rsidR="00660EDE" w:rsidRPr="006B19F2" w:rsidRDefault="0057738B" w:rsidP="006B19F2">
      <w:pPr>
        <w:suppressAutoHyphens/>
        <w:ind w:left="567"/>
        <w:jc w:val="both"/>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 xml:space="preserve">Предоставление муниципальной услуги осуществляется в соответствии </w:t>
      </w:r>
      <w:proofErr w:type="gramStart"/>
      <w:r w:rsidRPr="006B19F2">
        <w:rPr>
          <w:rFonts w:ascii="Times New Roman" w:eastAsia="Times New Roman" w:hAnsi="Times New Roman" w:cs="Times New Roman"/>
          <w:sz w:val="28"/>
          <w:szCs w:val="28"/>
          <w:shd w:val="clear" w:color="auto" w:fill="FFFFFF"/>
        </w:rPr>
        <w:t>с</w:t>
      </w:r>
      <w:proofErr w:type="gramEnd"/>
      <w:r w:rsidRPr="006B19F2">
        <w:rPr>
          <w:rFonts w:ascii="Times New Roman" w:eastAsia="Times New Roman" w:hAnsi="Times New Roman" w:cs="Times New Roman"/>
          <w:sz w:val="28"/>
          <w:szCs w:val="28"/>
          <w:shd w:val="clear" w:color="auto" w:fill="FFFFFF"/>
        </w:rPr>
        <w:t>:</w:t>
      </w:r>
    </w:p>
    <w:p w14:paraId="2E440181" w14:textId="77777777" w:rsidR="00660EDE" w:rsidRPr="006B19F2" w:rsidRDefault="0057738B" w:rsidP="006B19F2">
      <w:pPr>
        <w:tabs>
          <w:tab w:val="left" w:pos="0"/>
        </w:tabs>
        <w:suppressAutoHyphens/>
        <w:ind w:firstLine="567"/>
        <w:jc w:val="both"/>
        <w:rPr>
          <w:rFonts w:hint="eastAsia"/>
          <w:sz w:val="28"/>
          <w:szCs w:val="28"/>
        </w:rPr>
      </w:pPr>
      <w:r w:rsidRPr="006B19F2">
        <w:rPr>
          <w:rFonts w:ascii="Times New Roman" w:eastAsia="Times New Roman" w:hAnsi="Times New Roman" w:cs="Times New Roman"/>
          <w:b/>
          <w:sz w:val="28"/>
          <w:szCs w:val="28"/>
          <w:shd w:val="clear" w:color="auto" w:fill="FFFFFF"/>
        </w:rPr>
        <w:t>«</w:t>
      </w:r>
      <w:r w:rsidRPr="006B19F2">
        <w:rPr>
          <w:rFonts w:ascii="Times New Roman" w:eastAsia="Times New Roman" w:hAnsi="Times New Roman" w:cs="Times New Roman"/>
          <w:sz w:val="28"/>
          <w:szCs w:val="28"/>
          <w:shd w:val="clear" w:color="auto" w:fill="FFFFFF"/>
        </w:rPr>
        <w:t xml:space="preserve">- </w:t>
      </w:r>
      <w:hyperlink r:id="rId25">
        <w:r w:rsidRPr="006B19F2">
          <w:rPr>
            <w:rStyle w:val="-"/>
            <w:rFonts w:ascii="Times New Roman" w:eastAsia="Times New Roman" w:hAnsi="Times New Roman" w:cs="Times New Roman"/>
            <w:color w:val="000000"/>
            <w:sz w:val="28"/>
            <w:szCs w:val="28"/>
            <w:highlight w:val="white"/>
            <w:u w:val="none"/>
          </w:rPr>
          <w:t>Конституцией</w:t>
        </w:r>
      </w:hyperlink>
      <w:r w:rsidRPr="006B19F2">
        <w:rPr>
          <w:rFonts w:ascii="Times New Roman" w:eastAsia="Times New Roman" w:hAnsi="Times New Roman" w:cs="Times New Roman"/>
          <w:sz w:val="28"/>
          <w:szCs w:val="28"/>
          <w:shd w:val="clear" w:color="auto" w:fill="FFFFFF"/>
        </w:rPr>
        <w:t xml:space="preserve"> Российской Федерации ("Российская газета", 1993, № 237; 2008, № 267; 2014, № 27, № 163);</w:t>
      </w:r>
    </w:p>
    <w:p w14:paraId="01FA7C32" w14:textId="77777777" w:rsidR="00660EDE" w:rsidRPr="006B19F2" w:rsidRDefault="0057738B" w:rsidP="006B19F2">
      <w:pPr>
        <w:suppressAutoHyphens/>
        <w:ind w:firstLine="567"/>
        <w:jc w:val="both"/>
        <w:rPr>
          <w:rFonts w:hint="eastAsia"/>
          <w:sz w:val="28"/>
          <w:szCs w:val="28"/>
        </w:rPr>
      </w:pPr>
      <w:proofErr w:type="gramStart"/>
      <w:r w:rsidRPr="006B19F2">
        <w:rPr>
          <w:rFonts w:ascii="Times New Roman" w:eastAsia="Times New Roman" w:hAnsi="Times New Roman" w:cs="Times New Roman"/>
          <w:sz w:val="28"/>
          <w:szCs w:val="28"/>
          <w:shd w:val="clear" w:color="auto" w:fill="FFFFFF"/>
        </w:rPr>
        <w:t xml:space="preserve">- </w:t>
      </w:r>
      <w:hyperlink r:id="rId26">
        <w:r w:rsidRPr="006B19F2">
          <w:rPr>
            <w:rStyle w:val="-"/>
            <w:rFonts w:ascii="Times New Roman" w:eastAsia="Times New Roman" w:hAnsi="Times New Roman" w:cs="Times New Roman"/>
            <w:color w:val="000000"/>
            <w:sz w:val="28"/>
            <w:szCs w:val="28"/>
            <w:highlight w:val="white"/>
            <w:u w:val="none"/>
          </w:rPr>
          <w:t>Налоговым кодексом</w:t>
        </w:r>
      </w:hyperlink>
      <w:r w:rsidRPr="006B19F2">
        <w:rPr>
          <w:rFonts w:ascii="Times New Roman" w:eastAsia="Times New Roman" w:hAnsi="Times New Roman" w:cs="Times New Roman"/>
          <w:sz w:val="28"/>
          <w:szCs w:val="28"/>
          <w:shd w:val="clear" w:color="auto" w:fill="FFFFFF"/>
        </w:rPr>
        <w:t xml:space="preserve"> Российской Федерации </w:t>
      </w:r>
      <w:r w:rsidRPr="006B19F2">
        <w:rPr>
          <w:rFonts w:ascii="Times New Roman" w:eastAsia="Times New Roman" w:hAnsi="Times New Roman" w:cs="Times New Roman"/>
          <w:color w:val="000000"/>
          <w:sz w:val="28"/>
          <w:szCs w:val="28"/>
          <w:shd w:val="clear" w:color="auto" w:fill="FFFFFF"/>
        </w:rPr>
        <w:t>(</w:t>
      </w:r>
      <w:hyperlink r:id="rId27">
        <w:r w:rsidRPr="006B19F2">
          <w:rPr>
            <w:rStyle w:val="-"/>
            <w:rFonts w:ascii="Times New Roman" w:eastAsia="Times New Roman" w:hAnsi="Times New Roman" w:cs="Times New Roman"/>
            <w:color w:val="000000"/>
            <w:sz w:val="28"/>
            <w:szCs w:val="28"/>
            <w:highlight w:val="white"/>
            <w:u w:val="none"/>
          </w:rPr>
          <w:t>часть 2</w:t>
        </w:r>
      </w:hyperlink>
      <w:r w:rsidRPr="006B19F2">
        <w:rPr>
          <w:rFonts w:ascii="Times New Roman" w:eastAsia="Times New Roman" w:hAnsi="Times New Roman" w:cs="Times New Roman"/>
          <w:color w:val="000000"/>
          <w:sz w:val="28"/>
          <w:szCs w:val="28"/>
          <w:shd w:val="clear" w:color="auto" w:fill="FFFFFF"/>
        </w:rPr>
        <w:t>)</w:t>
      </w:r>
      <w:r w:rsidRPr="006B19F2">
        <w:rPr>
          <w:rFonts w:ascii="Times New Roman" w:eastAsia="Times New Roman" w:hAnsi="Times New Roman" w:cs="Times New Roman"/>
          <w:sz w:val="28"/>
          <w:szCs w:val="28"/>
          <w:shd w:val="clear" w:color="auto" w:fill="FFFFFF"/>
        </w:rPr>
        <w:t xml:space="preserve"> ("Собрание законодательства Российской Федерации", 2000, № 32, ст. 3340, ст. 3341; 2001, № 1 (ч. 2), ст. 18, № 23, ст. 2289. № 33 (ч. 1), ст. 3413, ст. 3421, ст. 3429, № 49, ст. 4554, ст. 4564, № 53 (ч. 1), ст. 5015, ст. 5023;</w:t>
      </w:r>
      <w:proofErr w:type="gramEnd"/>
      <w:r w:rsidRPr="006B19F2">
        <w:rPr>
          <w:rFonts w:ascii="Times New Roman" w:eastAsia="Times New Roman" w:hAnsi="Times New Roman" w:cs="Times New Roman"/>
          <w:sz w:val="28"/>
          <w:szCs w:val="28"/>
          <w:shd w:val="clear" w:color="auto" w:fill="FFFFFF"/>
        </w:rPr>
        <w:t xml:space="preserve"> 2002, № 1 (ч. 1), ст. 4, № 22, ст. 2026, № 30, ст. 3021, ст. 3027, ст. 3033, №52 (ч. 1), ст. 5138; </w:t>
      </w:r>
      <w:proofErr w:type="gramStart"/>
      <w:r w:rsidRPr="006B19F2">
        <w:rPr>
          <w:rFonts w:ascii="Times New Roman" w:eastAsia="Times New Roman" w:hAnsi="Times New Roman" w:cs="Times New Roman"/>
          <w:sz w:val="28"/>
          <w:szCs w:val="28"/>
          <w:shd w:val="clear" w:color="auto" w:fill="FFFFFF"/>
        </w:rPr>
        <w:t>2003, № 1, ст. 2, ст. 6, ст. 8, № 19, ст. 1749, №21, ст. 1958, № 23, ст. 2174, № 26, ст. 2567, № 27 (ч. 1), ст. 2700, № 28, ст. 2874, 2879, ст. 2886, № 46 (ч. 1), ст. 4435, ст. 4443, ст. 4444, № 50, ст. 4849, № 52 (ч. 1), ст. 5030;</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2004, №15, ст. 1342, № 27, ст. 2711, ст. 2713, ст. 2715, № 30, ст. 3083, ст. 3084, ст. 3088, № 31, ст. 3219, ст. 3220, ст. 3222, ст. 3231, № 34, ст. 3517, ст. 3518, ст. 3520, ст. 3522, ст. 3523, ст. 3524, ст. 3525, ст. 3527, № 35, ст. 3607, № 41, ст. 3994, № 45, ст. 4377, № 49, ст. 4840;</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2005, № 1 (ч. 1), ст. 9, ст. 29, ст. 30, ст. 34, ст. 38, № 21, ст. 1918, №23, ст. 2201, № 24, ст. 2312, № 25, ст. 2427, ст. 2428, ст. 2429, № 27, ст. 2707, ст. 2710, ст. 2717, № 30 (ч. 1), ст. 3101, ст. 3104, ст. 3112, ст. 3117, ст. 3118, № 30 (ч. 2), ст. 3128, ст. 3129, ст. 3130, № 43</w:t>
      </w:r>
      <w:proofErr w:type="gramEnd"/>
      <w:r w:rsidRPr="006B19F2">
        <w:rPr>
          <w:rFonts w:ascii="Times New Roman" w:eastAsia="Times New Roman" w:hAnsi="Times New Roman" w:cs="Times New Roman"/>
          <w:sz w:val="28"/>
          <w:szCs w:val="28"/>
          <w:shd w:val="clear" w:color="auto" w:fill="FFFFFF"/>
        </w:rPr>
        <w:t xml:space="preserve">, ст. 4350, № 50, ст. 5246, № 52 (ч. 1), ст. 5581; </w:t>
      </w:r>
      <w:proofErr w:type="gramStart"/>
      <w:r w:rsidRPr="006B19F2">
        <w:rPr>
          <w:rFonts w:ascii="Times New Roman" w:eastAsia="Times New Roman" w:hAnsi="Times New Roman" w:cs="Times New Roman"/>
          <w:sz w:val="28"/>
          <w:szCs w:val="28"/>
          <w:shd w:val="clear" w:color="auto" w:fill="FFFFFF"/>
        </w:rPr>
        <w:t>2006, № 1, ст. 12, ст. 16, № 3, ст. 289, № 10, ст. 1065, № 12, ст. 1233, № 23, ст. 2380, ст. 2382, № 27, ст. 2881, № 30, ст. 3295, № 31 (ч. 1),ст. 3433, ст. 3436, ст. 3443, ст. 3450, ст. 3452, № 43, ст. 4412, № 45, ст. 4627, ст. 4628, ст. 4629, ст. 4630, № 47, ст. 4819, № 50, ст. 5279, ст. 5286, № 52</w:t>
      </w:r>
      <w:proofErr w:type="gramEnd"/>
      <w:r w:rsidRPr="006B19F2">
        <w:rPr>
          <w:rFonts w:ascii="Times New Roman" w:eastAsia="Times New Roman" w:hAnsi="Times New Roman" w:cs="Times New Roman"/>
          <w:sz w:val="28"/>
          <w:szCs w:val="28"/>
          <w:shd w:val="clear" w:color="auto" w:fill="FFFFFF"/>
        </w:rPr>
        <w:t xml:space="preserve"> (ч. 1), ст. 5498; </w:t>
      </w:r>
      <w:proofErr w:type="gramStart"/>
      <w:r w:rsidRPr="006B19F2">
        <w:rPr>
          <w:rFonts w:ascii="Times New Roman" w:eastAsia="Times New Roman" w:hAnsi="Times New Roman" w:cs="Times New Roman"/>
          <w:sz w:val="28"/>
          <w:szCs w:val="28"/>
          <w:shd w:val="clear" w:color="auto" w:fill="FFFFFF"/>
        </w:rPr>
        <w:t>2007, № 1 (ч. 1), ст. 7, ст. 20, ст. 31, ст. 39, № 13, ст. 1465, № 21, ст. 2461, ст. 2462, ст. 2463, № 22, ст. 2563, ст. 2564, № 23, ст. 2691, № 31, ст. 3991, ст. 4013, № 45, ст. 5416, ст. 5417, ст. 5432, № 46, ст. 5553, ст. 5554, ст. 5557, № 49, ст. 6045, ст. 6046, ст. 6071, № 50, ст. 6237, ст</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6245, ст. 6246; 2008, № 18, ст. 1942, № 26, ст. 3022, № 27, ст. 3126, № 30 (ч. 1), ст. 3577, ст. 3591, ст. 3598, ст. 3611, ст. 3614, ст. 3616, № 42, ст. 4697, № 48, ст. 5500, ст. 5503, ст. 5504, ст. 5519, № 49, ст. 5723, ст., 5749; № 52 (ч. 1), ст. 6218, ст. 6219, ст. 6227, ст. 6236, ст. 6237;</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2009, № 1, ст. 13, ст. 19, ст. 21, ст. 22, ст. 31, № 11, ст. 1265; № 18 (ч. 1), ст. 2147, № 23, ст. 2772, ст. 2775; № 29, ст. 3582, ст. 3598, ст. 3602, ст. 3625, ст. 3638, ст. 3639, ст. 3641, ст. 3642; № 30, ст. 3735, ст. 3739; № 39, ст. 4534;</w:t>
      </w:r>
      <w:proofErr w:type="gramEnd"/>
      <w:r w:rsidRPr="006B19F2">
        <w:rPr>
          <w:rFonts w:ascii="Times New Roman" w:eastAsia="Times New Roman" w:hAnsi="Times New Roman" w:cs="Times New Roman"/>
          <w:sz w:val="28"/>
          <w:szCs w:val="28"/>
          <w:shd w:val="clear" w:color="auto" w:fill="FFFFFF"/>
        </w:rPr>
        <w:t xml:space="preserve"> № </w:t>
      </w:r>
      <w:proofErr w:type="gramStart"/>
      <w:r w:rsidRPr="006B19F2">
        <w:rPr>
          <w:rFonts w:ascii="Times New Roman" w:eastAsia="Times New Roman" w:hAnsi="Times New Roman" w:cs="Times New Roman"/>
          <w:sz w:val="28"/>
          <w:szCs w:val="28"/>
          <w:shd w:val="clear" w:color="auto" w:fill="FFFFFF"/>
        </w:rPr>
        <w:t xml:space="preserve">44, </w:t>
      </w:r>
      <w:r w:rsidRPr="006B19F2">
        <w:rPr>
          <w:rFonts w:ascii="Times New Roman" w:eastAsia="Times New Roman" w:hAnsi="Times New Roman" w:cs="Times New Roman"/>
          <w:sz w:val="28"/>
          <w:szCs w:val="28"/>
          <w:shd w:val="clear" w:color="auto" w:fill="FFFFFF"/>
        </w:rPr>
        <w:lastRenderedPageBreak/>
        <w:t>ст. 5171; № 45, ст. 5271; № 48, ст. 5711, ст. 5725, ст. 5726, ст. 5731, ст. 5732, ст. 5733, ст. 5734, ст. 5737; № 51, ст. 6153, ст. 6155; № 52 (ч. 1), ст. 6444, ст. 6450, ст. 6455;</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2010, № 15, ст. 1737, ст. 1746 № 18, ст. 2145, № 19, ст. 2291, № 21, ст. 2524, № 23 ст. 2797, № 25 ст. 3070, № 28, ст. 3553, № 31 ст. 4176, ст. 4186, ст. 4198, № 32, ст. 4298, № 48, ст. 6247, ст. 6248, ст. 6249, 6250, 6251, № 40, ст. 4969, № 45, ст. 5750, ст. 5756, № 46, ст. 5918, № 47, ст. 6034, № 49 (ч. 1</w:t>
      </w:r>
      <w:proofErr w:type="gramEnd"/>
      <w:r w:rsidRPr="006B19F2">
        <w:rPr>
          <w:rFonts w:ascii="Times New Roman" w:eastAsia="Times New Roman" w:hAnsi="Times New Roman" w:cs="Times New Roman"/>
          <w:sz w:val="28"/>
          <w:szCs w:val="28"/>
          <w:shd w:val="clear" w:color="auto" w:fill="FFFFFF"/>
        </w:rPr>
        <w:t xml:space="preserve">) ст. 6409; </w:t>
      </w:r>
      <w:proofErr w:type="gramStart"/>
      <w:r w:rsidRPr="006B19F2">
        <w:rPr>
          <w:rFonts w:ascii="Times New Roman" w:eastAsia="Times New Roman" w:hAnsi="Times New Roman" w:cs="Times New Roman"/>
          <w:sz w:val="28"/>
          <w:szCs w:val="28"/>
          <w:shd w:val="clear" w:color="auto" w:fill="FFFFFF"/>
        </w:rPr>
        <w:t>2011, № 1 (ч. 2), ст. 7, 9, 21, 37, № 11, ст. 1492, 1494, № 17, ст. 2311, 2318, № 23, ст. 3262, ст. 3265, № 24, 3357, № 26, ст. 3652, № 27, ст. 3881, № 29, ст. 4291, № 30 (ч. I), ст. 4563, ст. 4566, ст. 4575, ст. 4583, ст. 4587, ст. 4593, ст. 4596, ст. 4597, ст. 4606, № 45, ст. 6335, № 47, ст. 6608</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ст. 6609, ст. 6610, ст. 6611, № 48, ст. 6729, ст. 6731, № 49 (ч. 1), ст. 7014, ст. 7015, ст. 7016, ст. 7017, ст. 7034, ст. 7043, № 49 (ч. 5), ст. 7061, ст. 7063, № 50, ст. 7359;</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2012, № 10, ст. 1164, № 14, ст. 1545, № 18, ст. 2128, № 19, ст. 2281, № 24, ст. 3066, № 25, ст. 3268, № 3447, № 27, ст. 3587, 3588, № 29, ст. 3980, № 31, ст. 4319, ст. 4322, ст. 4337, № 41, ст. 5526, ст. 5527, № 49 ст. 6747, ст. 6748, ст. 6749, ст. 6750, ст. 6751, № 50 (ч. 5), ст. 6958, ст. 6968, № 53 (ч. 1</w:t>
      </w:r>
      <w:proofErr w:type="gramEnd"/>
      <w:r w:rsidRPr="006B19F2">
        <w:rPr>
          <w:rFonts w:ascii="Times New Roman" w:eastAsia="Times New Roman" w:hAnsi="Times New Roman" w:cs="Times New Roman"/>
          <w:sz w:val="28"/>
          <w:szCs w:val="28"/>
          <w:shd w:val="clear" w:color="auto" w:fill="FFFFFF"/>
        </w:rPr>
        <w:t xml:space="preserve">), ст. 7584, ст. 7596, ст. 7603, ст. 7604, ст. 7607, ст. 7619; </w:t>
      </w:r>
      <w:proofErr w:type="gramStart"/>
      <w:r w:rsidRPr="006B19F2">
        <w:rPr>
          <w:rFonts w:ascii="Times New Roman" w:eastAsia="Times New Roman" w:hAnsi="Times New Roman" w:cs="Times New Roman"/>
          <w:sz w:val="28"/>
          <w:szCs w:val="28"/>
          <w:shd w:val="clear" w:color="auto" w:fill="FFFFFF"/>
        </w:rPr>
        <w:t>2013, № 9, ст. 874, № 14, ст. 1647, № 19, ст. 2321, № 23 ст. 2866, ст. 2888, ст. 2889, № 26, ст. 3207, № 27, ст. 3444, № 30 (ч. 1), ст. 4031, ст. 4045, ст. 4046, ст. 4047, ст. 4048, ст. 4049, ст. 4081, ст. 4084, № 40 (ч. 3), ст. 5033, ст. 5038, ст. 5039, № 44, ст. 5640, ст. 5645, ст. 5646, № 48 ст</w:t>
      </w:r>
      <w:proofErr w:type="gramEnd"/>
      <w:r w:rsidRPr="006B19F2">
        <w:rPr>
          <w:rFonts w:ascii="Times New Roman" w:eastAsia="Times New Roman" w:hAnsi="Times New Roman" w:cs="Times New Roman"/>
          <w:sz w:val="28"/>
          <w:szCs w:val="28"/>
          <w:shd w:val="clear" w:color="auto" w:fill="FFFFFF"/>
        </w:rPr>
        <w:t xml:space="preserve">. 6165, № 49 (ч. 1), 6335, № 52 (ч. 1), ст. 6981, ст. 6985; </w:t>
      </w:r>
      <w:proofErr w:type="gramStart"/>
      <w:r w:rsidRPr="006B19F2">
        <w:rPr>
          <w:rFonts w:ascii="Times New Roman" w:eastAsia="Times New Roman" w:hAnsi="Times New Roman" w:cs="Times New Roman"/>
          <w:sz w:val="28"/>
          <w:szCs w:val="28"/>
          <w:shd w:val="clear" w:color="auto" w:fill="FFFFFF"/>
        </w:rPr>
        <w:t>2014, № 14 ст. 1544, № 16, ст. 1835, ст. 1838, № 19, ст. 2314, № 23, ст. 2936, ст. 2938, № 26 (ч. 1), ст. 3372, ст. 3373, ст. 3393, ст. 3404, № 30 (ч. 1), ст. 4222, ст. 4239, ст. 4240, ст. 4245, № 40 (ч. 2), ст. 5315, ст. 5316, № 43 ст. 5796, № 45 ст. 6157, ст. 6159, № 48 ст. 6647 ст. 6648, ст</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6649, ст. 6657, ст. 6660, ст. 6661, ст. 6662, ст. 6663, 2015, №1 (ч. 1), ст. 5, ст. 13, ст. 15, ст. 16, ст. 17, ст. 18, ст. 30, ст. 31, ст. 32, ст. 33; №10, ст. 139, ст. 1402; №14, ст. 2023, ст. 2024, ст. 2025; №18, ст. 2613, ст. 2615, ст. 2616;</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24, ст. 3373, ст. 3377; №27, ст. 3948, ст. 3960, ст. 3969; №29 (ч. 1), ст. 4340, ст. 4358; №41 (ч. 2), ст. 5632; №48 (ч.1), ст. 6683, ст. 6683, ст. 6684, ст. 6685, ст. 6686, ст. 6687, ст. 6688, ст. 6689 ст. 6691, ст. 6692, ст. 6693, ст. 6694;</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2016, №7, ст. 907, ст. 913, ст. 920; № 9, ст. 1169; №10, ст. 1322; №11, ст. 1480, ст. 1489; №14, ст. 1902; №15, ст. 2059, ст. 2061, ст. 2063, ст. 2064; №17, ст. 2479; №18, ст. 2504; №22, ст. 3092, ст. 3098; №23, ст. 3302; №26 (ч. 1), ст. 3885;</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27 (ч. 1), ст. 4158, ст. 4161, ст. 4175, ст. 4176, ст. 4177, ст. 4178, ст. 4179, ст. 4180, ст. 4181, ст. 4182, ст. 4184, №49, ст. 6841, ст. 6842, ст. 6843, ст. 6844, ст. 6845, ст. 6846, ст. 6847, ст. 6848, ст. 6849, ст. 6850, ст. 6851; №52 (ч. 5), ст. 7497;</w:t>
      </w:r>
      <w:proofErr w:type="gramEnd"/>
      <w:r w:rsidRPr="006B19F2">
        <w:rPr>
          <w:rFonts w:ascii="Times New Roman" w:eastAsia="Times New Roman" w:hAnsi="Times New Roman" w:cs="Times New Roman"/>
          <w:sz w:val="28"/>
          <w:szCs w:val="28"/>
          <w:shd w:val="clear" w:color="auto" w:fill="FFFFFF"/>
        </w:rPr>
        <w:t xml:space="preserve"> 2017, №1 (ч. 1), ст. 4, ст. 5, ст. 16; </w:t>
      </w:r>
      <w:proofErr w:type="gramStart"/>
      <w:r w:rsidRPr="006B19F2">
        <w:rPr>
          <w:rFonts w:ascii="Times New Roman" w:eastAsia="Times New Roman" w:hAnsi="Times New Roman" w:cs="Times New Roman"/>
          <w:sz w:val="28"/>
          <w:szCs w:val="28"/>
          <w:shd w:val="clear" w:color="auto" w:fill="FFFFFF"/>
        </w:rPr>
        <w:t>2017, №11, ст. 1514, №15 (ч. 1), ст.2132, ст. 2133, №25, ст. 3590, №27, ст. 3942, №30, ст. 4441, ст. 4446, ст. 4448, ст. 4449, №31 (ч. 1), ст. 4802, ст. 4803, №40, ст. 5753, №45, ст. 6577, ст. 6578, ст. 6579, №47, ст. 6842, №49, ст. 7305, ст. 7306, ст. 7307, ст. 7311, ст. 7313, ст. 7314, ст</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7316, ст. 7318, ст. 7320, ст. 7321, ст. 7322, ст. 7323, ст. 7324, ст. 7325, ст. 7326, ст. 7333, "Российская газета" (специальный выпуск), №297с, 31.12.2017);</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 xml:space="preserve">2018, №1 (Часть I), ст. 14, ст. 20,  ст. 50, N 9, ст. 1289, ст. 1291, N 11, ст. 1585,  ст. 1586, N 18, ст. 2558,  ст. 2565, ст. 2568, ст. 2575, ст. 2583, №24, ст. 3404, ст. 3410, №27, ст. 3942, №28, ст. 4143,  ст. 4144, №30, ст. 4534, </w:t>
      </w:r>
      <w:r w:rsidRPr="006B19F2">
        <w:rPr>
          <w:rFonts w:ascii="Times New Roman" w:eastAsia="Times New Roman" w:hAnsi="Times New Roman" w:cs="Times New Roman"/>
          <w:sz w:val="28"/>
          <w:szCs w:val="28"/>
          <w:shd w:val="clear" w:color="auto" w:fill="FFFFFF"/>
        </w:rPr>
        <w:lastRenderedPageBreak/>
        <w:t>ст. 4535, №31, ст. 4822, ст. 4823, №32 (часть I</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ст. 5087, ст. 5090, ст. 5093, ст. 5094, ст. 5095, ст. 5096, №32 (Часть II), ст. 5127, №42 (часть II), ст. 6373, №45, ст. 6828, ст. 6833, ст. 6836, ст. 6844, ст. 6847, №47, ст. 7126, ст. 7135, ст. 7136, №49 (часть I), ст. 7496, ст. 7497, ст. 7498,  ст. 7499, №53 (часть I), ст. 8412,  ст. 8416,  ст. 8419</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2019, №16, ст. 1826, №18, ст. 2202, ст. 2225, №22, ст. 2664, ст. 2665, ст. 2667, №23, ст. 2906, ст. 2908, ст. 2920, №25, ст. 3167, №27, ст. 3523, ст. 3527, №29 (часть I), ст. 3843, №30, ст. 4100, ст. 4112,  ст. 4113, ст. 4114,  №31, ст. 4414, ст. 4417, ст. 4427, ст. 4428, ст. 4443, №39, ст. 5371, ст</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5372, ст. 5373, ст. 5374, ст. 5375, ст. 5376, ст. 5377, №48, ст. 6740, "Российская газета", №295, 30.12.2019, N 296, 31.12.2019);</w:t>
      </w:r>
      <w:r w:rsidRPr="006B19F2">
        <w:rPr>
          <w:rFonts w:ascii="Arial" w:eastAsia="Arial" w:hAnsi="Arial"/>
          <w:sz w:val="28"/>
          <w:szCs w:val="28"/>
          <w:shd w:val="clear" w:color="auto" w:fill="FFFFFF"/>
        </w:rPr>
        <w:t xml:space="preserve"> </w:t>
      </w:r>
      <w:proofErr w:type="gramEnd"/>
    </w:p>
    <w:p w14:paraId="017B44D6" w14:textId="77777777" w:rsidR="00660EDE" w:rsidRPr="006B19F2" w:rsidRDefault="0057738B" w:rsidP="006B19F2">
      <w:pPr>
        <w:suppressAutoHyphens/>
        <w:ind w:firstLine="510"/>
        <w:jc w:val="both"/>
        <w:rPr>
          <w:rFonts w:hint="eastAsia"/>
          <w:sz w:val="28"/>
          <w:szCs w:val="28"/>
        </w:rPr>
      </w:pPr>
      <w:proofErr w:type="gramStart"/>
      <w:r w:rsidRPr="006B19F2">
        <w:rPr>
          <w:rFonts w:ascii="Times New Roman" w:eastAsia="Times New Roman" w:hAnsi="Times New Roman" w:cs="Times New Roman"/>
          <w:sz w:val="28"/>
          <w:szCs w:val="28"/>
          <w:shd w:val="clear" w:color="auto" w:fill="FFFFFF"/>
        </w:rPr>
        <w:t xml:space="preserve">- </w:t>
      </w:r>
      <w:hyperlink r:id="rId28">
        <w:r w:rsidRPr="006B19F2">
          <w:rPr>
            <w:rStyle w:val="-"/>
            <w:rFonts w:ascii="Times New Roman" w:eastAsia="Times New Roman" w:hAnsi="Times New Roman" w:cs="Times New Roman"/>
            <w:b/>
            <w:color w:val="106BBE"/>
            <w:sz w:val="28"/>
            <w:szCs w:val="28"/>
            <w:highlight w:val="white"/>
          </w:rPr>
          <w:t>Федеральным законом</w:t>
        </w:r>
      </w:hyperlink>
      <w:r w:rsidRPr="006B19F2">
        <w:rPr>
          <w:rFonts w:ascii="Times New Roman" w:eastAsia="Times New Roman" w:hAnsi="Times New Roman" w:cs="Times New Roman"/>
          <w:sz w:val="28"/>
          <w:szCs w:val="28"/>
          <w:shd w:val="clear" w:color="auto" w:fill="FFFFFF"/>
        </w:rPr>
        <w:t xml:space="preserve">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1), ст. 5498; 2007, № 46, ст. 5553; № 49, ст. 6070; 2009, № 1, ст. 21;</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2010, № 30, ст. 4000, № 31, ст. 4196; 2011, № 17, ст. 2310, № 27, 3881, № 29, ст. 4283, № 30, ст. 4590, № 30 (ч. 1), ст. 4596, № 48, ст. 5717; 2012, № 25, 3268, № 31, ст. 4320; 2013, № 17, ст. 2032, № 19, ст. 2319, № 27, ст. 3477, № 30 (ч. 1), ст. 4029, № 48, ст. 6165, № 52 (ч. 1), ст. 7002;</w:t>
      </w:r>
      <w:proofErr w:type="gramEnd"/>
      <w:r w:rsidRPr="006B19F2">
        <w:rPr>
          <w:rFonts w:ascii="Times New Roman" w:eastAsia="Times New Roman" w:hAnsi="Times New Roman" w:cs="Times New Roman"/>
          <w:sz w:val="28"/>
          <w:szCs w:val="28"/>
          <w:shd w:val="clear" w:color="auto" w:fill="FFFFFF"/>
        </w:rPr>
        <w:t xml:space="preserve"> 2014, № 42, ст. 5615</w:t>
      </w:r>
      <w:r w:rsidRPr="006B19F2">
        <w:rPr>
          <w:rFonts w:ascii="Arial" w:eastAsia="Arial" w:hAnsi="Arial"/>
          <w:sz w:val="28"/>
          <w:szCs w:val="28"/>
          <w:shd w:val="clear" w:color="auto" w:fill="FFFFFF"/>
        </w:rPr>
        <w:t xml:space="preserve">; </w:t>
      </w:r>
      <w:r w:rsidRPr="006B19F2">
        <w:rPr>
          <w:rFonts w:ascii="Times New Roman" w:eastAsia="Times New Roman" w:hAnsi="Times New Roman" w:cs="Times New Roman"/>
          <w:sz w:val="28"/>
          <w:szCs w:val="28"/>
          <w:shd w:val="clear" w:color="auto" w:fill="FFFFFF"/>
        </w:rPr>
        <w:t xml:space="preserve">2015, № 24, ст. 3370, № 29 (ч. 1), ст. 4359, № 48 (ч. 1), ст. 6706, № 48 (ч.1), ст. 6723; 2016, №15, ст. 2066; №18, ст. 2502; №27 (ч.1), ст. 4192, ст. 4229; 2017, №31 (ч.1), ст. 4753), №52 (Часть I), ст. 7921; 2018, №1 (Часть I), ст. 27, №32 (часть I), ст. 5076,  №45, ст. 6841, №53 (часть I), ст. 8434); </w:t>
      </w:r>
    </w:p>
    <w:p w14:paraId="710C81D6"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sz w:val="28"/>
          <w:szCs w:val="28"/>
          <w:shd w:val="clear" w:color="auto" w:fill="FFFFFF"/>
        </w:rPr>
        <w:t xml:space="preserve">- </w:t>
      </w:r>
      <w:hyperlink r:id="rId29">
        <w:r w:rsidRPr="006B19F2">
          <w:rPr>
            <w:rStyle w:val="-"/>
            <w:rFonts w:ascii="Times New Roman" w:eastAsia="Times New Roman" w:hAnsi="Times New Roman" w:cs="Times New Roman"/>
            <w:b/>
            <w:color w:val="106BBE"/>
            <w:sz w:val="28"/>
            <w:szCs w:val="28"/>
            <w:highlight w:val="white"/>
          </w:rPr>
          <w:t>Федеральным законом</w:t>
        </w:r>
      </w:hyperlink>
      <w:r w:rsidRPr="006B19F2">
        <w:rPr>
          <w:rFonts w:ascii="Times New Roman" w:eastAsia="Times New Roman" w:hAnsi="Times New Roman" w:cs="Times New Roman"/>
          <w:sz w:val="28"/>
          <w:szCs w:val="28"/>
          <w:shd w:val="clear" w:color="auto" w:fill="FFFFFF"/>
        </w:rPr>
        <w:t xml:space="preserve"> от 08.11.2007 №257-ФЗ "Об автомобильных дорогах </w:t>
      </w:r>
      <w:proofErr w:type="gramStart"/>
      <w:r w:rsidRPr="006B19F2">
        <w:rPr>
          <w:rFonts w:ascii="Times New Roman" w:eastAsia="Times New Roman" w:hAnsi="Times New Roman" w:cs="Times New Roman"/>
          <w:sz w:val="28"/>
          <w:szCs w:val="28"/>
          <w:shd w:val="clear" w:color="auto" w:fill="FFFFFF"/>
        </w:rPr>
        <w:t>и</w:t>
      </w:r>
      <w:proofErr w:type="gramEnd"/>
      <w:r w:rsidRPr="006B19F2">
        <w:rPr>
          <w:rFonts w:ascii="Times New Roman" w:eastAsia="Times New Roman" w:hAnsi="Times New Roman" w:cs="Times New Roman"/>
          <w:sz w:val="28"/>
          <w:szCs w:val="28"/>
          <w:shd w:val="clear" w:color="auto" w:fill="FFFFFF"/>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1), ст. 3597, № 30 (ч. 2), ст. 3616, № 49, ст. 5744; </w:t>
      </w:r>
      <w:proofErr w:type="gramStart"/>
      <w:r w:rsidRPr="006B19F2">
        <w:rPr>
          <w:rFonts w:ascii="Times New Roman" w:eastAsia="Times New Roman" w:hAnsi="Times New Roman" w:cs="Times New Roman"/>
          <w:sz w:val="28"/>
          <w:szCs w:val="28"/>
          <w:shd w:val="clear" w:color="auto" w:fill="FFFFFF"/>
        </w:rPr>
        <w:t>2009, № 29, ст. 3582, № 39, ст. 4532, № 52 (ч. 1), ст. 6427; 2010 № 45, ст. 5753; 2011, № 7, ст. 901, № 15, ст. 2041, № 17, ст. 2310, № 29, ст. 4284, № 30 (ч. 1), ст. 4590, 4591, № 49 (ч. 1) ст. 7015; 2012 № 26, ст. 3447, № 50 (ч. 5) ст. 6967; 2013, № 14, ст. 1652;</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2013, № 30 (ч. 1), ст. 4083, № 52 (ч. 1), 7003; 2014 № 6, ст. 566; № 22, ст. 2770, № 26 (ч. 1), ст. 3377, № 43, ст. 5795; 2015, № 1 (ч. 1), ст. 72;</w:t>
      </w:r>
      <w:r w:rsidRPr="006B19F2">
        <w:rPr>
          <w:rFonts w:ascii="Arial" w:eastAsia="Arial" w:hAnsi="Arial"/>
          <w:sz w:val="28"/>
          <w:szCs w:val="28"/>
          <w:shd w:val="clear" w:color="auto" w:fill="FFFFFF"/>
        </w:rPr>
        <w:t xml:space="preserve"> </w:t>
      </w:r>
      <w:r w:rsidRPr="006B19F2">
        <w:rPr>
          <w:rFonts w:ascii="Times New Roman" w:eastAsia="Times New Roman" w:hAnsi="Times New Roman" w:cs="Times New Roman"/>
          <w:sz w:val="28"/>
          <w:szCs w:val="28"/>
          <w:shd w:val="clear" w:color="auto" w:fill="FFFFFF"/>
        </w:rPr>
        <w:t>2015, № 29 (ч. 1), ст. 4350, ст. 4359, ст. 4374; № 48 (ч. 1), ст. 6723; № 51 (ч. 3), ст. 7249;</w:t>
      </w:r>
      <w:proofErr w:type="gramEnd"/>
      <w:r w:rsidRPr="006B19F2">
        <w:rPr>
          <w:rFonts w:ascii="Arial" w:eastAsia="Arial" w:hAnsi="Arial"/>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2016, № 1 (ч. 1), ст. 74, № 7, ст. 914, №15, ст. 2066; №27 (ч. 1), ст. 4190, №27 (ч. 2), ст. 4294; 2017, №7, ст. 1028, №50 (ч. 3), ст. 7561; 2018 №1 (Часть I), ст. 27, №1 (Часть I), ст. 37, №32 (Часть II), ст. 5135, №53 (часть I), ст. 8434;</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2019, №31, ст. 4448);</w:t>
      </w:r>
      <w:proofErr w:type="gramEnd"/>
    </w:p>
    <w:p w14:paraId="07DDD325" w14:textId="77777777" w:rsidR="00660EDE" w:rsidRPr="006B19F2" w:rsidRDefault="0057738B" w:rsidP="006B19F2">
      <w:pPr>
        <w:suppressAutoHyphens/>
        <w:ind w:firstLine="567"/>
        <w:jc w:val="both"/>
        <w:rPr>
          <w:rFonts w:hint="eastAsia"/>
          <w:sz w:val="28"/>
          <w:szCs w:val="28"/>
        </w:rPr>
      </w:pPr>
      <w:proofErr w:type="gramStart"/>
      <w:r w:rsidRPr="006B19F2">
        <w:rPr>
          <w:rFonts w:ascii="Times New Roman" w:eastAsia="Times New Roman" w:hAnsi="Times New Roman" w:cs="Times New Roman"/>
          <w:sz w:val="28"/>
          <w:szCs w:val="28"/>
          <w:shd w:val="clear" w:color="auto" w:fill="FFFFFF"/>
        </w:rPr>
        <w:t xml:space="preserve">- </w:t>
      </w:r>
      <w:hyperlink r:id="rId30">
        <w:r w:rsidRPr="006B19F2">
          <w:rPr>
            <w:rStyle w:val="-"/>
            <w:rFonts w:ascii="Times New Roman" w:eastAsia="Times New Roman" w:hAnsi="Times New Roman" w:cs="Times New Roman"/>
            <w:color w:val="106BBE"/>
            <w:sz w:val="28"/>
            <w:szCs w:val="28"/>
            <w:highlight w:val="white"/>
            <w:u w:val="none"/>
          </w:rPr>
          <w:t>Федеральным законом</w:t>
        </w:r>
      </w:hyperlink>
      <w:r w:rsidRPr="006B19F2">
        <w:rPr>
          <w:rFonts w:ascii="Times New Roman" w:eastAsia="Times New Roman" w:hAnsi="Times New Roman" w:cs="Times New Roman"/>
          <w:sz w:val="28"/>
          <w:szCs w:val="28"/>
          <w:shd w:val="clear" w:color="auto" w:fill="FFFFFF"/>
        </w:rPr>
        <w:t xml:space="preserve"> от 27.07.2010 № 210-ФЗ "Об организации предоставления государственных и муниципальных услуг" ("Собрание законодательства Российской Федерации", 2010, №31, ст. 4179, 2011, №15, ст. 2038, № 27, ст. 3873, 3880, № 29 ст. 4291, № 30 (ч. 1), ст. 4587, № 49 (ч. 5), ст. 7061; 2012, № 31, ст. 4322;</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2013, № 14 ст. 1651, № 27, ст. 3477, ст. 3480, № 30 (ч. 1) ст. 4084, № 51, ст. 6679, № 52 (ч. 1) ст. 6961, ст. 7009; 2014, № 26 (ч. 1), ст. 3366, № 30 (ч. 1), ст. 4264; №49 (ч. 6), ст. 6928;</w:t>
      </w:r>
      <w:r w:rsidRPr="006B19F2">
        <w:rPr>
          <w:rFonts w:ascii="Arial" w:eastAsia="Arial" w:hAnsi="Arial"/>
          <w:sz w:val="28"/>
          <w:szCs w:val="28"/>
          <w:shd w:val="clear" w:color="auto" w:fill="FFFFFF"/>
        </w:rPr>
        <w:t xml:space="preserve"> </w:t>
      </w:r>
      <w:r w:rsidRPr="006B19F2">
        <w:rPr>
          <w:rFonts w:ascii="Times New Roman" w:eastAsia="Times New Roman" w:hAnsi="Times New Roman" w:cs="Times New Roman"/>
          <w:sz w:val="28"/>
          <w:szCs w:val="28"/>
          <w:shd w:val="clear" w:color="auto" w:fill="FFFFFF"/>
        </w:rPr>
        <w:t>2015, №1 (ч. 1), ст. 67,ст. 72; № 10, ст. 1393;</w:t>
      </w:r>
      <w:proofErr w:type="gramEnd"/>
      <w:r w:rsidRPr="006B19F2">
        <w:rPr>
          <w:rFonts w:ascii="Times New Roman" w:eastAsia="Times New Roman" w:hAnsi="Times New Roman" w:cs="Times New Roman"/>
          <w:sz w:val="28"/>
          <w:szCs w:val="28"/>
          <w:shd w:val="clear" w:color="auto" w:fill="FFFFFF"/>
        </w:rPr>
        <w:t xml:space="preserve"> 2015, № 29 (ч. 1), ст. 4342, ст. 4376; 2016, № 7, ст. 916; </w:t>
      </w:r>
      <w:r w:rsidRPr="006B19F2">
        <w:rPr>
          <w:rFonts w:ascii="Times New Roman" w:eastAsia="Times New Roman" w:hAnsi="Times New Roman" w:cs="Times New Roman"/>
          <w:sz w:val="28"/>
          <w:szCs w:val="28"/>
          <w:shd w:val="clear" w:color="auto" w:fill="FFFFFF"/>
        </w:rPr>
        <w:lastRenderedPageBreak/>
        <w:t xml:space="preserve">№27 (ч. 2), ст. 4293, ст. 4294; 2017, №1 (ч. 1), ст. 12; 2017, № 1 (ч. 1), ст. 12, №50 (ч. 3), ст. 7555; </w:t>
      </w:r>
      <w:proofErr w:type="gramStart"/>
      <w:r w:rsidRPr="006B19F2">
        <w:rPr>
          <w:rFonts w:ascii="Times New Roman" w:eastAsia="Times New Roman" w:hAnsi="Times New Roman" w:cs="Times New Roman"/>
          <w:sz w:val="28"/>
          <w:szCs w:val="28"/>
          <w:shd w:val="clear" w:color="auto" w:fill="FFFFFF"/>
        </w:rPr>
        <w:t>2018, №1 (Часть I), ст. 63,  №9, ст. 1283, №17, ст. 2427, №18, ст. 2557, №24, ст. 3413, №27, ст. 3954, №30, ст. 4539, №31, ст. 4858;  2019, №14 (часть I), ст. 1461, "Российская газета", №296, 31.12.2019);</w:t>
      </w:r>
      <w:proofErr w:type="gramEnd"/>
    </w:p>
    <w:p w14:paraId="63F9E22B"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 xml:space="preserve">- </w:t>
      </w:r>
      <w:hyperlink r:id="rId31">
        <w:r w:rsidRPr="006B19F2">
          <w:rPr>
            <w:rStyle w:val="-"/>
            <w:rFonts w:ascii="Times New Roman" w:eastAsia="Times New Roman" w:hAnsi="Times New Roman" w:cs="Times New Roman"/>
            <w:color w:val="106BBE"/>
            <w:sz w:val="28"/>
            <w:szCs w:val="28"/>
            <w:highlight w:val="white"/>
            <w:u w:val="none"/>
          </w:rPr>
          <w:t>Федеральным законом</w:t>
        </w:r>
      </w:hyperlink>
      <w:r w:rsidRPr="006B19F2">
        <w:rPr>
          <w:rFonts w:ascii="Times New Roman" w:eastAsia="Times New Roman" w:hAnsi="Times New Roman" w:cs="Times New Roman"/>
          <w:sz w:val="28"/>
          <w:szCs w:val="28"/>
          <w:shd w:val="clear" w:color="auto" w:fill="FFFFFF"/>
        </w:rPr>
        <w:t xml:space="preserve"> от 06.04.2011 № 63-ФЗ "Об электронной подписи"             ("Собрание законодательства Российской Федерации", 2011, №15, ст. 2036, №27, ст. 3880; 2012, № 29, ст. 3988; 2013, №14, ст. 1668, №27, ст. 3463, ст. 3477; 2014 №11, ст. 1698, №26 (ч. 1), ст. 3390; 2016, №1 (ч. 1), ст. 65, №26 (ч. 1), ст. 3889); </w:t>
      </w:r>
      <w:proofErr w:type="gramEnd"/>
    </w:p>
    <w:p w14:paraId="04668083" w14:textId="77777777" w:rsidR="00660EDE" w:rsidRPr="006B19F2" w:rsidRDefault="0057738B" w:rsidP="006B19F2">
      <w:pPr>
        <w:suppressAutoHyphens/>
        <w:jc w:val="both"/>
        <w:rPr>
          <w:rFonts w:hint="eastAsia"/>
          <w:sz w:val="28"/>
          <w:szCs w:val="28"/>
        </w:rPr>
      </w:pPr>
      <w:r w:rsidRPr="006B19F2">
        <w:rPr>
          <w:rFonts w:ascii="Times New Roman" w:eastAsia="Times New Roman" w:hAnsi="Times New Roman" w:cs="Times New Roman"/>
          <w:sz w:val="28"/>
          <w:szCs w:val="28"/>
          <w:shd w:val="clear" w:color="auto" w:fill="FFFFFF"/>
        </w:rPr>
        <w:t xml:space="preserve">   - </w:t>
      </w:r>
      <w:proofErr w:type="gramStart"/>
      <w:r w:rsidRPr="006B19F2">
        <w:rPr>
          <w:rFonts w:ascii="Times New Roman" w:eastAsia="Times New Roman" w:hAnsi="Times New Roman" w:cs="Times New Roman"/>
          <w:color w:val="000099"/>
          <w:sz w:val="28"/>
          <w:szCs w:val="28"/>
          <w:shd w:val="clear" w:color="auto" w:fill="FFFFFF"/>
        </w:rPr>
        <w:t>П</w:t>
      </w:r>
      <w:proofErr w:type="gramEnd"/>
      <w:r w:rsidR="004A12C2" w:rsidRPr="006B19F2">
        <w:fldChar w:fldCharType="begin"/>
      </w:r>
      <w:r w:rsidR="004A12C2" w:rsidRPr="006B19F2">
        <w:rPr>
          <w:sz w:val="28"/>
          <w:szCs w:val="28"/>
        </w:rPr>
        <w:instrText xml:space="preserve"> HYPERLINK "garantf1://12071044.0/" \h </w:instrText>
      </w:r>
      <w:r w:rsidR="004A12C2" w:rsidRPr="006B19F2">
        <w:fldChar w:fldCharType="separate"/>
      </w:r>
      <w:r w:rsidRPr="006B19F2">
        <w:rPr>
          <w:rStyle w:val="-"/>
          <w:rFonts w:ascii="Times New Roman" w:eastAsia="Times New Roman" w:hAnsi="Times New Roman" w:cs="Times New Roman"/>
          <w:color w:val="000099"/>
          <w:sz w:val="28"/>
          <w:szCs w:val="28"/>
          <w:highlight w:val="white"/>
          <w:u w:val="none"/>
        </w:rPr>
        <w:t>остановлением</w:t>
      </w:r>
      <w:r w:rsidR="004A12C2" w:rsidRPr="006B19F2">
        <w:rPr>
          <w:rStyle w:val="-"/>
          <w:rFonts w:ascii="Times New Roman" w:eastAsia="Times New Roman" w:hAnsi="Times New Roman" w:cs="Times New Roman"/>
          <w:color w:val="000099"/>
          <w:sz w:val="28"/>
          <w:szCs w:val="28"/>
          <w:highlight w:val="white"/>
          <w:u w:val="none"/>
        </w:rPr>
        <w:fldChar w:fldCharType="end"/>
      </w:r>
      <w:r w:rsidRPr="006B19F2">
        <w:rPr>
          <w:rFonts w:ascii="Times New Roman" w:eastAsia="Times New Roman" w:hAnsi="Times New Roman" w:cs="Times New Roman"/>
          <w:sz w:val="28"/>
          <w:szCs w:val="28"/>
          <w:shd w:val="clear" w:color="auto" w:fill="FFFFFF"/>
        </w:rPr>
        <w:t xml:space="preserve">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№47 ст. 5673; 2011, №17, ст. 2415; 2014, №3, ст. 281);</w:t>
      </w:r>
    </w:p>
    <w:p w14:paraId="6B5CE2DA" w14:textId="77777777" w:rsidR="00660EDE" w:rsidRPr="006B19F2" w:rsidRDefault="0057738B" w:rsidP="006B19F2">
      <w:pPr>
        <w:suppressAutoHyphens/>
        <w:ind w:firstLine="567"/>
        <w:rPr>
          <w:rFonts w:hint="eastAsia"/>
          <w:sz w:val="28"/>
          <w:szCs w:val="28"/>
        </w:rPr>
      </w:pPr>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color w:val="000099"/>
          <w:sz w:val="28"/>
          <w:szCs w:val="28"/>
          <w:shd w:val="clear" w:color="auto" w:fill="FFFFFF"/>
        </w:rPr>
        <w:t>П</w:t>
      </w:r>
      <w:proofErr w:type="gramEnd"/>
      <w:r w:rsidR="004A12C2" w:rsidRPr="006B19F2">
        <w:fldChar w:fldCharType="begin"/>
      </w:r>
      <w:r w:rsidR="004A12C2" w:rsidRPr="006B19F2">
        <w:rPr>
          <w:sz w:val="28"/>
          <w:szCs w:val="28"/>
        </w:rPr>
        <w:instrText xml:space="preserve"> HYPERLINK "garantf1://1205770.0/" \h </w:instrText>
      </w:r>
      <w:r w:rsidR="004A12C2" w:rsidRPr="006B19F2">
        <w:fldChar w:fldCharType="separate"/>
      </w:r>
      <w:r w:rsidRPr="006B19F2">
        <w:rPr>
          <w:rStyle w:val="-"/>
          <w:rFonts w:ascii="Times New Roman" w:eastAsia="Times New Roman" w:hAnsi="Times New Roman" w:cs="Times New Roman"/>
          <w:color w:val="000099"/>
          <w:sz w:val="28"/>
          <w:szCs w:val="28"/>
          <w:highlight w:val="white"/>
          <w:u w:val="none"/>
        </w:rPr>
        <w:t>остановлением</w:t>
      </w:r>
      <w:r w:rsidR="004A12C2" w:rsidRPr="006B19F2">
        <w:rPr>
          <w:rStyle w:val="-"/>
          <w:rFonts w:ascii="Times New Roman" w:eastAsia="Times New Roman" w:hAnsi="Times New Roman" w:cs="Times New Roman"/>
          <w:color w:val="000099"/>
          <w:sz w:val="28"/>
          <w:szCs w:val="28"/>
          <w:highlight w:val="white"/>
          <w:u w:val="none"/>
        </w:rPr>
        <w:fldChar w:fldCharType="end"/>
      </w:r>
      <w:r w:rsidRPr="006B19F2">
        <w:rPr>
          <w:rFonts w:ascii="Times New Roman" w:eastAsia="Times New Roman" w:hAnsi="Times New Roman" w:cs="Times New Roman"/>
          <w:sz w:val="28"/>
          <w:szCs w:val="28"/>
          <w:shd w:val="clear" w:color="auto" w:fill="FFFFFF"/>
        </w:rPr>
        <w:t xml:space="preserve"> Правительства Российской Федерации от 23.10.1993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2002, № 27, ст. 2693, 2003, № 20, ст. 1899, 2003, № 40, ст. 3891, 2005, № 52 (ч. 3), ст. </w:t>
      </w:r>
      <w:proofErr w:type="gramStart"/>
      <w:r w:rsidRPr="006B19F2">
        <w:rPr>
          <w:rFonts w:ascii="Times New Roman" w:eastAsia="Times New Roman" w:hAnsi="Times New Roman" w:cs="Times New Roman"/>
          <w:sz w:val="28"/>
          <w:szCs w:val="28"/>
          <w:shd w:val="clear" w:color="auto" w:fill="FFFFFF"/>
        </w:rPr>
        <w:t>5733, 2006, № 11, ст. 1179, 2008, № 8, ст. 741, 2008, № 17, ст. 1882, 2009, № 2, ст. 233, 2009, № 5, ст. 610; 2010, № 9, ст. 976, № 20, ст. 2471; 2011, № 42, ст. 5922; 2012, № 1, ст. 154, № 15 ст. 1780; 2012, № 1, ст. 154, № 15, ст. 1780, № 30, ст. 4289, № 47, ст. 6505;</w:t>
      </w:r>
      <w:proofErr w:type="gramEnd"/>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sz w:val="28"/>
          <w:szCs w:val="28"/>
          <w:shd w:val="clear" w:color="auto" w:fill="FFFFFF"/>
        </w:rPr>
        <w:t>2013, № 5, ст. 371, ст. 404, № 24 ст. 2999, № 31, ст. 4218, № 41, ст. 5194, № 52 (ч. 2), ст. 7173; 2014 № 14, ст. 1625, № 21, ст. 2707, № 32, ст. 4487, № 44, ст. 6063, № 47, ст. 6557; 2015, №1 (ч. 2), ст. 223; №15, ст. 2276; №17 (ч.4), ст. 2568;</w:t>
      </w:r>
      <w:proofErr w:type="gramEnd"/>
      <w:r w:rsidRPr="006B19F2">
        <w:rPr>
          <w:rFonts w:ascii="Times New Roman" w:eastAsia="Times New Roman" w:hAnsi="Times New Roman" w:cs="Times New Roman"/>
          <w:sz w:val="28"/>
          <w:szCs w:val="28"/>
          <w:shd w:val="clear" w:color="auto" w:fill="FFFFFF"/>
        </w:rPr>
        <w:t xml:space="preserve"> № 17 (ч. 4), ст. 2568; № 27, ст. 4083; № 46, ст. 6376; 2016, № 5, ст. 694; №23, ст. 3325; №31, ст. 5018, ст. 5029; №38, ст. 5553; 2017, №14, ст. 2070, №28, ст. 4139, №30, ст. 4666, №45, ст. 6658, ст. 6663, №52 (Часть I), ст. 8125, 2018, №1 (Часть II), ст. 359, №8, ст. 1225, №23, ст. 3299, №36, ст. 5622, №49 (часть VI), ст. 7618, №50, ст. 7789; 2019, №52 (ч. 1), ст. 7974);</w:t>
      </w:r>
    </w:p>
    <w:p w14:paraId="6577A70D" w14:textId="77777777" w:rsidR="00660EDE" w:rsidRPr="006B19F2" w:rsidRDefault="0057738B" w:rsidP="006B19F2">
      <w:pPr>
        <w:suppressAutoHyphens/>
        <w:ind w:firstLine="567"/>
        <w:rPr>
          <w:rFonts w:hint="eastAsia"/>
          <w:sz w:val="28"/>
          <w:szCs w:val="28"/>
        </w:rPr>
      </w:pPr>
      <w:proofErr w:type="gramStart"/>
      <w:r w:rsidRPr="006B19F2">
        <w:rPr>
          <w:rFonts w:ascii="Times New Roman" w:eastAsia="Times New Roman" w:hAnsi="Times New Roman" w:cs="Times New Roman"/>
          <w:color w:val="000099"/>
          <w:sz w:val="28"/>
          <w:szCs w:val="28"/>
          <w:shd w:val="clear" w:color="auto" w:fill="FFFFFF"/>
        </w:rPr>
        <w:t>- Постановлением</w:t>
      </w:r>
      <w:r w:rsidRPr="006B19F2">
        <w:rPr>
          <w:rFonts w:ascii="Times New Roman" w:eastAsia="Times New Roman" w:hAnsi="Times New Roman" w:cs="Times New Roman"/>
          <w:sz w:val="28"/>
          <w:szCs w:val="28"/>
          <w:shd w:val="clear" w:color="auto" w:fill="FFFFFF"/>
        </w:rPr>
        <w:t xml:space="preserve"> Правительства РФ от 30.05.2017 № 665 "Об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("Собрание законодательства РФ", 2017, N 23, ст. 3361);</w:t>
      </w:r>
      <w:proofErr w:type="gramEnd"/>
    </w:p>
    <w:p w14:paraId="3A508041" w14:textId="77777777" w:rsidR="00660EDE" w:rsidRPr="006B19F2" w:rsidRDefault="0057738B" w:rsidP="006B19F2">
      <w:pPr>
        <w:suppressAutoHyphens/>
        <w:ind w:firstLine="624"/>
        <w:jc w:val="both"/>
        <w:rPr>
          <w:rFonts w:hint="eastAsia"/>
          <w:sz w:val="28"/>
          <w:szCs w:val="28"/>
        </w:rPr>
      </w:pPr>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color w:val="000099"/>
          <w:sz w:val="28"/>
          <w:szCs w:val="28"/>
          <w:shd w:val="clear" w:color="auto" w:fill="FFFFFF"/>
        </w:rPr>
        <w:t>П</w:t>
      </w:r>
      <w:proofErr w:type="gramEnd"/>
      <w:r w:rsidR="004A12C2" w:rsidRPr="006B19F2">
        <w:fldChar w:fldCharType="begin"/>
      </w:r>
      <w:r w:rsidR="004A12C2" w:rsidRPr="006B19F2">
        <w:rPr>
          <w:sz w:val="28"/>
          <w:szCs w:val="28"/>
        </w:rPr>
        <w:instrText xml:space="preserve"> HYPERLINK "garantf1://70093794.0/" \h </w:instrText>
      </w:r>
      <w:r w:rsidR="004A12C2" w:rsidRPr="006B19F2">
        <w:fldChar w:fldCharType="separate"/>
      </w:r>
      <w:r w:rsidRPr="006B19F2">
        <w:rPr>
          <w:rStyle w:val="-"/>
          <w:rFonts w:ascii="Times New Roman" w:eastAsia="Times New Roman" w:hAnsi="Times New Roman" w:cs="Times New Roman"/>
          <w:color w:val="000099"/>
          <w:sz w:val="28"/>
          <w:szCs w:val="28"/>
          <w:highlight w:val="white"/>
          <w:u w:val="none"/>
        </w:rPr>
        <w:t>остановлением</w:t>
      </w:r>
      <w:r w:rsidR="004A12C2" w:rsidRPr="006B19F2">
        <w:rPr>
          <w:rStyle w:val="-"/>
          <w:rFonts w:ascii="Times New Roman" w:eastAsia="Times New Roman" w:hAnsi="Times New Roman" w:cs="Times New Roman"/>
          <w:color w:val="000099"/>
          <w:sz w:val="28"/>
          <w:szCs w:val="28"/>
          <w:highlight w:val="white"/>
          <w:u w:val="none"/>
        </w:rPr>
        <w:fldChar w:fldCharType="end"/>
      </w:r>
      <w:r w:rsidRPr="006B19F2">
        <w:rPr>
          <w:rFonts w:ascii="Times New Roman" w:eastAsia="Times New Roman" w:hAnsi="Times New Roman" w:cs="Times New Roman"/>
          <w:sz w:val="28"/>
          <w:szCs w:val="28"/>
          <w:shd w:val="clear" w:color="auto" w:fill="FFFFFF"/>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2018, №36, ст. 5623);</w:t>
      </w:r>
    </w:p>
    <w:p w14:paraId="3D5511FC" w14:textId="77777777" w:rsidR="00660EDE" w:rsidRPr="006B19F2" w:rsidRDefault="0057738B" w:rsidP="006B19F2">
      <w:pPr>
        <w:suppressAutoHyphens/>
        <w:ind w:firstLine="567"/>
        <w:jc w:val="both"/>
        <w:rPr>
          <w:rFonts w:ascii="Arial" w:eastAsia="Arial" w:hAnsi="Arial"/>
          <w:sz w:val="28"/>
          <w:szCs w:val="28"/>
          <w:highlight w:val="white"/>
        </w:rPr>
      </w:pPr>
      <w:proofErr w:type="gramStart"/>
      <w:r w:rsidRPr="006B19F2">
        <w:rPr>
          <w:rFonts w:ascii="Times New Roman" w:eastAsia="Times New Roman" w:hAnsi="Times New Roman" w:cs="Times New Roman"/>
          <w:sz w:val="28"/>
          <w:szCs w:val="28"/>
          <w:shd w:val="clear" w:color="auto" w:fill="FFFFFF"/>
        </w:rPr>
        <w:t xml:space="preserve">- </w:t>
      </w:r>
      <w:r w:rsidRPr="006B19F2">
        <w:rPr>
          <w:rFonts w:ascii="Times New Roman" w:eastAsia="Times New Roman" w:hAnsi="Times New Roman" w:cs="Times New Roman"/>
          <w:color w:val="000080"/>
          <w:sz w:val="28"/>
          <w:szCs w:val="28"/>
          <w:shd w:val="clear" w:color="auto" w:fill="FFFFFF"/>
        </w:rPr>
        <w:t>Постановлением</w:t>
      </w:r>
      <w:r w:rsidRPr="006B19F2">
        <w:rPr>
          <w:rFonts w:ascii="Times New Roman" w:eastAsia="Times New Roman" w:hAnsi="Times New Roman" w:cs="Times New Roman"/>
          <w:sz w:val="28"/>
          <w:szCs w:val="28"/>
          <w:shd w:val="clear" w:color="auto" w:fill="FFFFFF"/>
        </w:rPr>
        <w:t xml:space="preserve"> Правительства Российской Федерации от 16.08.2012 №840 «О порядке подачи и рассмотрения жалоб на решения и действия </w:t>
      </w:r>
      <w:r w:rsidRPr="006B19F2">
        <w:rPr>
          <w:rFonts w:ascii="Times New Roman" w:eastAsia="Times New Roman" w:hAnsi="Times New Roman" w:cs="Times New Roman"/>
          <w:sz w:val="28"/>
          <w:szCs w:val="28"/>
          <w:shd w:val="clear" w:color="auto" w:fill="FFFFFF"/>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6B19F2">
        <w:rPr>
          <w:rFonts w:ascii="Times New Roman" w:eastAsia="Times New Roman" w:hAnsi="Times New Roman" w:cs="Times New Roman"/>
          <w:sz w:val="28"/>
          <w:szCs w:val="28"/>
          <w:shd w:val="clear" w:color="auto" w:fill="FFFFFF"/>
        </w:rPr>
        <w:t>»; «</w:t>
      </w:r>
      <w:proofErr w:type="gramStart"/>
      <w:r w:rsidRPr="006B19F2">
        <w:rPr>
          <w:rFonts w:ascii="Times New Roman" w:eastAsia="Times New Roman" w:hAnsi="Times New Roman" w:cs="Times New Roman"/>
          <w:sz w:val="28"/>
          <w:szCs w:val="28"/>
          <w:shd w:val="clear" w:color="auto" w:fill="FFFFFF"/>
        </w:rPr>
        <w:t>Собрание законодательства Российской Федерации» 2012, ст. 35, ст.4829; 2014, № 50, ст.7113; 2015, № 47, ст. 6596; 2016, № 51, ст. 7370; 2017, №44, ст. 6523; 2018, №25, ст. 3696);</w:t>
      </w:r>
      <w:proofErr w:type="gramEnd"/>
    </w:p>
    <w:p w14:paraId="039FB842"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color w:val="000080"/>
          <w:sz w:val="28"/>
          <w:szCs w:val="28"/>
          <w:shd w:val="clear" w:color="auto" w:fill="FFFFFF"/>
        </w:rPr>
        <w:t xml:space="preserve">- </w:t>
      </w:r>
      <w:proofErr w:type="gramStart"/>
      <w:r w:rsidRPr="006B19F2">
        <w:rPr>
          <w:rFonts w:ascii="Times New Roman" w:eastAsia="Times New Roman" w:hAnsi="Times New Roman" w:cs="Times New Roman"/>
          <w:color w:val="000080"/>
          <w:sz w:val="28"/>
          <w:szCs w:val="28"/>
          <w:shd w:val="clear" w:color="auto" w:fill="FFFFFF"/>
        </w:rPr>
        <w:t>П</w:t>
      </w:r>
      <w:proofErr w:type="gramEnd"/>
      <w:r w:rsidR="004A12C2" w:rsidRPr="006B19F2">
        <w:fldChar w:fldCharType="begin"/>
      </w:r>
      <w:r w:rsidR="004A12C2" w:rsidRPr="006B19F2">
        <w:rPr>
          <w:sz w:val="28"/>
          <w:szCs w:val="28"/>
        </w:rPr>
        <w:instrText xml:space="preserve"> HYPERLINK "garantf1://70120262.0/" \h </w:instrText>
      </w:r>
      <w:r w:rsidR="004A12C2" w:rsidRPr="006B19F2">
        <w:fldChar w:fldCharType="separate"/>
      </w:r>
      <w:r w:rsidRPr="006B19F2">
        <w:rPr>
          <w:rStyle w:val="-"/>
          <w:rFonts w:ascii="Times New Roman" w:eastAsia="Times New Roman" w:hAnsi="Times New Roman" w:cs="Times New Roman"/>
          <w:sz w:val="28"/>
          <w:szCs w:val="28"/>
          <w:highlight w:val="white"/>
          <w:u w:val="none"/>
        </w:rPr>
        <w:t>остановлением</w:t>
      </w:r>
      <w:r w:rsidR="004A12C2" w:rsidRPr="006B19F2">
        <w:rPr>
          <w:rStyle w:val="-"/>
          <w:rFonts w:ascii="Times New Roman" w:eastAsia="Times New Roman" w:hAnsi="Times New Roman" w:cs="Times New Roman"/>
          <w:sz w:val="28"/>
          <w:szCs w:val="28"/>
          <w:highlight w:val="white"/>
          <w:u w:val="none"/>
        </w:rPr>
        <w:fldChar w:fldCharType="end"/>
      </w:r>
      <w:r w:rsidRPr="006B19F2">
        <w:rPr>
          <w:rFonts w:ascii="Times New Roman" w:eastAsia="Times New Roman" w:hAnsi="Times New Roman" w:cs="Times New Roman"/>
          <w:color w:val="0000FF"/>
          <w:sz w:val="28"/>
          <w:szCs w:val="28"/>
          <w:u w:val="single"/>
          <w:shd w:val="clear" w:color="auto" w:fill="FFFFFF"/>
        </w:rPr>
        <w:t xml:space="preserve"> </w:t>
      </w:r>
      <w:r w:rsidRPr="006B19F2">
        <w:rPr>
          <w:rFonts w:ascii="Times New Roman" w:eastAsia="Times New Roman" w:hAnsi="Times New Roman" w:cs="Times New Roman"/>
          <w:sz w:val="28"/>
          <w:szCs w:val="28"/>
          <w:shd w:val="clear" w:color="auto" w:fill="FFFFFF"/>
        </w:rPr>
        <w:t xml:space="preserve">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№50, ст. 7113; </w:t>
      </w:r>
      <w:proofErr w:type="gramStart"/>
      <w:r w:rsidRPr="006B19F2">
        <w:rPr>
          <w:rFonts w:ascii="Times New Roman" w:eastAsia="Times New Roman" w:hAnsi="Times New Roman" w:cs="Times New Roman"/>
          <w:sz w:val="28"/>
          <w:szCs w:val="28"/>
          <w:shd w:val="clear" w:color="auto" w:fill="FFFFFF"/>
        </w:rPr>
        <w:t>2017, №44, ст. 6523);</w:t>
      </w:r>
      <w:proofErr w:type="gramEnd"/>
    </w:p>
    <w:p w14:paraId="216C68F0"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b/>
          <w:color w:val="000080"/>
          <w:sz w:val="28"/>
          <w:szCs w:val="28"/>
          <w:u w:val="single"/>
          <w:shd w:val="clear" w:color="auto" w:fill="FFFFFF"/>
        </w:rPr>
        <w:t>-</w:t>
      </w:r>
      <w:r w:rsidRPr="006B19F2">
        <w:rPr>
          <w:rFonts w:ascii="Times New Roman" w:eastAsia="Times New Roman" w:hAnsi="Times New Roman" w:cs="Times New Roman"/>
          <w:color w:val="000080"/>
          <w:sz w:val="28"/>
          <w:szCs w:val="28"/>
          <w:shd w:val="clear" w:color="auto" w:fill="FFFFFF"/>
        </w:rPr>
        <w:t xml:space="preserve"> Приказом</w:t>
      </w:r>
      <w:r w:rsidRPr="006B19F2">
        <w:rPr>
          <w:rFonts w:ascii="Times New Roman" w:eastAsia="Times New Roman" w:hAnsi="Times New Roman" w:cs="Times New Roman"/>
          <w:sz w:val="28"/>
          <w:szCs w:val="28"/>
          <w:shd w:val="clear" w:color="auto" w:fill="FFFFFF"/>
        </w:rPr>
        <w:t xml:space="preserve"> Минтранса России от 12.01.2018 </w:t>
      </w:r>
      <w:r w:rsidRPr="006B19F2">
        <w:rPr>
          <w:rFonts w:ascii="Times New Roman" w:eastAsia="Times New Roman" w:hAnsi="Times New Roman" w:cs="Times New Roman"/>
          <w:color w:val="000080"/>
          <w:sz w:val="28"/>
          <w:szCs w:val="28"/>
          <w:shd w:val="clear" w:color="auto" w:fill="FFFFFF"/>
        </w:rPr>
        <w:t xml:space="preserve">N 10 </w:t>
      </w:r>
      <w:r w:rsidRPr="006B19F2">
        <w:rPr>
          <w:rFonts w:ascii="Times New Roman" w:eastAsia="Times New Roman" w:hAnsi="Times New Roman" w:cs="Times New Roman"/>
          <w:sz w:val="28"/>
          <w:szCs w:val="28"/>
          <w:shd w:val="clear" w:color="auto" w:fill="FFFFFF"/>
        </w:rPr>
        <w:t xml:space="preserve">"Об утверждении Требований к организации движения по автомобильным дорогам тяжеловесного и (или) крупногабаритного транспортного средства" (Официальный интернет-портал правовой информации </w:t>
      </w:r>
      <w:hyperlink r:id="rId32">
        <w:r w:rsidRPr="006B19F2">
          <w:rPr>
            <w:rStyle w:val="-"/>
            <w:rFonts w:ascii="Times New Roman" w:eastAsia="Times New Roman" w:hAnsi="Times New Roman" w:cs="Times New Roman"/>
            <w:color w:val="0000FF"/>
            <w:sz w:val="28"/>
            <w:szCs w:val="28"/>
            <w:highlight w:val="white"/>
          </w:rPr>
          <w:t>http://www.pravo.gov.ru</w:t>
        </w:r>
      </w:hyperlink>
      <w:r w:rsidRPr="006B19F2">
        <w:rPr>
          <w:rFonts w:ascii="Times New Roman" w:eastAsia="Times New Roman" w:hAnsi="Times New Roman" w:cs="Times New Roman"/>
          <w:sz w:val="28"/>
          <w:szCs w:val="28"/>
          <w:shd w:val="clear" w:color="auto" w:fill="FFFFFF"/>
        </w:rPr>
        <w:t>, 28.04.2018);</w:t>
      </w:r>
    </w:p>
    <w:p w14:paraId="57027210"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color w:val="000080"/>
          <w:sz w:val="28"/>
          <w:szCs w:val="28"/>
          <w:shd w:val="clear" w:color="auto" w:fill="FFFFFF"/>
        </w:rPr>
        <w:t xml:space="preserve">- </w:t>
      </w:r>
      <w:proofErr w:type="gramStart"/>
      <w:r w:rsidRPr="006B19F2">
        <w:rPr>
          <w:rFonts w:ascii="Times New Roman" w:eastAsia="Times New Roman" w:hAnsi="Times New Roman" w:cs="Times New Roman"/>
          <w:color w:val="000080"/>
          <w:sz w:val="28"/>
          <w:szCs w:val="28"/>
          <w:shd w:val="clear" w:color="auto" w:fill="FFFFFF"/>
        </w:rPr>
        <w:t>П</w:t>
      </w:r>
      <w:proofErr w:type="gramEnd"/>
      <w:r w:rsidR="004A12C2" w:rsidRPr="006B19F2">
        <w:fldChar w:fldCharType="begin"/>
      </w:r>
      <w:r w:rsidR="004A12C2" w:rsidRPr="006B19F2">
        <w:rPr>
          <w:sz w:val="28"/>
          <w:szCs w:val="28"/>
        </w:rPr>
        <w:instrText xml:space="preserve"> HYPERLINK "garantf1://70142416.0/" \h </w:instrText>
      </w:r>
      <w:r w:rsidR="004A12C2" w:rsidRPr="006B19F2">
        <w:fldChar w:fldCharType="separate"/>
      </w:r>
      <w:r w:rsidRPr="006B19F2">
        <w:rPr>
          <w:rStyle w:val="-"/>
          <w:rFonts w:ascii="Times New Roman" w:eastAsia="Times New Roman" w:hAnsi="Times New Roman" w:cs="Times New Roman"/>
          <w:sz w:val="28"/>
          <w:szCs w:val="28"/>
          <w:highlight w:val="white"/>
          <w:u w:val="none"/>
        </w:rPr>
        <w:t>риказом</w:t>
      </w:r>
      <w:r w:rsidR="004A12C2" w:rsidRPr="006B19F2">
        <w:rPr>
          <w:rStyle w:val="-"/>
          <w:rFonts w:ascii="Times New Roman" w:eastAsia="Times New Roman" w:hAnsi="Times New Roman" w:cs="Times New Roman"/>
          <w:sz w:val="28"/>
          <w:szCs w:val="28"/>
          <w:highlight w:val="white"/>
          <w:u w:val="none"/>
        </w:rPr>
        <w:fldChar w:fldCharType="end"/>
      </w:r>
      <w:r w:rsidRPr="006B19F2">
        <w:rPr>
          <w:rFonts w:ascii="Times New Roman" w:eastAsia="Times New Roman" w:hAnsi="Times New Roman" w:cs="Times New Roman"/>
          <w:sz w:val="28"/>
          <w:szCs w:val="28"/>
          <w:shd w:val="clear" w:color="auto" w:fill="FFFFFF"/>
        </w:rPr>
        <w:t xml:space="preserve"> Министерства транспорта Российской Федерации от 05.06.2019 </w:t>
      </w:r>
      <w:r w:rsidRPr="006B19F2">
        <w:rPr>
          <w:rFonts w:ascii="Times New Roman" w:eastAsia="Times New Roman" w:hAnsi="Times New Roman" w:cs="Times New Roman"/>
          <w:b/>
          <w:color w:val="000080"/>
          <w:sz w:val="28"/>
          <w:szCs w:val="28"/>
          <w:shd w:val="clear" w:color="auto" w:fill="FFFFFF"/>
        </w:rPr>
        <w:t xml:space="preserve">N </w:t>
      </w:r>
      <w:r w:rsidRPr="006B19F2">
        <w:rPr>
          <w:rFonts w:ascii="Times New Roman" w:eastAsia="Times New Roman" w:hAnsi="Times New Roman" w:cs="Times New Roman"/>
          <w:color w:val="000080"/>
          <w:sz w:val="28"/>
          <w:szCs w:val="28"/>
          <w:shd w:val="clear" w:color="auto" w:fill="FFFFFF"/>
        </w:rPr>
        <w:t>167</w:t>
      </w:r>
      <w:r w:rsidRPr="006B19F2">
        <w:rPr>
          <w:rFonts w:ascii="Times New Roman" w:eastAsia="Times New Roman" w:hAnsi="Times New Roman" w:cs="Times New Roman"/>
          <w:sz w:val="28"/>
          <w:szCs w:val="28"/>
          <w:shd w:val="clear" w:color="auto" w:fill="FFFFFF"/>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(Официальный интернет-портал правовой информации </w:t>
      </w:r>
      <w:hyperlink r:id="rId33">
        <w:r w:rsidRPr="006B19F2">
          <w:rPr>
            <w:rStyle w:val="-"/>
            <w:rFonts w:ascii="Times New Roman" w:eastAsia="Times New Roman" w:hAnsi="Times New Roman" w:cs="Times New Roman"/>
            <w:color w:val="0000FF"/>
            <w:sz w:val="28"/>
            <w:szCs w:val="28"/>
            <w:highlight w:val="white"/>
          </w:rPr>
          <w:t>http://www.pravo.gov.ru</w:t>
        </w:r>
      </w:hyperlink>
      <w:r w:rsidRPr="006B19F2">
        <w:rPr>
          <w:rFonts w:ascii="Times New Roman" w:eastAsia="Times New Roman" w:hAnsi="Times New Roman" w:cs="Times New Roman"/>
          <w:sz w:val="28"/>
          <w:szCs w:val="28"/>
          <w:shd w:val="clear" w:color="auto" w:fill="FFFFFF"/>
        </w:rPr>
        <w:t>, 26.07.2019);</w:t>
      </w:r>
    </w:p>
    <w:p w14:paraId="13DEB678"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b/>
          <w:color w:val="000080"/>
          <w:sz w:val="28"/>
          <w:szCs w:val="28"/>
          <w:u w:val="single"/>
          <w:shd w:val="clear" w:color="auto" w:fill="FFFFFF"/>
        </w:rPr>
        <w:t>-</w:t>
      </w:r>
      <w:r w:rsidRPr="006B19F2">
        <w:rPr>
          <w:rFonts w:ascii="Times New Roman" w:eastAsia="Times New Roman" w:hAnsi="Times New Roman" w:cs="Times New Roman"/>
          <w:color w:val="000080"/>
          <w:sz w:val="28"/>
          <w:szCs w:val="28"/>
          <w:shd w:val="clear" w:color="auto" w:fill="FFFFFF"/>
        </w:rPr>
        <w:t xml:space="preserve"> Приказом</w:t>
      </w:r>
      <w:r w:rsidRPr="006B19F2">
        <w:rPr>
          <w:rFonts w:ascii="Times New Roman" w:eastAsia="Times New Roman" w:hAnsi="Times New Roman" w:cs="Times New Roman"/>
          <w:sz w:val="28"/>
          <w:szCs w:val="28"/>
          <w:shd w:val="clear" w:color="auto" w:fill="FFFFFF"/>
        </w:rPr>
        <w:t xml:space="preserve"> Минтранса России от 21.09.2016 №</w:t>
      </w:r>
      <w:r w:rsidRPr="006B19F2">
        <w:rPr>
          <w:rFonts w:ascii="Times New Roman" w:eastAsia="Times New Roman" w:hAnsi="Times New Roman" w:cs="Times New Roman"/>
          <w:color w:val="000080"/>
          <w:sz w:val="28"/>
          <w:szCs w:val="28"/>
          <w:shd w:val="clear" w:color="auto" w:fill="FFFFFF"/>
        </w:rPr>
        <w:t xml:space="preserve"> 272</w:t>
      </w:r>
      <w:r w:rsidRPr="006B19F2">
        <w:rPr>
          <w:rFonts w:ascii="Times New Roman" w:eastAsia="Times New Roman" w:hAnsi="Times New Roman" w:cs="Times New Roman"/>
          <w:sz w:val="28"/>
          <w:szCs w:val="28"/>
          <w:shd w:val="clear" w:color="auto" w:fill="FFFFFF"/>
        </w:rPr>
        <w:t xml:space="preserve"> (ред. от 05.06.2019)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6B19F2">
        <w:rPr>
          <w:rFonts w:ascii="Times New Roman" w:eastAsia="Times New Roman" w:hAnsi="Times New Roman" w:cs="Times New Roman"/>
          <w:sz w:val="28"/>
          <w:szCs w:val="28"/>
          <w:shd w:val="clear" w:color="auto" w:fill="FFFFFF"/>
        </w:rPr>
        <w:t>осей</w:t>
      </w:r>
      <w:proofErr w:type="gramEnd"/>
      <w:r w:rsidRPr="006B19F2">
        <w:rPr>
          <w:rFonts w:ascii="Times New Roman" w:eastAsia="Times New Roman" w:hAnsi="Times New Roman" w:cs="Times New Roman"/>
          <w:sz w:val="28"/>
          <w:szCs w:val="28"/>
          <w:shd w:val="clear" w:color="auto" w:fill="FFFFFF"/>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w:t>
      </w:r>
      <w:proofErr w:type="gramStart"/>
      <w:r w:rsidRPr="006B19F2">
        <w:rPr>
          <w:rFonts w:ascii="Times New Roman" w:eastAsia="Times New Roman" w:hAnsi="Times New Roman" w:cs="Times New Roman"/>
          <w:sz w:val="28"/>
          <w:szCs w:val="28"/>
          <w:shd w:val="clear" w:color="auto" w:fill="FFFFFF"/>
        </w:rPr>
        <w:t xml:space="preserve">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(Официальный интернет-портал правовой информации </w:t>
      </w:r>
      <w:hyperlink r:id="rId34">
        <w:r w:rsidRPr="006B19F2">
          <w:rPr>
            <w:rStyle w:val="-"/>
            <w:rFonts w:ascii="Times New Roman" w:eastAsia="Times New Roman" w:hAnsi="Times New Roman" w:cs="Times New Roman"/>
            <w:color w:val="0000FF"/>
            <w:sz w:val="28"/>
            <w:szCs w:val="28"/>
            <w:highlight w:val="white"/>
            <w:u w:val="none"/>
          </w:rPr>
          <w:t>http://www.pravo.gov.ru</w:t>
        </w:r>
      </w:hyperlink>
      <w:r w:rsidRPr="006B19F2">
        <w:rPr>
          <w:rFonts w:ascii="Times New Roman" w:eastAsia="Times New Roman" w:hAnsi="Times New Roman" w:cs="Times New Roman"/>
          <w:sz w:val="28"/>
          <w:szCs w:val="28"/>
          <w:shd w:val="clear" w:color="auto" w:fill="FFFFFF"/>
        </w:rPr>
        <w:t>, 22.03.2017);</w:t>
      </w:r>
      <w:proofErr w:type="gramEnd"/>
    </w:p>
    <w:p w14:paraId="620AC739"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color w:val="000080"/>
          <w:sz w:val="28"/>
          <w:szCs w:val="28"/>
          <w:shd w:val="clear" w:color="auto" w:fill="FFFFFF"/>
        </w:rPr>
        <w:t>- Приказом</w:t>
      </w:r>
      <w:r w:rsidRPr="006B19F2">
        <w:rPr>
          <w:rFonts w:ascii="Times New Roman" w:eastAsia="Times New Roman" w:hAnsi="Times New Roman" w:cs="Times New Roman"/>
          <w:sz w:val="28"/>
          <w:szCs w:val="28"/>
          <w:shd w:val="clear" w:color="auto" w:fill="FFFFFF"/>
        </w:rPr>
        <w:t xml:space="preserve"> Минтранса России от 23.11.2016 №</w:t>
      </w:r>
      <w:r w:rsidRPr="006B19F2">
        <w:rPr>
          <w:rFonts w:ascii="Times New Roman" w:eastAsia="Times New Roman" w:hAnsi="Times New Roman" w:cs="Times New Roman"/>
          <w:color w:val="000080"/>
          <w:sz w:val="28"/>
          <w:szCs w:val="28"/>
          <w:shd w:val="clear" w:color="auto" w:fill="FFFFFF"/>
        </w:rPr>
        <w:t xml:space="preserve"> 358 </w:t>
      </w:r>
      <w:r w:rsidRPr="006B19F2">
        <w:rPr>
          <w:rFonts w:ascii="Times New Roman" w:eastAsia="Times New Roman" w:hAnsi="Times New Roman" w:cs="Times New Roman"/>
          <w:sz w:val="28"/>
          <w:szCs w:val="28"/>
          <w:shd w:val="clear" w:color="auto" w:fill="FFFFFF"/>
        </w:rPr>
        <w:t xml:space="preserve">(ред. от 04.05.2018) "Об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(Официальный интернет-портал правовой информации </w:t>
      </w:r>
      <w:hyperlink r:id="rId35">
        <w:r w:rsidRPr="006B19F2">
          <w:rPr>
            <w:rStyle w:val="-"/>
            <w:rFonts w:ascii="Times New Roman" w:eastAsia="Times New Roman" w:hAnsi="Times New Roman" w:cs="Times New Roman"/>
            <w:color w:val="0000FF"/>
            <w:sz w:val="28"/>
            <w:szCs w:val="28"/>
            <w:highlight w:val="white"/>
          </w:rPr>
          <w:t>http://www.pravo.gov.ru</w:t>
        </w:r>
      </w:hyperlink>
      <w:r w:rsidRPr="006B19F2">
        <w:rPr>
          <w:rFonts w:ascii="Times New Roman" w:eastAsia="Times New Roman" w:hAnsi="Times New Roman" w:cs="Times New Roman"/>
          <w:sz w:val="28"/>
          <w:szCs w:val="28"/>
          <w:shd w:val="clear" w:color="auto" w:fill="FFFFFF"/>
        </w:rPr>
        <w:t>, 16.02.2017);</w:t>
      </w:r>
    </w:p>
    <w:p w14:paraId="5289C74C"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color w:val="000099"/>
          <w:sz w:val="28"/>
          <w:szCs w:val="28"/>
          <w:shd w:val="clear" w:color="auto" w:fill="FFFFFF"/>
        </w:rPr>
        <w:t>П</w:t>
      </w:r>
      <w:proofErr w:type="gramEnd"/>
      <w:r w:rsidR="004A12C2" w:rsidRPr="006B19F2">
        <w:fldChar w:fldCharType="begin"/>
      </w:r>
      <w:r w:rsidR="004A12C2" w:rsidRPr="006B19F2">
        <w:rPr>
          <w:sz w:val="28"/>
          <w:szCs w:val="28"/>
        </w:rPr>
        <w:instrText xml:space="preserve"> HYPERLINK "garantf1://9028739.0/" \h </w:instrText>
      </w:r>
      <w:r w:rsidR="004A12C2" w:rsidRPr="006B19F2">
        <w:fldChar w:fldCharType="separate"/>
      </w:r>
      <w:r w:rsidRPr="006B19F2">
        <w:rPr>
          <w:rStyle w:val="-"/>
          <w:rFonts w:ascii="Times New Roman" w:eastAsia="Times New Roman" w:hAnsi="Times New Roman" w:cs="Times New Roman"/>
          <w:color w:val="000099"/>
          <w:sz w:val="28"/>
          <w:szCs w:val="28"/>
          <w:highlight w:val="white"/>
          <w:u w:val="none"/>
        </w:rPr>
        <w:t>остановлением</w:t>
      </w:r>
      <w:r w:rsidR="004A12C2" w:rsidRPr="006B19F2">
        <w:rPr>
          <w:rStyle w:val="-"/>
          <w:rFonts w:ascii="Times New Roman" w:eastAsia="Times New Roman" w:hAnsi="Times New Roman" w:cs="Times New Roman"/>
          <w:color w:val="000099"/>
          <w:sz w:val="28"/>
          <w:szCs w:val="28"/>
          <w:highlight w:val="white"/>
          <w:u w:val="none"/>
        </w:rPr>
        <w:fldChar w:fldCharType="end"/>
      </w:r>
      <w:r w:rsidRPr="006B19F2">
        <w:rPr>
          <w:rFonts w:ascii="Times New Roman" w:eastAsia="Times New Roman" w:hAnsi="Times New Roman" w:cs="Times New Roman"/>
          <w:sz w:val="28"/>
          <w:szCs w:val="28"/>
          <w:shd w:val="clear" w:color="auto" w:fill="FFFFFF"/>
        </w:rPr>
        <w:t xml:space="preserve"> Правительства Астраханской области от 19.09.2019 № 344-П "Об определении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 Астраханской области"("Сборник законов и нормативных правовых актов Астраханской области", №39, 03.10.2019);</w:t>
      </w:r>
    </w:p>
    <w:p w14:paraId="0AAF968A" w14:textId="77777777" w:rsidR="00660EDE" w:rsidRPr="006B19F2" w:rsidRDefault="0057738B" w:rsidP="006B19F2">
      <w:pPr>
        <w:suppressAutoHyphens/>
        <w:ind w:firstLine="567"/>
        <w:jc w:val="both"/>
        <w:rPr>
          <w:rFonts w:hint="eastAsia"/>
          <w:sz w:val="28"/>
          <w:szCs w:val="28"/>
        </w:rPr>
      </w:pPr>
      <w:r w:rsidRPr="006B19F2">
        <w:rPr>
          <w:rFonts w:ascii="Times New Roman" w:eastAsia="Times New Roman" w:hAnsi="Times New Roman" w:cs="Times New Roman"/>
          <w:sz w:val="28"/>
          <w:szCs w:val="28"/>
          <w:shd w:val="clear" w:color="auto" w:fill="FFFFFF"/>
        </w:rPr>
        <w:t xml:space="preserve">- </w:t>
      </w:r>
      <w:proofErr w:type="gramStart"/>
      <w:r w:rsidRPr="006B19F2">
        <w:rPr>
          <w:rFonts w:ascii="Times New Roman" w:eastAsia="Times New Roman" w:hAnsi="Times New Roman" w:cs="Times New Roman"/>
          <w:color w:val="000099"/>
          <w:sz w:val="28"/>
          <w:szCs w:val="28"/>
          <w:shd w:val="clear" w:color="auto" w:fill="FFFFFF"/>
        </w:rPr>
        <w:t>П</w:t>
      </w:r>
      <w:proofErr w:type="gramEnd"/>
      <w:r w:rsidR="004A12C2" w:rsidRPr="006B19F2">
        <w:fldChar w:fldCharType="begin"/>
      </w:r>
      <w:r w:rsidR="004A12C2" w:rsidRPr="006B19F2">
        <w:rPr>
          <w:sz w:val="28"/>
          <w:szCs w:val="28"/>
        </w:rPr>
        <w:instrText xml:space="preserve"> HYPERLINK "garantf1://9036026.0/" \h </w:instrText>
      </w:r>
      <w:r w:rsidR="004A12C2" w:rsidRPr="006B19F2">
        <w:fldChar w:fldCharType="separate"/>
      </w:r>
      <w:r w:rsidRPr="006B19F2">
        <w:rPr>
          <w:rStyle w:val="-"/>
          <w:rFonts w:ascii="Times New Roman" w:eastAsia="Times New Roman" w:hAnsi="Times New Roman" w:cs="Times New Roman"/>
          <w:color w:val="000099"/>
          <w:sz w:val="28"/>
          <w:szCs w:val="28"/>
          <w:highlight w:val="white"/>
          <w:u w:val="none"/>
        </w:rPr>
        <w:t>остановлением</w:t>
      </w:r>
      <w:r w:rsidR="004A12C2" w:rsidRPr="006B19F2">
        <w:rPr>
          <w:rStyle w:val="-"/>
          <w:rFonts w:ascii="Times New Roman" w:eastAsia="Times New Roman" w:hAnsi="Times New Roman" w:cs="Times New Roman"/>
          <w:color w:val="000099"/>
          <w:sz w:val="28"/>
          <w:szCs w:val="28"/>
          <w:highlight w:val="white"/>
          <w:u w:val="none"/>
        </w:rPr>
        <w:fldChar w:fldCharType="end"/>
      </w:r>
      <w:r w:rsidRPr="006B19F2">
        <w:rPr>
          <w:rFonts w:ascii="Times New Roman" w:eastAsia="Times New Roman" w:hAnsi="Times New Roman" w:cs="Times New Roman"/>
          <w:sz w:val="28"/>
          <w:szCs w:val="28"/>
          <w:shd w:val="clear" w:color="auto" w:fill="FFFFFF"/>
        </w:rPr>
        <w:t xml:space="preserve"> Правительства Астраханской области от 30.12.2011 №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Астраханской области", 2012, № 1, № 16);</w:t>
      </w:r>
    </w:p>
    <w:p w14:paraId="59E6599C" w14:textId="583F89BF" w:rsidR="00660EDE" w:rsidRPr="006B19F2" w:rsidRDefault="0057738B" w:rsidP="006B19F2">
      <w:pPr>
        <w:pStyle w:val="ConsPlusTitle"/>
        <w:spacing w:line="240" w:lineRule="auto"/>
        <w:jc w:val="both"/>
        <w:rPr>
          <w:sz w:val="28"/>
          <w:szCs w:val="28"/>
        </w:rPr>
      </w:pPr>
      <w:r w:rsidRPr="006B19F2">
        <w:rPr>
          <w:rFonts w:ascii="Times New Roman" w:hAnsi="Times New Roman"/>
          <w:b w:val="0"/>
          <w:sz w:val="28"/>
          <w:szCs w:val="28"/>
        </w:rPr>
        <w:t>- Устав муниципального образования «</w:t>
      </w:r>
      <w:r w:rsidR="00E04313" w:rsidRPr="006B19F2">
        <w:rPr>
          <w:rFonts w:ascii="Times New Roman" w:hAnsi="Times New Roman"/>
          <w:b w:val="0"/>
          <w:sz w:val="28"/>
          <w:szCs w:val="28"/>
        </w:rPr>
        <w:t>Черноярский</w:t>
      </w:r>
      <w:r w:rsidRPr="006B19F2">
        <w:rPr>
          <w:rFonts w:ascii="Times New Roman" w:hAnsi="Times New Roman"/>
          <w:b w:val="0"/>
          <w:sz w:val="28"/>
          <w:szCs w:val="28"/>
        </w:rPr>
        <w:t xml:space="preserve"> район»</w:t>
      </w:r>
      <w:r w:rsidR="00FE4A4A" w:rsidRPr="006B19F2">
        <w:rPr>
          <w:rFonts w:ascii="Times New Roman" w:hAnsi="Times New Roman"/>
          <w:b w:val="0"/>
          <w:sz w:val="28"/>
          <w:szCs w:val="28"/>
        </w:rPr>
        <w:t>;</w:t>
      </w:r>
    </w:p>
    <w:p w14:paraId="7508A3F7" w14:textId="2AF4F1D2" w:rsidR="00660EDE" w:rsidRPr="006B19F2" w:rsidRDefault="0057738B" w:rsidP="006B19F2">
      <w:pPr>
        <w:pStyle w:val="ConsPlusTitle"/>
        <w:spacing w:line="240" w:lineRule="auto"/>
        <w:jc w:val="both"/>
        <w:rPr>
          <w:color w:val="auto"/>
          <w:sz w:val="28"/>
          <w:szCs w:val="28"/>
        </w:rPr>
      </w:pPr>
      <w:r w:rsidRPr="006B19F2">
        <w:rPr>
          <w:rFonts w:ascii="Times New Roman" w:hAnsi="Times New Roman"/>
          <w:b w:val="0"/>
          <w:color w:val="auto"/>
          <w:sz w:val="28"/>
          <w:szCs w:val="28"/>
        </w:rPr>
        <w:t>- Решение Совета муниципального образования «</w:t>
      </w:r>
      <w:r w:rsidR="00A70674" w:rsidRPr="006B19F2">
        <w:rPr>
          <w:rFonts w:ascii="Times New Roman" w:hAnsi="Times New Roman"/>
          <w:b w:val="0"/>
          <w:color w:val="auto"/>
          <w:sz w:val="28"/>
          <w:szCs w:val="28"/>
        </w:rPr>
        <w:t>Чернояр</w:t>
      </w:r>
      <w:r w:rsidRPr="006B19F2">
        <w:rPr>
          <w:rFonts w:ascii="Times New Roman" w:hAnsi="Times New Roman"/>
          <w:b w:val="0"/>
          <w:color w:val="auto"/>
          <w:sz w:val="28"/>
          <w:szCs w:val="28"/>
        </w:rPr>
        <w:t>ский район» от 1</w:t>
      </w:r>
      <w:r w:rsidR="00A70674" w:rsidRPr="006B19F2">
        <w:rPr>
          <w:rFonts w:ascii="Times New Roman" w:hAnsi="Times New Roman"/>
          <w:b w:val="0"/>
          <w:color w:val="auto"/>
          <w:sz w:val="28"/>
          <w:szCs w:val="28"/>
        </w:rPr>
        <w:t>7</w:t>
      </w:r>
      <w:r w:rsidRPr="006B19F2">
        <w:rPr>
          <w:rFonts w:ascii="Times New Roman" w:hAnsi="Times New Roman"/>
          <w:b w:val="0"/>
          <w:color w:val="auto"/>
          <w:sz w:val="28"/>
          <w:szCs w:val="28"/>
        </w:rPr>
        <w:t>.0</w:t>
      </w:r>
      <w:r w:rsidR="00A70674" w:rsidRPr="006B19F2">
        <w:rPr>
          <w:rFonts w:ascii="Times New Roman" w:hAnsi="Times New Roman"/>
          <w:b w:val="0"/>
          <w:color w:val="auto"/>
          <w:sz w:val="28"/>
          <w:szCs w:val="28"/>
        </w:rPr>
        <w:t>3</w:t>
      </w:r>
      <w:r w:rsidRPr="006B19F2">
        <w:rPr>
          <w:rFonts w:ascii="Times New Roman" w:hAnsi="Times New Roman"/>
          <w:b w:val="0"/>
          <w:color w:val="auto"/>
          <w:sz w:val="28"/>
          <w:szCs w:val="28"/>
        </w:rPr>
        <w:t>.201</w:t>
      </w:r>
      <w:r w:rsidR="00A70674" w:rsidRPr="006B19F2">
        <w:rPr>
          <w:rFonts w:ascii="Times New Roman" w:hAnsi="Times New Roman"/>
          <w:b w:val="0"/>
          <w:color w:val="auto"/>
          <w:sz w:val="28"/>
          <w:szCs w:val="28"/>
        </w:rPr>
        <w:t>5</w:t>
      </w:r>
      <w:r w:rsidRPr="006B19F2">
        <w:rPr>
          <w:rFonts w:ascii="Times New Roman" w:hAnsi="Times New Roman"/>
          <w:b w:val="0"/>
          <w:color w:val="auto"/>
          <w:sz w:val="28"/>
          <w:szCs w:val="28"/>
        </w:rPr>
        <w:t xml:space="preserve"> №</w:t>
      </w:r>
      <w:r w:rsidR="00A70674" w:rsidRPr="006B19F2">
        <w:rPr>
          <w:rFonts w:ascii="Times New Roman" w:hAnsi="Times New Roman"/>
          <w:b w:val="0"/>
          <w:color w:val="auto"/>
          <w:sz w:val="28"/>
          <w:szCs w:val="28"/>
        </w:rPr>
        <w:t xml:space="preserve"> 39</w:t>
      </w:r>
      <w:r w:rsidRPr="006B19F2">
        <w:rPr>
          <w:rFonts w:ascii="Times New Roman" w:hAnsi="Times New Roman"/>
          <w:b w:val="0"/>
          <w:color w:val="auto"/>
          <w:sz w:val="28"/>
          <w:szCs w:val="28"/>
        </w:rPr>
        <w:t xml:space="preserve"> «Об утверждении положения об администрации муниципального образования «</w:t>
      </w:r>
      <w:r w:rsidR="00A70674" w:rsidRPr="006B19F2">
        <w:rPr>
          <w:rFonts w:ascii="Times New Roman" w:hAnsi="Times New Roman"/>
          <w:b w:val="0"/>
          <w:color w:val="auto"/>
          <w:sz w:val="28"/>
          <w:szCs w:val="28"/>
        </w:rPr>
        <w:t>Чернояр</w:t>
      </w:r>
      <w:r w:rsidRPr="006B19F2">
        <w:rPr>
          <w:rFonts w:ascii="Times New Roman" w:hAnsi="Times New Roman"/>
          <w:b w:val="0"/>
          <w:color w:val="auto"/>
          <w:sz w:val="28"/>
          <w:szCs w:val="28"/>
        </w:rPr>
        <w:t>ский район»;</w:t>
      </w:r>
    </w:p>
    <w:p w14:paraId="678722F4" w14:textId="41E9D3DB" w:rsidR="00660EDE" w:rsidRPr="006B19F2" w:rsidRDefault="0057738B" w:rsidP="006B19F2">
      <w:pPr>
        <w:pStyle w:val="ConsPlusTitle"/>
        <w:spacing w:line="240" w:lineRule="auto"/>
        <w:jc w:val="both"/>
        <w:rPr>
          <w:color w:val="auto"/>
          <w:sz w:val="28"/>
          <w:szCs w:val="28"/>
        </w:rPr>
      </w:pPr>
      <w:r w:rsidRPr="006B19F2">
        <w:rPr>
          <w:rFonts w:ascii="Times New Roman" w:hAnsi="Times New Roman"/>
          <w:b w:val="0"/>
          <w:color w:val="auto"/>
          <w:sz w:val="28"/>
          <w:szCs w:val="28"/>
        </w:rPr>
        <w:t xml:space="preserve">- </w:t>
      </w:r>
      <w:r w:rsidR="00977F14" w:rsidRPr="006B19F2">
        <w:rPr>
          <w:rFonts w:ascii="Times New Roman" w:eastAsia="Times New Roman" w:hAnsi="Times New Roman" w:cs="Times New Roman"/>
          <w:b w:val="0"/>
          <w:bCs/>
          <w:color w:val="auto"/>
          <w:sz w:val="28"/>
          <w:szCs w:val="28"/>
          <w:shd w:val="clear" w:color="auto" w:fill="FFFFFF"/>
        </w:rPr>
        <w:t>постановление администрации муниципального образования «Черноярский район» от 30.11.2020 № 220 «О порядке разработки и утверждения административных регламентов предоставления муниципальных услуг»</w:t>
      </w:r>
      <w:r w:rsidRPr="006B19F2">
        <w:rPr>
          <w:rFonts w:ascii="Times New Roman" w:hAnsi="Times New Roman"/>
          <w:b w:val="0"/>
          <w:color w:val="auto"/>
          <w:sz w:val="28"/>
          <w:szCs w:val="28"/>
        </w:rPr>
        <w:t>;</w:t>
      </w:r>
    </w:p>
    <w:p w14:paraId="40D3C863" w14:textId="76BF43CD" w:rsidR="00660EDE" w:rsidRPr="006B19F2" w:rsidRDefault="0057738B" w:rsidP="006B19F2">
      <w:pPr>
        <w:pStyle w:val="cef1edeee2edeee9f2e5eaf1f2"/>
        <w:spacing w:line="240" w:lineRule="auto"/>
        <w:jc w:val="both"/>
        <w:rPr>
          <w:rFonts w:ascii="Times New Roman" w:eastAsia="Times New Roman" w:hAnsi="Times New Roman"/>
          <w:sz w:val="28"/>
          <w:szCs w:val="28"/>
        </w:rPr>
      </w:pPr>
      <w:r w:rsidRPr="006B19F2">
        <w:rPr>
          <w:rFonts w:ascii="Times New Roman" w:eastAsia="Times New Roman" w:hAnsi="Times New Roman"/>
          <w:sz w:val="28"/>
          <w:szCs w:val="28"/>
        </w:rPr>
        <w:t xml:space="preserve">- </w:t>
      </w:r>
      <w:r w:rsidR="00977F14" w:rsidRPr="006B19F2">
        <w:rPr>
          <w:rFonts w:ascii="Times New Roman" w:eastAsia="Times New Roman" w:hAnsi="Times New Roman" w:cs="Times New Roman"/>
          <w:sz w:val="28"/>
          <w:szCs w:val="28"/>
          <w:shd w:val="clear" w:color="auto" w:fill="FFFFFF"/>
        </w:rPr>
        <w:t>распоряжени</w:t>
      </w:r>
      <w:r w:rsidR="00A70674" w:rsidRPr="006B19F2">
        <w:rPr>
          <w:rFonts w:ascii="Times New Roman" w:eastAsia="Times New Roman" w:hAnsi="Times New Roman" w:cs="Times New Roman"/>
          <w:sz w:val="28"/>
          <w:szCs w:val="28"/>
          <w:shd w:val="clear" w:color="auto" w:fill="FFFFFF"/>
        </w:rPr>
        <w:t>е</w:t>
      </w:r>
      <w:r w:rsidR="00977F14" w:rsidRPr="006B19F2">
        <w:rPr>
          <w:rFonts w:ascii="Times New Roman" w:eastAsia="Times New Roman" w:hAnsi="Times New Roman" w:cs="Times New Roman"/>
          <w:sz w:val="28"/>
          <w:szCs w:val="28"/>
          <w:shd w:val="clear" w:color="auto" w:fill="FFFFFF"/>
        </w:rPr>
        <w:t xml:space="preserve"> администрации муниципального образования «Черноярский район» </w:t>
      </w:r>
      <w:r w:rsidR="00977F14" w:rsidRPr="006B19F2">
        <w:rPr>
          <w:rFonts w:ascii="Times New Roman" w:eastAsia="Times New Roman" w:hAnsi="Times New Roman" w:cs="Times New Roman"/>
          <w:color w:val="auto"/>
          <w:sz w:val="28"/>
          <w:szCs w:val="28"/>
          <w:shd w:val="clear" w:color="auto" w:fill="FFFFFF"/>
        </w:rPr>
        <w:t>от 09.02.2018 № 19-р «Об утверждении перечня муниципальных услуг, предоставляемых администрацией МО «Черноярский район» и организациями, участвующими в предоставлении муниципальных услуг»</w:t>
      </w:r>
      <w:r w:rsidR="00A70674" w:rsidRPr="006B19F2">
        <w:rPr>
          <w:rFonts w:ascii="Times New Roman" w:eastAsia="Times New Roman" w:hAnsi="Times New Roman" w:cs="Times New Roman"/>
          <w:color w:val="auto"/>
          <w:sz w:val="28"/>
          <w:szCs w:val="28"/>
          <w:shd w:val="clear" w:color="auto" w:fill="FFFFFF"/>
        </w:rPr>
        <w:t>.</w:t>
      </w:r>
      <w:r w:rsidRPr="006B19F2">
        <w:rPr>
          <w:rFonts w:ascii="Times New Roman" w:eastAsia="Times New Roman" w:hAnsi="Times New Roman"/>
          <w:sz w:val="28"/>
          <w:szCs w:val="28"/>
        </w:rPr>
        <w:t xml:space="preserve"> </w:t>
      </w:r>
    </w:p>
    <w:p w14:paraId="2299105A" w14:textId="6515105B" w:rsidR="00A70674" w:rsidRPr="006B19F2" w:rsidRDefault="00A70674" w:rsidP="006B19F2">
      <w:pPr>
        <w:pStyle w:val="cef1edeee2edeee9f2e5eaf1f2"/>
        <w:spacing w:line="240" w:lineRule="auto"/>
        <w:jc w:val="both"/>
        <w:rPr>
          <w:rFonts w:ascii="Times New Roman" w:eastAsia="Times New Roman" w:hAnsi="Times New Roman"/>
          <w:sz w:val="28"/>
          <w:szCs w:val="28"/>
        </w:rPr>
      </w:pPr>
    </w:p>
    <w:p w14:paraId="74214DB8" w14:textId="3CAF83CE" w:rsidR="00A70674" w:rsidRPr="006B19F2" w:rsidRDefault="00A70674" w:rsidP="006B19F2">
      <w:pPr>
        <w:pStyle w:val="cef1edeee2edeee9f2e5eaf1f2"/>
        <w:spacing w:line="240" w:lineRule="auto"/>
        <w:jc w:val="both"/>
        <w:rPr>
          <w:rFonts w:ascii="Times New Roman" w:eastAsia="Times New Roman" w:hAnsi="Times New Roman"/>
          <w:sz w:val="28"/>
          <w:szCs w:val="28"/>
        </w:rPr>
      </w:pPr>
    </w:p>
    <w:p w14:paraId="34604855" w14:textId="6CC3BE31" w:rsidR="00A70674" w:rsidRPr="006B19F2" w:rsidRDefault="00A70674" w:rsidP="006B19F2">
      <w:pPr>
        <w:pStyle w:val="cef1edeee2edeee9f2e5eaf1f2"/>
        <w:spacing w:line="240" w:lineRule="auto"/>
        <w:jc w:val="both"/>
        <w:rPr>
          <w:rFonts w:ascii="Times New Roman" w:eastAsia="Times New Roman" w:hAnsi="Times New Roman"/>
          <w:sz w:val="28"/>
          <w:szCs w:val="28"/>
        </w:rPr>
      </w:pPr>
    </w:p>
    <w:p w14:paraId="3EF6F921"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23C04D44"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23610139"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5B78A12D"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3DCC2167"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5B2A2F07"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7C5B0BBC"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4BDE3697"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26E10C1C"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229A4C11"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1464DD01"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7C7F2502"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34BBC007"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21C2A197"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42BDD78D"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080310D2"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78A8FE89" w14:textId="77777777" w:rsidR="00EF704A" w:rsidRDefault="00EF704A" w:rsidP="006B19F2">
      <w:pPr>
        <w:suppressAutoHyphens/>
        <w:ind w:firstLine="698"/>
        <w:jc w:val="right"/>
        <w:rPr>
          <w:rFonts w:ascii="Times New Roman" w:eastAsia="Times New Roman" w:hAnsi="Times New Roman" w:cs="Times New Roman"/>
          <w:color w:val="000000"/>
          <w:sz w:val="28"/>
          <w:szCs w:val="28"/>
          <w:shd w:val="clear" w:color="auto" w:fill="FFFFFF"/>
        </w:rPr>
      </w:pPr>
    </w:p>
    <w:p w14:paraId="1DD3AA00" w14:textId="77777777" w:rsidR="00660EDE" w:rsidRPr="006B19F2" w:rsidRDefault="0057738B" w:rsidP="006B19F2">
      <w:pPr>
        <w:suppressAutoHyphens/>
        <w:ind w:firstLine="698"/>
        <w:jc w:val="right"/>
        <w:rPr>
          <w:rFonts w:ascii="Times New Roman" w:eastAsia="Times New Roman" w:hAnsi="Times New Roman" w:cs="Times New Roman"/>
          <w:color w:val="000000"/>
          <w:sz w:val="28"/>
          <w:szCs w:val="28"/>
          <w:highlight w:val="white"/>
        </w:rPr>
      </w:pPr>
      <w:r w:rsidRPr="006B19F2">
        <w:rPr>
          <w:rFonts w:ascii="Times New Roman" w:eastAsia="Times New Roman" w:hAnsi="Times New Roman" w:cs="Times New Roman"/>
          <w:color w:val="000000"/>
          <w:sz w:val="28"/>
          <w:szCs w:val="28"/>
          <w:shd w:val="clear" w:color="auto" w:fill="FFFFFF"/>
        </w:rPr>
        <w:t xml:space="preserve">Приложение </w:t>
      </w:r>
      <w:r w:rsidRPr="006B19F2">
        <w:rPr>
          <w:rFonts w:ascii="Times New Roman" w:eastAsia="Times New Roman" w:hAnsi="Times New Roman" w:cs="Times New Roman"/>
          <w:color w:val="26282F"/>
          <w:sz w:val="28"/>
          <w:szCs w:val="28"/>
          <w:shd w:val="clear" w:color="auto" w:fill="FFFFFF"/>
        </w:rPr>
        <w:t xml:space="preserve"> 1</w:t>
      </w:r>
      <w:r w:rsidRPr="006B19F2">
        <w:rPr>
          <w:rFonts w:ascii="Times New Roman" w:eastAsia="Times New Roman" w:hAnsi="Times New Roman" w:cs="Times New Roman"/>
          <w:b/>
          <w:color w:val="26282F"/>
          <w:sz w:val="28"/>
          <w:szCs w:val="28"/>
          <w:shd w:val="clear" w:color="auto" w:fill="FFFFFF"/>
        </w:rPr>
        <w:br/>
      </w:r>
      <w:r w:rsidRPr="006B19F2">
        <w:rPr>
          <w:rFonts w:ascii="Times New Roman" w:eastAsia="Times New Roman" w:hAnsi="Times New Roman" w:cs="Times New Roman"/>
          <w:color w:val="000000"/>
          <w:sz w:val="28"/>
          <w:szCs w:val="28"/>
          <w:shd w:val="clear" w:color="auto" w:fill="FFFFFF"/>
        </w:rPr>
        <w:t>к административному регламенту</w:t>
      </w:r>
    </w:p>
    <w:p w14:paraId="5C2D94A5" w14:textId="77777777" w:rsidR="00660EDE" w:rsidRPr="006B19F2" w:rsidRDefault="00660EDE" w:rsidP="006B19F2">
      <w:pPr>
        <w:suppressAutoHyphens/>
        <w:ind w:firstLine="698"/>
        <w:jc w:val="right"/>
        <w:rPr>
          <w:rFonts w:ascii="Times New Roman" w:eastAsia="Times New Roman" w:hAnsi="Times New Roman" w:cs="Times New Roman"/>
          <w:sz w:val="28"/>
          <w:szCs w:val="28"/>
          <w:shd w:val="clear" w:color="auto" w:fill="FFFFFF"/>
        </w:rPr>
      </w:pPr>
    </w:p>
    <w:p w14:paraId="5BAC6531" w14:textId="77777777" w:rsidR="00660EDE" w:rsidRPr="006B19F2" w:rsidRDefault="00660EDE" w:rsidP="006B19F2">
      <w:pPr>
        <w:suppressAutoHyphens/>
        <w:ind w:firstLine="720"/>
        <w:jc w:val="both"/>
        <w:rPr>
          <w:rFonts w:ascii="Times New Roman" w:eastAsia="Times New Roman" w:hAnsi="Times New Roman" w:cs="Times New Roman"/>
          <w:sz w:val="28"/>
          <w:szCs w:val="28"/>
          <w:shd w:val="clear" w:color="auto" w:fill="FFFFFF"/>
        </w:rPr>
      </w:pPr>
    </w:p>
    <w:p w14:paraId="7FB2EE2D" w14:textId="77777777" w:rsidR="00660EDE" w:rsidRPr="006B19F2" w:rsidRDefault="0057738B" w:rsidP="006B19F2">
      <w:pPr>
        <w:suppressAutoHyphens/>
        <w:ind w:firstLine="698"/>
        <w:jc w:val="right"/>
        <w:rPr>
          <w:rFonts w:ascii="Times New Roman" w:eastAsia="Times New Roman" w:hAnsi="Times New Roman" w:cs="Times New Roman"/>
          <w:sz w:val="28"/>
          <w:szCs w:val="28"/>
          <w:highlight w:val="white"/>
        </w:rPr>
      </w:pPr>
      <w:r w:rsidRPr="006B19F2">
        <w:rPr>
          <w:rFonts w:ascii="Times New Roman" w:eastAsia="Times New Roman" w:hAnsi="Times New Roman" w:cs="Times New Roman"/>
          <w:sz w:val="28"/>
          <w:szCs w:val="28"/>
          <w:shd w:val="clear" w:color="auto" w:fill="FFFFFF"/>
        </w:rPr>
        <w:t>Форма</w:t>
      </w:r>
    </w:p>
    <w:p w14:paraId="0E682B56" w14:textId="77777777" w:rsidR="00660EDE" w:rsidRPr="006B19F2" w:rsidRDefault="00660EDE" w:rsidP="006B19F2">
      <w:pPr>
        <w:suppressAutoHyphens/>
        <w:ind w:firstLine="720"/>
        <w:jc w:val="both"/>
        <w:rPr>
          <w:rFonts w:ascii="Times New Roman" w:eastAsia="Times New Roman" w:hAnsi="Times New Roman" w:cs="Times New Roman"/>
          <w:sz w:val="28"/>
          <w:szCs w:val="28"/>
          <w:shd w:val="clear" w:color="auto" w:fill="FFFFFF"/>
        </w:rPr>
      </w:pPr>
    </w:p>
    <w:p w14:paraId="4D5346CD" w14:textId="77777777" w:rsidR="00660EDE" w:rsidRPr="006B19F2" w:rsidRDefault="0057738B" w:rsidP="006B19F2">
      <w:pPr>
        <w:suppressAutoHyphens/>
        <w:spacing w:before="108" w:after="108"/>
        <w:jc w:val="center"/>
        <w:rPr>
          <w:rFonts w:ascii="Times New Roman" w:eastAsia="Times New Roman" w:hAnsi="Times New Roman" w:cs="Times New Roman"/>
          <w:b/>
          <w:color w:val="26282F"/>
          <w:sz w:val="28"/>
          <w:szCs w:val="28"/>
          <w:highlight w:val="white"/>
        </w:rPr>
      </w:pPr>
      <w:r w:rsidRPr="006B19F2">
        <w:rPr>
          <w:rFonts w:ascii="Times New Roman" w:eastAsia="Times New Roman" w:hAnsi="Times New Roman" w:cs="Times New Roman"/>
          <w:b/>
          <w:color w:val="26282F"/>
          <w:sz w:val="28"/>
          <w:szCs w:val="28"/>
          <w:shd w:val="clear" w:color="auto" w:fill="FFFFFF"/>
        </w:rPr>
        <w:t>СПЕЦИАЛЬНОЕ РАЗРЕШЕНИЕ N</w:t>
      </w:r>
      <w:r w:rsidRPr="006B19F2">
        <w:rPr>
          <w:rFonts w:ascii="Times New Roman" w:eastAsia="Times New Roman" w:hAnsi="Times New Roman" w:cs="Times New Roman"/>
          <w:b/>
          <w:color w:val="26282F"/>
          <w:sz w:val="28"/>
          <w:szCs w:val="28"/>
          <w:shd w:val="clear" w:color="auto" w:fill="FFFFFF"/>
        </w:rPr>
        <w:br/>
        <w:t>на движение по автомобильным дорогам тяжеловесного и (или) крупногабаритного транспортного средства</w:t>
      </w:r>
    </w:p>
    <w:p w14:paraId="0ED00808" w14:textId="77777777" w:rsidR="00660EDE" w:rsidRPr="006B19F2" w:rsidRDefault="00660EDE" w:rsidP="006B19F2">
      <w:pPr>
        <w:suppressAutoHyphens/>
        <w:ind w:firstLine="720"/>
        <w:jc w:val="both"/>
        <w:rPr>
          <w:rFonts w:ascii="Times New Roman" w:eastAsia="Times New Roman" w:hAnsi="Times New Roman" w:cs="Times New Roman"/>
          <w:sz w:val="28"/>
          <w:szCs w:val="28"/>
          <w:shd w:val="clear" w:color="auto" w:fill="FFFFFF"/>
        </w:rPr>
      </w:pPr>
    </w:p>
    <w:p w14:paraId="5DD0E16A" w14:textId="77777777" w:rsidR="00660EDE" w:rsidRPr="006B19F2" w:rsidRDefault="0057738B" w:rsidP="006B19F2">
      <w:pPr>
        <w:suppressAutoHyphens/>
        <w:spacing w:before="108" w:after="108"/>
        <w:jc w:val="center"/>
        <w:rPr>
          <w:rFonts w:ascii="Times New Roman" w:eastAsia="Times New Roman" w:hAnsi="Times New Roman" w:cs="Times New Roman"/>
          <w:b/>
          <w:color w:val="26282F"/>
          <w:sz w:val="28"/>
          <w:szCs w:val="28"/>
          <w:highlight w:val="white"/>
        </w:rPr>
      </w:pPr>
      <w:r w:rsidRPr="006B19F2">
        <w:rPr>
          <w:rFonts w:ascii="Times New Roman" w:eastAsia="Times New Roman" w:hAnsi="Times New Roman" w:cs="Times New Roman"/>
          <w:b/>
          <w:color w:val="26282F"/>
          <w:sz w:val="28"/>
          <w:szCs w:val="28"/>
          <w:shd w:val="clear" w:color="auto" w:fill="FFFFFF"/>
        </w:rPr>
        <w:t>(лицевая сторона)</w:t>
      </w:r>
    </w:p>
    <w:p w14:paraId="3164766D" w14:textId="77777777" w:rsidR="00660EDE" w:rsidRPr="006B19F2" w:rsidRDefault="00660EDE" w:rsidP="006B19F2">
      <w:pPr>
        <w:suppressAutoHyphens/>
        <w:ind w:firstLine="720"/>
        <w:jc w:val="both"/>
        <w:rPr>
          <w:rFonts w:ascii="Times New Roman" w:eastAsia="Times New Roman" w:hAnsi="Times New Roman" w:cs="Times New Roman"/>
          <w:sz w:val="28"/>
          <w:szCs w:val="28"/>
          <w:shd w:val="clear" w:color="auto" w:fill="FFFFFF"/>
        </w:rPr>
      </w:pPr>
    </w:p>
    <w:tbl>
      <w:tblPr>
        <w:tblW w:w="11355" w:type="dxa"/>
        <w:tblInd w:w="-1362"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left w:w="32" w:type="dxa"/>
        </w:tblCellMar>
        <w:tblLook w:val="0000" w:firstRow="0" w:lastRow="0" w:firstColumn="0" w:lastColumn="0" w:noHBand="0" w:noVBand="0"/>
      </w:tblPr>
      <w:tblGrid>
        <w:gridCol w:w="3467"/>
        <w:gridCol w:w="546"/>
        <w:gridCol w:w="1166"/>
        <w:gridCol w:w="269"/>
        <w:gridCol w:w="303"/>
        <w:gridCol w:w="276"/>
        <w:gridCol w:w="1594"/>
        <w:gridCol w:w="11"/>
        <w:gridCol w:w="865"/>
        <w:gridCol w:w="773"/>
        <w:gridCol w:w="562"/>
        <w:gridCol w:w="332"/>
        <w:gridCol w:w="840"/>
        <w:gridCol w:w="351"/>
      </w:tblGrid>
      <w:tr w:rsidR="00660EDE" w:rsidRPr="006B19F2" w14:paraId="7BABEA94" w14:textId="77777777" w:rsidTr="001D0F9E">
        <w:trPr>
          <w:trHeight w:val="1"/>
        </w:trPr>
        <w:tc>
          <w:tcPr>
            <w:tcW w:w="6027"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620020B"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Вид перевозки (межрегиональная, местная)</w:t>
            </w:r>
          </w:p>
        </w:tc>
        <w:tc>
          <w:tcPr>
            <w:tcW w:w="5328" w:type="dxa"/>
            <w:gridSpan w:val="8"/>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4FB6704"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5EED4C0F" w14:textId="77777777" w:rsidTr="001D0F9E">
        <w:trPr>
          <w:trHeight w:val="1"/>
        </w:trPr>
        <w:tc>
          <w:tcPr>
            <w:tcW w:w="6027"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D531FB6"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Год</w:t>
            </w:r>
          </w:p>
        </w:tc>
        <w:tc>
          <w:tcPr>
            <w:tcW w:w="5328" w:type="dxa"/>
            <w:gridSpan w:val="8"/>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8F44AFB"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246DBF1D" w14:textId="77777777" w:rsidTr="001D0F9E">
        <w:trPr>
          <w:trHeight w:val="1"/>
        </w:trPr>
        <w:tc>
          <w:tcPr>
            <w:tcW w:w="5179"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08BC339"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Разрешено выполнить</w:t>
            </w:r>
          </w:p>
        </w:tc>
        <w:tc>
          <w:tcPr>
            <w:tcW w:w="3318"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CCD5181"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 xml:space="preserve">поездок в период </w:t>
            </w:r>
            <w:proofErr w:type="gramStart"/>
            <w:r w:rsidRPr="006B19F2">
              <w:rPr>
                <w:rFonts w:ascii="Times New Roman" w:eastAsia="Times New Roman" w:hAnsi="Times New Roman" w:cs="Times New Roman"/>
                <w:sz w:val="28"/>
                <w:szCs w:val="28"/>
                <w:shd w:val="clear" w:color="auto" w:fill="FFFFFF"/>
              </w:rPr>
              <w:t>с</w:t>
            </w:r>
            <w:proofErr w:type="gramEnd"/>
          </w:p>
        </w:tc>
        <w:tc>
          <w:tcPr>
            <w:tcW w:w="1667"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BBC75A4" w14:textId="77777777" w:rsidR="00660EDE" w:rsidRPr="006B19F2" w:rsidRDefault="00660EDE" w:rsidP="006B19F2">
            <w:pPr>
              <w:suppressAutoHyphens/>
              <w:jc w:val="both"/>
              <w:rPr>
                <w:rFonts w:ascii="Calibri" w:eastAsia="Calibri" w:hAnsi="Calibri" w:cs="Calibri"/>
                <w:sz w:val="28"/>
                <w:szCs w:val="28"/>
                <w:shd w:val="clear" w:color="auto" w:fill="FFFFFF"/>
              </w:rPr>
            </w:pPr>
          </w:p>
        </w:tc>
        <w:tc>
          <w:tcPr>
            <w:tcW w:w="840"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7F9DBC2"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по</w:t>
            </w:r>
          </w:p>
        </w:tc>
        <w:tc>
          <w:tcPr>
            <w:tcW w:w="351"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77090BF"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1ABB862D"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1497934"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По маршруту</w:t>
            </w:r>
          </w:p>
        </w:tc>
      </w:tr>
      <w:tr w:rsidR="00660EDE" w:rsidRPr="006B19F2" w14:paraId="3F5A5A3C"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7172E5D"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493B7A0F"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8448F56" w14:textId="77777777" w:rsidR="00660EDE" w:rsidRPr="006B19F2" w:rsidRDefault="0057738B" w:rsidP="006B19F2">
            <w:pPr>
              <w:suppressAutoHyphens/>
              <w:rPr>
                <w:rFonts w:hint="eastAsia"/>
                <w:sz w:val="28"/>
                <w:szCs w:val="28"/>
              </w:rPr>
            </w:pPr>
            <w:proofErr w:type="gramStart"/>
            <w:r w:rsidRPr="006B19F2">
              <w:rPr>
                <w:rFonts w:ascii="Times New Roman" w:eastAsia="Times New Roman" w:hAnsi="Times New Roman" w:cs="Times New Roman"/>
                <w:sz w:val="28"/>
                <w:szCs w:val="28"/>
                <w:shd w:val="clear" w:color="auto" w:fill="FFFFFF"/>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660EDE" w:rsidRPr="006B19F2" w14:paraId="1B0C1332"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9C6648C"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4808F1CC"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94931D1"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60EDE" w:rsidRPr="006B19F2" w14:paraId="63301AEE"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A30F4E8"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7DD00565"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7861492" w14:textId="77777777" w:rsidR="00660EDE" w:rsidRPr="006B19F2" w:rsidRDefault="0057738B" w:rsidP="006B19F2">
            <w:pPr>
              <w:suppressAutoHyphens/>
              <w:rPr>
                <w:rFonts w:hint="eastAsia"/>
                <w:sz w:val="28"/>
                <w:szCs w:val="28"/>
              </w:rPr>
            </w:pPr>
            <w:proofErr w:type="gramStart"/>
            <w:r w:rsidRPr="006B19F2">
              <w:rPr>
                <w:rFonts w:ascii="Times New Roman" w:eastAsia="Times New Roman" w:hAnsi="Times New Roman" w:cs="Times New Roman"/>
                <w:sz w:val="28"/>
                <w:szCs w:val="28"/>
                <w:shd w:val="clear" w:color="auto" w:fill="FFFFFF"/>
              </w:rPr>
              <w:t>Характеристика груза (при наличии груза) (полное наименование, марка, модель, габариты, масса)</w:t>
            </w:r>
            <w:proofErr w:type="gramEnd"/>
          </w:p>
        </w:tc>
      </w:tr>
      <w:tr w:rsidR="00660EDE" w:rsidRPr="006B19F2" w14:paraId="361CC519"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06BE429"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1A3F8663"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8C21F82"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Параметры транспортного средства (автопоезда)</w:t>
            </w:r>
          </w:p>
        </w:tc>
      </w:tr>
      <w:tr w:rsidR="00660EDE" w:rsidRPr="006B19F2" w14:paraId="4C308AD3" w14:textId="77777777" w:rsidTr="001D0F9E">
        <w:trPr>
          <w:trHeight w:val="1"/>
        </w:trPr>
        <w:tc>
          <w:tcPr>
            <w:tcW w:w="3467" w:type="dxa"/>
            <w:vMerge w:val="restart"/>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213345F"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Масса транспортного средства (автопоезда) без груза/с грузом (т)</w:t>
            </w:r>
          </w:p>
        </w:tc>
        <w:tc>
          <w:tcPr>
            <w:tcW w:w="2284" w:type="dxa"/>
            <w:gridSpan w:val="4"/>
            <w:vMerge w:val="restart"/>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5CCE107" w14:textId="77777777" w:rsidR="00660EDE" w:rsidRPr="006B19F2" w:rsidRDefault="00660EDE" w:rsidP="006B19F2">
            <w:pPr>
              <w:suppressAutoHyphens/>
              <w:jc w:val="both"/>
              <w:rPr>
                <w:rFonts w:ascii="Calibri" w:eastAsia="Calibri" w:hAnsi="Calibri" w:cs="Calibri"/>
                <w:sz w:val="28"/>
                <w:szCs w:val="28"/>
                <w:shd w:val="clear" w:color="auto" w:fill="FFFFFF"/>
              </w:rPr>
            </w:pPr>
          </w:p>
        </w:tc>
        <w:tc>
          <w:tcPr>
            <w:tcW w:w="2746"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FE18C15"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Масса тягача (т)</w:t>
            </w:r>
          </w:p>
        </w:tc>
        <w:tc>
          <w:tcPr>
            <w:tcW w:w="2858"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AC7C07F"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Масса прицепа (полуприцепа) (т)</w:t>
            </w:r>
          </w:p>
        </w:tc>
      </w:tr>
      <w:tr w:rsidR="00660EDE" w:rsidRPr="006B19F2" w14:paraId="4BD2BF5C" w14:textId="77777777" w:rsidTr="001D0F9E">
        <w:trPr>
          <w:trHeight w:val="1"/>
        </w:trPr>
        <w:tc>
          <w:tcPr>
            <w:tcW w:w="3467" w:type="dxa"/>
            <w:vMerge/>
            <w:tcBorders>
              <w:top w:val="single" w:sz="6" w:space="0" w:color="836967"/>
              <w:left w:val="single" w:sz="4" w:space="0" w:color="836967"/>
              <w:bottom w:val="single" w:sz="4" w:space="0" w:color="836967"/>
              <w:right w:val="single" w:sz="4" w:space="0" w:color="836967"/>
            </w:tcBorders>
            <w:shd w:val="clear" w:color="auto" w:fill="auto"/>
            <w:tcMar>
              <w:left w:w="32" w:type="dxa"/>
            </w:tcMar>
          </w:tcPr>
          <w:p w14:paraId="7D4A8D73" w14:textId="77777777" w:rsidR="00660EDE" w:rsidRPr="006B19F2" w:rsidRDefault="00660EDE" w:rsidP="006B19F2">
            <w:pPr>
              <w:jc w:val="center"/>
              <w:rPr>
                <w:rFonts w:ascii="Calibri" w:eastAsia="Calibri" w:hAnsi="Calibri" w:cs="Calibri"/>
                <w:sz w:val="28"/>
                <w:szCs w:val="28"/>
                <w:shd w:val="clear" w:color="auto" w:fill="FFFFFF"/>
              </w:rPr>
            </w:pPr>
          </w:p>
        </w:tc>
        <w:tc>
          <w:tcPr>
            <w:tcW w:w="2284" w:type="dxa"/>
            <w:gridSpan w:val="4"/>
            <w:vMerge/>
            <w:tcBorders>
              <w:top w:val="single" w:sz="6" w:space="0" w:color="836967"/>
              <w:left w:val="single" w:sz="4" w:space="0" w:color="836967"/>
              <w:bottom w:val="single" w:sz="4" w:space="0" w:color="836967"/>
              <w:right w:val="single" w:sz="4" w:space="0" w:color="836967"/>
            </w:tcBorders>
            <w:shd w:val="clear" w:color="auto" w:fill="auto"/>
            <w:tcMar>
              <w:left w:w="32" w:type="dxa"/>
            </w:tcMar>
          </w:tcPr>
          <w:p w14:paraId="30217BF3" w14:textId="77777777" w:rsidR="00660EDE" w:rsidRPr="006B19F2" w:rsidRDefault="00660EDE" w:rsidP="006B19F2">
            <w:pPr>
              <w:jc w:val="center"/>
              <w:rPr>
                <w:rFonts w:ascii="Calibri" w:eastAsia="Calibri" w:hAnsi="Calibri" w:cs="Calibri"/>
                <w:sz w:val="28"/>
                <w:szCs w:val="28"/>
                <w:shd w:val="clear" w:color="auto" w:fill="FFFFFF"/>
              </w:rPr>
            </w:pPr>
          </w:p>
        </w:tc>
        <w:tc>
          <w:tcPr>
            <w:tcW w:w="2746"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F9CE6D5" w14:textId="77777777" w:rsidR="00660EDE" w:rsidRPr="006B19F2" w:rsidRDefault="00660EDE" w:rsidP="006B19F2">
            <w:pPr>
              <w:suppressAutoHyphens/>
              <w:jc w:val="both"/>
              <w:rPr>
                <w:rFonts w:ascii="Calibri" w:eastAsia="Calibri" w:hAnsi="Calibri" w:cs="Calibri"/>
                <w:sz w:val="28"/>
                <w:szCs w:val="28"/>
                <w:shd w:val="clear" w:color="auto" w:fill="FFFFFF"/>
              </w:rPr>
            </w:pPr>
          </w:p>
        </w:tc>
        <w:tc>
          <w:tcPr>
            <w:tcW w:w="2858"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1502CC8"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0F143333" w14:textId="77777777" w:rsidTr="001D0F9E">
        <w:trPr>
          <w:trHeight w:val="1"/>
        </w:trPr>
        <w:tc>
          <w:tcPr>
            <w:tcW w:w="346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F0409EE"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Расстояния между осями (м)</w:t>
            </w:r>
          </w:p>
        </w:tc>
        <w:tc>
          <w:tcPr>
            <w:tcW w:w="7888"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8FDE3AE"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3C1813A7" w14:textId="77777777" w:rsidTr="001D0F9E">
        <w:trPr>
          <w:trHeight w:val="1"/>
        </w:trPr>
        <w:tc>
          <w:tcPr>
            <w:tcW w:w="346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4FCECB8"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Нагрузки на оси (т)</w:t>
            </w:r>
          </w:p>
        </w:tc>
        <w:tc>
          <w:tcPr>
            <w:tcW w:w="7888"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612035E"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70A6DCB6" w14:textId="77777777" w:rsidTr="001D0F9E">
        <w:trPr>
          <w:trHeight w:val="1"/>
        </w:trPr>
        <w:tc>
          <w:tcPr>
            <w:tcW w:w="5448"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2B6B3BB"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Габариты транспортного средства (автопоезда):</w:t>
            </w:r>
          </w:p>
        </w:tc>
        <w:tc>
          <w:tcPr>
            <w:tcW w:w="2173"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619BA0B"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Длина (м)</w:t>
            </w:r>
          </w:p>
        </w:tc>
        <w:tc>
          <w:tcPr>
            <w:tcW w:w="2211"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402F8D0"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Ширина (м)</w:t>
            </w:r>
          </w:p>
        </w:tc>
        <w:tc>
          <w:tcPr>
            <w:tcW w:w="1523"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110129C"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Высота (м)</w:t>
            </w:r>
          </w:p>
        </w:tc>
      </w:tr>
      <w:tr w:rsidR="00660EDE" w:rsidRPr="006B19F2" w14:paraId="183A7B87" w14:textId="77777777" w:rsidTr="001D0F9E">
        <w:trPr>
          <w:trHeight w:val="1"/>
        </w:trPr>
        <w:tc>
          <w:tcPr>
            <w:tcW w:w="9270" w:type="dxa"/>
            <w:gridSpan w:val="10"/>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C6E1D7D"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Разрешение выдано (наименование уполномоченного органа)</w:t>
            </w:r>
          </w:p>
        </w:tc>
        <w:tc>
          <w:tcPr>
            <w:tcW w:w="2085"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76E297D"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506CD144"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6A198BA"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3C7DBB1F" w14:textId="77777777" w:rsidTr="001D0F9E">
        <w:trPr>
          <w:trHeight w:val="1"/>
        </w:trPr>
        <w:tc>
          <w:tcPr>
            <w:tcW w:w="4013"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9A4F24B" w14:textId="77777777" w:rsidR="00660EDE" w:rsidRPr="006B19F2" w:rsidRDefault="00660EDE" w:rsidP="006B19F2">
            <w:pPr>
              <w:suppressAutoHyphens/>
              <w:jc w:val="both"/>
              <w:rPr>
                <w:rFonts w:ascii="Calibri" w:eastAsia="Calibri" w:hAnsi="Calibri" w:cs="Calibri"/>
                <w:sz w:val="28"/>
                <w:szCs w:val="28"/>
                <w:shd w:val="clear" w:color="auto" w:fill="FFFFFF"/>
              </w:rPr>
            </w:pPr>
          </w:p>
        </w:tc>
        <w:tc>
          <w:tcPr>
            <w:tcW w:w="3619"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7F02A38" w14:textId="77777777" w:rsidR="00660EDE" w:rsidRPr="006B19F2" w:rsidRDefault="00660EDE" w:rsidP="006B19F2">
            <w:pPr>
              <w:suppressAutoHyphens/>
              <w:jc w:val="both"/>
              <w:rPr>
                <w:rFonts w:ascii="Calibri" w:eastAsia="Calibri" w:hAnsi="Calibri" w:cs="Calibri"/>
                <w:sz w:val="28"/>
                <w:szCs w:val="28"/>
                <w:shd w:val="clear" w:color="auto" w:fill="FFFFFF"/>
              </w:rPr>
            </w:pPr>
          </w:p>
        </w:tc>
        <w:tc>
          <w:tcPr>
            <w:tcW w:w="3723"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39093AA"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3F131831" w14:textId="77777777" w:rsidTr="001D0F9E">
        <w:trPr>
          <w:trHeight w:val="1"/>
        </w:trPr>
        <w:tc>
          <w:tcPr>
            <w:tcW w:w="4013"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E807059"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(должность)</w:t>
            </w:r>
          </w:p>
        </w:tc>
        <w:tc>
          <w:tcPr>
            <w:tcW w:w="3619"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062E93C"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(подпись)</w:t>
            </w:r>
          </w:p>
        </w:tc>
        <w:tc>
          <w:tcPr>
            <w:tcW w:w="3723"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D9A9A02" w14:textId="77777777" w:rsidR="00660EDE" w:rsidRPr="006B19F2" w:rsidRDefault="0057738B" w:rsidP="006B19F2">
            <w:pPr>
              <w:suppressAutoHyphens/>
              <w:rPr>
                <w:rFonts w:hint="eastAsia"/>
                <w:sz w:val="28"/>
                <w:szCs w:val="28"/>
              </w:rPr>
            </w:pPr>
            <w:proofErr w:type="gramStart"/>
            <w:r w:rsidRPr="006B19F2">
              <w:rPr>
                <w:rFonts w:ascii="Times New Roman" w:eastAsia="Times New Roman" w:hAnsi="Times New Roman" w:cs="Times New Roman"/>
                <w:sz w:val="28"/>
                <w:szCs w:val="28"/>
                <w:shd w:val="clear" w:color="auto" w:fill="FFFFFF"/>
              </w:rPr>
              <w:t xml:space="preserve">(Фамилия, имя, отчество (при </w:t>
            </w:r>
            <w:r w:rsidRPr="006B19F2">
              <w:rPr>
                <w:rFonts w:ascii="Times New Roman" w:eastAsia="Times New Roman" w:hAnsi="Times New Roman" w:cs="Times New Roman"/>
                <w:sz w:val="28"/>
                <w:szCs w:val="28"/>
                <w:shd w:val="clear" w:color="auto" w:fill="FFFFFF"/>
              </w:rPr>
              <w:lastRenderedPageBreak/>
              <w:t>наличии)</w:t>
            </w:r>
            <w:proofErr w:type="gramEnd"/>
          </w:p>
        </w:tc>
      </w:tr>
      <w:tr w:rsidR="00660EDE" w:rsidRPr="006B19F2" w14:paraId="76C4D244" w14:textId="77777777" w:rsidTr="001D0F9E">
        <w:trPr>
          <w:trHeight w:val="1"/>
        </w:trPr>
        <w:tc>
          <w:tcPr>
            <w:tcW w:w="11355" w:type="dxa"/>
            <w:gridSpan w:val="1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A93E4FE"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lastRenderedPageBreak/>
              <w:t>"____"_________ 20___ г. М.П. (при наличии)</w:t>
            </w:r>
          </w:p>
        </w:tc>
      </w:tr>
    </w:tbl>
    <w:p w14:paraId="1F497F4F" w14:textId="50954ED5" w:rsidR="00660EDE" w:rsidRPr="006B19F2" w:rsidRDefault="0057738B" w:rsidP="006B19F2">
      <w:pPr>
        <w:suppressAutoHyphens/>
        <w:spacing w:before="108" w:after="108"/>
        <w:jc w:val="center"/>
        <w:rPr>
          <w:rFonts w:ascii="Times New Roman" w:eastAsia="Times New Roman" w:hAnsi="Times New Roman" w:cs="Times New Roman"/>
          <w:b/>
          <w:color w:val="26282F"/>
          <w:sz w:val="28"/>
          <w:szCs w:val="28"/>
          <w:highlight w:val="white"/>
        </w:rPr>
      </w:pPr>
      <w:r w:rsidRPr="006B19F2">
        <w:rPr>
          <w:rFonts w:ascii="Times New Roman" w:eastAsia="Times New Roman" w:hAnsi="Times New Roman" w:cs="Times New Roman"/>
          <w:b/>
          <w:color w:val="26282F"/>
          <w:sz w:val="28"/>
          <w:szCs w:val="28"/>
          <w:shd w:val="clear" w:color="auto" w:fill="FFFFFF"/>
        </w:rPr>
        <w:t>(оборотная сторона)</w:t>
      </w:r>
    </w:p>
    <w:p w14:paraId="61A5C0A8" w14:textId="77777777" w:rsidR="00660EDE" w:rsidRPr="006B19F2" w:rsidRDefault="00660EDE" w:rsidP="006B19F2">
      <w:pPr>
        <w:suppressAutoHyphens/>
        <w:ind w:firstLine="720"/>
        <w:jc w:val="both"/>
        <w:rPr>
          <w:rFonts w:ascii="Times New Roman" w:eastAsia="Times New Roman" w:hAnsi="Times New Roman" w:cs="Times New Roman"/>
          <w:sz w:val="28"/>
          <w:szCs w:val="28"/>
          <w:shd w:val="clear" w:color="auto" w:fill="FFFFFF"/>
        </w:rPr>
      </w:pPr>
    </w:p>
    <w:tbl>
      <w:tblPr>
        <w:tblW w:w="11327" w:type="dxa"/>
        <w:tblInd w:w="-1386"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left w:w="32" w:type="dxa"/>
        </w:tblCellMar>
        <w:tblLook w:val="0000" w:firstRow="0" w:lastRow="0" w:firstColumn="0" w:lastColumn="0" w:noHBand="0" w:noVBand="0"/>
      </w:tblPr>
      <w:tblGrid>
        <w:gridCol w:w="4149"/>
        <w:gridCol w:w="691"/>
        <w:gridCol w:w="701"/>
        <w:gridCol w:w="1646"/>
        <w:gridCol w:w="4140"/>
      </w:tblGrid>
      <w:tr w:rsidR="00660EDE" w:rsidRPr="006B19F2" w14:paraId="5F4D3A32" w14:textId="77777777" w:rsidTr="00A17BD4">
        <w:trPr>
          <w:trHeight w:val="1"/>
        </w:trPr>
        <w:tc>
          <w:tcPr>
            <w:tcW w:w="4149"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EDCC765"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Вид сопровождения</w:t>
            </w:r>
          </w:p>
        </w:tc>
        <w:tc>
          <w:tcPr>
            <w:tcW w:w="7178"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6DA49C7"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2729A9CD" w14:textId="77777777" w:rsidTr="00A17BD4">
        <w:trPr>
          <w:trHeight w:val="1"/>
        </w:trPr>
        <w:tc>
          <w:tcPr>
            <w:tcW w:w="484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0BE8760" w14:textId="4C3ADA8B"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Особые условия движения</w:t>
            </w:r>
            <w:r w:rsidRPr="006B19F2">
              <w:rPr>
                <w:rFonts w:ascii="Times New Roman" w:eastAsia="Times New Roman" w:hAnsi="Times New Roman" w:cs="Times New Roman"/>
                <w:sz w:val="28"/>
                <w:szCs w:val="28"/>
                <w:shd w:val="clear" w:color="auto" w:fill="FFFFFF"/>
                <w:vertAlign w:val="superscript"/>
              </w:rPr>
              <w:t> </w:t>
            </w:r>
            <w:hyperlink r:id="rId36">
              <w:r w:rsidRPr="006B19F2">
                <w:rPr>
                  <w:rStyle w:val="-"/>
                  <w:rFonts w:ascii="Times New Roman" w:eastAsia="Times New Roman" w:hAnsi="Times New Roman" w:cs="Times New Roman"/>
                  <w:color w:val="106BBE"/>
                  <w:sz w:val="28"/>
                  <w:szCs w:val="28"/>
                  <w:highlight w:val="white"/>
                  <w:vertAlign w:val="superscript"/>
                </w:rPr>
                <w:t>1</w:t>
              </w:r>
            </w:hyperlink>
          </w:p>
        </w:tc>
        <w:tc>
          <w:tcPr>
            <w:tcW w:w="6487"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85C4758"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0759092A" w14:textId="77777777" w:rsidTr="00A17BD4">
        <w:trPr>
          <w:trHeight w:val="1"/>
        </w:trPr>
        <w:tc>
          <w:tcPr>
            <w:tcW w:w="11327"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463E51C"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7AD76EE3" w14:textId="77777777" w:rsidTr="00A17BD4">
        <w:trPr>
          <w:trHeight w:val="1"/>
        </w:trPr>
        <w:tc>
          <w:tcPr>
            <w:tcW w:w="11327"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DC14740"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660EDE" w:rsidRPr="006B19F2" w14:paraId="06D807C0" w14:textId="77777777" w:rsidTr="00A17BD4">
        <w:trPr>
          <w:trHeight w:val="1"/>
        </w:trPr>
        <w:tc>
          <w:tcPr>
            <w:tcW w:w="11327"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5C5F86C"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 xml:space="preserve">А. С нормативными требованиями настоящего специального разрешения, а также в области дорожного движения </w:t>
            </w:r>
            <w:proofErr w:type="gramStart"/>
            <w:r w:rsidRPr="006B19F2">
              <w:rPr>
                <w:rFonts w:ascii="Times New Roman" w:eastAsia="Times New Roman" w:hAnsi="Times New Roman" w:cs="Times New Roman"/>
                <w:sz w:val="28"/>
                <w:szCs w:val="28"/>
                <w:shd w:val="clear" w:color="auto" w:fill="FFFFFF"/>
              </w:rPr>
              <w:t>ознакомлен</w:t>
            </w:r>
            <w:proofErr w:type="gramEnd"/>
          </w:p>
        </w:tc>
      </w:tr>
      <w:tr w:rsidR="00660EDE" w:rsidRPr="006B19F2" w14:paraId="1E23D470" w14:textId="77777777" w:rsidTr="00A17BD4">
        <w:trPr>
          <w:trHeight w:val="1"/>
        </w:trPr>
        <w:tc>
          <w:tcPr>
            <w:tcW w:w="484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8AE134A"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Водител</w:t>
            </w:r>
            <w:proofErr w:type="gramStart"/>
            <w:r w:rsidRPr="006B19F2">
              <w:rPr>
                <w:rFonts w:ascii="Times New Roman" w:eastAsia="Times New Roman" w:hAnsi="Times New Roman" w:cs="Times New Roman"/>
                <w:sz w:val="28"/>
                <w:szCs w:val="28"/>
                <w:shd w:val="clear" w:color="auto" w:fill="FFFFFF"/>
              </w:rPr>
              <w:t>ь(</w:t>
            </w:r>
            <w:proofErr w:type="gramEnd"/>
            <w:r w:rsidRPr="006B19F2">
              <w:rPr>
                <w:rFonts w:ascii="Times New Roman" w:eastAsia="Times New Roman" w:hAnsi="Times New Roman" w:cs="Times New Roman"/>
                <w:sz w:val="28"/>
                <w:szCs w:val="28"/>
                <w:shd w:val="clear" w:color="auto" w:fill="FFFFFF"/>
              </w:rPr>
              <w:t>и) транспортного средства</w:t>
            </w:r>
          </w:p>
        </w:tc>
        <w:tc>
          <w:tcPr>
            <w:tcW w:w="6487"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926BCC0"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4346FEE5" w14:textId="77777777" w:rsidTr="00A17BD4">
        <w:trPr>
          <w:trHeight w:val="1"/>
        </w:trPr>
        <w:tc>
          <w:tcPr>
            <w:tcW w:w="484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F99997D" w14:textId="77777777" w:rsidR="00660EDE" w:rsidRPr="006B19F2" w:rsidRDefault="00660EDE" w:rsidP="006B19F2">
            <w:pPr>
              <w:suppressAutoHyphens/>
              <w:jc w:val="both"/>
              <w:rPr>
                <w:rFonts w:ascii="Calibri" w:eastAsia="Calibri" w:hAnsi="Calibri" w:cs="Calibri"/>
                <w:sz w:val="28"/>
                <w:szCs w:val="28"/>
                <w:shd w:val="clear" w:color="auto" w:fill="FFFFFF"/>
              </w:rPr>
            </w:pPr>
          </w:p>
        </w:tc>
        <w:tc>
          <w:tcPr>
            <w:tcW w:w="6487"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2A23138"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(Фамилия, имя, отчество (при наличии), подпись)</w:t>
            </w:r>
          </w:p>
        </w:tc>
      </w:tr>
      <w:tr w:rsidR="00660EDE" w:rsidRPr="006B19F2" w14:paraId="39D331B5" w14:textId="77777777" w:rsidTr="00A17BD4">
        <w:trPr>
          <w:trHeight w:val="1"/>
        </w:trPr>
        <w:tc>
          <w:tcPr>
            <w:tcW w:w="11327"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5AD70F5"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60EDE" w:rsidRPr="006B19F2" w14:paraId="492A608E" w14:textId="77777777" w:rsidTr="00A17BD4">
        <w:trPr>
          <w:trHeight w:val="1"/>
        </w:trPr>
        <w:tc>
          <w:tcPr>
            <w:tcW w:w="11327"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626CA43"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41F33BEA" w14:textId="77777777" w:rsidTr="00A17BD4">
        <w:trPr>
          <w:trHeight w:val="1"/>
        </w:trPr>
        <w:tc>
          <w:tcPr>
            <w:tcW w:w="5541"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9C6F6EF" w14:textId="77777777" w:rsidR="00660EDE" w:rsidRPr="006B19F2" w:rsidRDefault="00660EDE" w:rsidP="006B19F2">
            <w:pPr>
              <w:suppressAutoHyphens/>
              <w:jc w:val="both"/>
              <w:rPr>
                <w:rFonts w:ascii="Calibri" w:eastAsia="Calibri" w:hAnsi="Calibri" w:cs="Calibri"/>
                <w:sz w:val="28"/>
                <w:szCs w:val="28"/>
                <w:shd w:val="clear" w:color="auto" w:fill="FFFFFF"/>
              </w:rPr>
            </w:pPr>
          </w:p>
        </w:tc>
        <w:tc>
          <w:tcPr>
            <w:tcW w:w="5786"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0FC1660"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53665C6B" w14:textId="77777777" w:rsidTr="00A17BD4">
        <w:trPr>
          <w:trHeight w:val="1"/>
        </w:trPr>
        <w:tc>
          <w:tcPr>
            <w:tcW w:w="5541"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B4E4E16"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Подпись владельца транспортного средства</w:t>
            </w:r>
          </w:p>
        </w:tc>
        <w:tc>
          <w:tcPr>
            <w:tcW w:w="5786"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6165FCE"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Фамилия, имя, отчество (при наличии)</w:t>
            </w:r>
          </w:p>
        </w:tc>
      </w:tr>
      <w:tr w:rsidR="00660EDE" w:rsidRPr="006B19F2" w14:paraId="42A77697" w14:textId="77777777" w:rsidTr="00A17BD4">
        <w:trPr>
          <w:trHeight w:val="1"/>
        </w:trPr>
        <w:tc>
          <w:tcPr>
            <w:tcW w:w="7187"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8F45502"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"____"___________20___ г</w:t>
            </w:r>
          </w:p>
        </w:tc>
        <w:tc>
          <w:tcPr>
            <w:tcW w:w="4140"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06DE2EC"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М.П. (при наличии)</w:t>
            </w:r>
          </w:p>
        </w:tc>
      </w:tr>
      <w:tr w:rsidR="00660EDE" w:rsidRPr="006B19F2" w14:paraId="39FD5627" w14:textId="77777777" w:rsidTr="00A17BD4">
        <w:trPr>
          <w:trHeight w:val="1"/>
        </w:trPr>
        <w:tc>
          <w:tcPr>
            <w:tcW w:w="11327"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D7D4643" w14:textId="77777777" w:rsidR="00660EDE" w:rsidRPr="006B19F2" w:rsidRDefault="0057738B" w:rsidP="006B19F2">
            <w:pPr>
              <w:suppressAutoHyphens/>
              <w:rPr>
                <w:rFonts w:hint="eastAsia"/>
                <w:sz w:val="28"/>
                <w:szCs w:val="28"/>
              </w:rPr>
            </w:pPr>
            <w:proofErr w:type="gramStart"/>
            <w:r w:rsidRPr="006B19F2">
              <w:rPr>
                <w:rFonts w:ascii="Times New Roman" w:eastAsia="Times New Roman" w:hAnsi="Times New Roman" w:cs="Times New Roman"/>
                <w:sz w:val="28"/>
                <w:szCs w:val="28"/>
                <w:shd w:val="clear" w:color="auto" w:fill="FFFFFF"/>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roofErr w:type="gramEnd"/>
          </w:p>
        </w:tc>
      </w:tr>
    </w:tbl>
    <w:p w14:paraId="46DED987" w14:textId="77777777" w:rsidR="00660EDE" w:rsidRPr="006B19F2" w:rsidRDefault="00660EDE" w:rsidP="006B19F2">
      <w:pPr>
        <w:suppressAutoHyphens/>
        <w:ind w:firstLine="720"/>
        <w:jc w:val="both"/>
        <w:rPr>
          <w:rFonts w:ascii="Times New Roman" w:eastAsia="Times New Roman" w:hAnsi="Times New Roman" w:cs="Times New Roman"/>
          <w:sz w:val="28"/>
          <w:szCs w:val="28"/>
          <w:shd w:val="clear" w:color="auto" w:fill="FFFFFF"/>
        </w:rPr>
      </w:pPr>
    </w:p>
    <w:tbl>
      <w:tblPr>
        <w:tblW w:w="11307" w:type="dxa"/>
        <w:tblInd w:w="-1386"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left w:w="32" w:type="dxa"/>
        </w:tblCellMar>
        <w:tblLook w:val="0000" w:firstRow="0" w:lastRow="0" w:firstColumn="0" w:lastColumn="0" w:noHBand="0" w:noVBand="0"/>
      </w:tblPr>
      <w:tblGrid>
        <w:gridCol w:w="11307"/>
      </w:tblGrid>
      <w:tr w:rsidR="00660EDE" w:rsidRPr="006B19F2" w14:paraId="730A613E"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E4BF532"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и подписью ответственного лица</w:t>
            </w:r>
          </w:p>
        </w:tc>
      </w:tr>
      <w:tr w:rsidR="00660EDE" w:rsidRPr="006B19F2" w14:paraId="1BAD8B95"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0417EE2"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38E88412"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BD080C2"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0EE984D1"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B1F681A" w14:textId="77777777" w:rsidR="00660EDE" w:rsidRPr="006B19F2" w:rsidRDefault="0057738B" w:rsidP="006B19F2">
            <w:pPr>
              <w:suppressAutoHyphens/>
              <w:rPr>
                <w:rFonts w:hint="eastAsia"/>
                <w:sz w:val="28"/>
                <w:szCs w:val="28"/>
              </w:rPr>
            </w:pPr>
            <w:proofErr w:type="gramStart"/>
            <w:r w:rsidRPr="006B19F2">
              <w:rPr>
                <w:rFonts w:ascii="Times New Roman" w:eastAsia="Times New Roman" w:hAnsi="Times New Roman" w:cs="Times New Roman"/>
                <w:sz w:val="28"/>
                <w:szCs w:val="28"/>
                <w:shd w:val="clear" w:color="auto" w:fill="FFFFFF"/>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660EDE" w:rsidRPr="006B19F2" w14:paraId="197403CD"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F98F176"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4D4E5D1E"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2C29156" w14:textId="77777777" w:rsidR="00660EDE" w:rsidRPr="006B19F2" w:rsidRDefault="00660EDE" w:rsidP="006B19F2">
            <w:pPr>
              <w:suppressAutoHyphens/>
              <w:jc w:val="both"/>
              <w:rPr>
                <w:rFonts w:ascii="Calibri" w:eastAsia="Calibri" w:hAnsi="Calibri" w:cs="Calibri"/>
                <w:sz w:val="28"/>
                <w:szCs w:val="28"/>
                <w:shd w:val="clear" w:color="auto" w:fill="FFFFFF"/>
              </w:rPr>
            </w:pPr>
          </w:p>
        </w:tc>
      </w:tr>
      <w:tr w:rsidR="00660EDE" w:rsidRPr="006B19F2" w14:paraId="75CCC946"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2572FAC"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(без отметок настоящее специальное разрешение недействительно)</w:t>
            </w:r>
          </w:p>
        </w:tc>
      </w:tr>
      <w:tr w:rsidR="00660EDE" w:rsidRPr="006B19F2" w14:paraId="1475D216" w14:textId="77777777" w:rsidTr="00EF704A">
        <w:trPr>
          <w:trHeight w:val="1"/>
        </w:trPr>
        <w:tc>
          <w:tcPr>
            <w:tcW w:w="11307"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C5282EE" w14:textId="77777777" w:rsidR="00660EDE" w:rsidRPr="006B19F2" w:rsidRDefault="0057738B" w:rsidP="006B19F2">
            <w:pPr>
              <w:suppressAutoHyphens/>
              <w:rPr>
                <w:rFonts w:hint="eastAsia"/>
                <w:sz w:val="28"/>
                <w:szCs w:val="28"/>
              </w:rPr>
            </w:pPr>
            <w:r w:rsidRPr="006B19F2">
              <w:rPr>
                <w:rFonts w:ascii="Times New Roman" w:eastAsia="Times New Roman" w:hAnsi="Times New Roman" w:cs="Times New Roman"/>
                <w:sz w:val="28"/>
                <w:szCs w:val="28"/>
                <w:shd w:val="clear" w:color="auto" w:fill="FFFFFF"/>
              </w:rPr>
              <w:t>Отметки контролирующих органов (указывается, в том числе дата, время и место осуществления контроля)</w:t>
            </w:r>
          </w:p>
        </w:tc>
      </w:tr>
    </w:tbl>
    <w:p w14:paraId="07093F82" w14:textId="77777777" w:rsidR="00660EDE" w:rsidRPr="006B19F2" w:rsidRDefault="00660EDE" w:rsidP="006B19F2">
      <w:pPr>
        <w:suppressAutoHyphens/>
        <w:ind w:firstLine="720"/>
        <w:jc w:val="both"/>
        <w:rPr>
          <w:rFonts w:ascii="Times New Roman" w:eastAsia="Times New Roman" w:hAnsi="Times New Roman" w:cs="Times New Roman"/>
          <w:sz w:val="28"/>
          <w:szCs w:val="28"/>
          <w:shd w:val="clear" w:color="auto" w:fill="FFFFFF"/>
        </w:rPr>
      </w:pPr>
    </w:p>
    <w:p w14:paraId="08D60378" w14:textId="258B3BB4" w:rsidR="00660EDE" w:rsidRPr="006B19F2" w:rsidRDefault="00977F14" w:rsidP="006B19F2">
      <w:pPr>
        <w:suppressAutoHyphens/>
        <w:spacing w:before="75"/>
        <w:ind w:left="170"/>
        <w:jc w:val="both"/>
        <w:rPr>
          <w:rFonts w:hint="eastAsia"/>
          <w:sz w:val="28"/>
          <w:szCs w:val="28"/>
        </w:rPr>
      </w:pPr>
      <w:r w:rsidRPr="006B19F2">
        <w:rPr>
          <w:rFonts w:ascii="Times New Roman" w:eastAsia="Times New Roman" w:hAnsi="Times New Roman" w:cs="Times New Roman"/>
          <w:color w:val="353842"/>
          <w:sz w:val="28"/>
          <w:szCs w:val="28"/>
        </w:rPr>
        <w:t xml:space="preserve"> </w:t>
      </w:r>
    </w:p>
    <w:p w14:paraId="154FD0A3" w14:textId="77777777" w:rsidR="00660EDE" w:rsidRPr="006B19F2" w:rsidRDefault="0057738B" w:rsidP="006B19F2">
      <w:pPr>
        <w:suppressAutoHyphens/>
        <w:spacing w:before="75"/>
        <w:ind w:left="170"/>
        <w:jc w:val="both"/>
        <w:rPr>
          <w:rFonts w:hint="eastAsia"/>
          <w:sz w:val="28"/>
          <w:szCs w:val="28"/>
        </w:rPr>
      </w:pPr>
      <w:r w:rsidRPr="006B19F2">
        <w:rPr>
          <w:rFonts w:ascii="Times New Roman" w:eastAsia="Times New Roman" w:hAnsi="Times New Roman" w:cs="Times New Roman"/>
          <w:color w:val="353842"/>
          <w:sz w:val="28"/>
          <w:szCs w:val="28"/>
          <w:shd w:val="clear" w:color="auto" w:fill="FFFFFF"/>
        </w:rPr>
        <w:t xml:space="preserve"> </w:t>
      </w:r>
    </w:p>
    <w:p w14:paraId="3203BFFA" w14:textId="77777777" w:rsidR="00660EDE" w:rsidRPr="006B19F2" w:rsidRDefault="00660EDE" w:rsidP="006B19F2">
      <w:pPr>
        <w:suppressAutoHyphens/>
        <w:spacing w:before="75"/>
        <w:ind w:left="170"/>
        <w:jc w:val="both"/>
        <w:rPr>
          <w:rFonts w:ascii="Times New Roman" w:eastAsia="Times New Roman" w:hAnsi="Times New Roman" w:cs="Times New Roman"/>
          <w:color w:val="353842"/>
          <w:sz w:val="28"/>
          <w:szCs w:val="28"/>
          <w:highlight w:val="white"/>
        </w:rPr>
      </w:pPr>
    </w:p>
    <w:p w14:paraId="54E8AD97" w14:textId="77777777" w:rsidR="00660EDE" w:rsidRPr="006B19F2" w:rsidRDefault="00660EDE" w:rsidP="006B19F2">
      <w:pPr>
        <w:suppressAutoHyphens/>
        <w:spacing w:before="75"/>
        <w:ind w:left="170"/>
        <w:jc w:val="both"/>
        <w:rPr>
          <w:rFonts w:ascii="Times New Roman" w:eastAsia="Times New Roman" w:hAnsi="Times New Roman" w:cs="Times New Roman"/>
          <w:color w:val="353842"/>
          <w:sz w:val="28"/>
          <w:szCs w:val="28"/>
          <w:highlight w:val="white"/>
        </w:rPr>
      </w:pPr>
    </w:p>
    <w:p w14:paraId="3D345F54" w14:textId="77777777" w:rsidR="00A17BD4" w:rsidRDefault="00A17BD4">
      <w:pPr>
        <w:suppressAutoHyphens/>
        <w:spacing w:line="240" w:lineRule="exact"/>
        <w:ind w:firstLine="698"/>
        <w:jc w:val="right"/>
        <w:rPr>
          <w:rFonts w:ascii="Times New Roman" w:eastAsia="Times New Roman" w:hAnsi="Times New Roman" w:cs="Times New Roman"/>
          <w:color w:val="26282F"/>
          <w:shd w:val="clear" w:color="auto" w:fill="FFFFFF"/>
        </w:rPr>
      </w:pPr>
    </w:p>
    <w:p w14:paraId="48DEB161" w14:textId="77777777" w:rsidR="00660EDE" w:rsidRDefault="0057738B">
      <w:pPr>
        <w:suppressAutoHyphens/>
        <w:spacing w:line="240" w:lineRule="exact"/>
        <w:ind w:firstLine="698"/>
        <w:jc w:val="right"/>
        <w:rPr>
          <w:rFonts w:ascii="Times New Roman" w:eastAsia="Times New Roman" w:hAnsi="Times New Roman" w:cs="Times New Roman"/>
          <w:sz w:val="20"/>
          <w:highlight w:val="white"/>
        </w:rPr>
      </w:pPr>
      <w:r>
        <w:rPr>
          <w:rFonts w:ascii="Times New Roman" w:eastAsia="Times New Roman" w:hAnsi="Times New Roman" w:cs="Times New Roman"/>
          <w:color w:val="26282F"/>
          <w:shd w:val="clear" w:color="auto" w:fill="FFFFFF"/>
        </w:rPr>
        <w:t>Приложение 2</w:t>
      </w:r>
      <w:r>
        <w:rPr>
          <w:rFonts w:ascii="Times New Roman" w:eastAsia="Times New Roman" w:hAnsi="Times New Roman" w:cs="Times New Roman"/>
          <w:color w:val="26282F"/>
          <w:shd w:val="clear" w:color="auto" w:fill="FFFFFF"/>
        </w:rPr>
        <w:br/>
        <w:t>к административному регламенту</w:t>
      </w:r>
    </w:p>
    <w:p w14:paraId="2247C330"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3617BFF6"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r>
        <w:rPr>
          <w:rFonts w:ascii="Courier New" w:eastAsia="Courier New" w:hAnsi="Courier New" w:cs="Courier New"/>
          <w:sz w:val="22"/>
          <w:shd w:val="clear" w:color="auto" w:fill="FFFFFF"/>
        </w:rPr>
        <w:t xml:space="preserve">        </w:t>
      </w:r>
      <w:r w:rsidRPr="004A12C2">
        <w:rPr>
          <w:rFonts w:ascii="Times New Roman" w:eastAsia="Courier New" w:hAnsi="Times New Roman" w:cs="Times New Roman"/>
          <w:sz w:val="22"/>
          <w:shd w:val="clear" w:color="auto" w:fill="FFFFFF"/>
        </w:rPr>
        <w:t>Реквизиты заявителя</w:t>
      </w:r>
    </w:p>
    <w:p w14:paraId="482C0AB2"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r w:rsidRPr="004A12C2">
        <w:rPr>
          <w:rFonts w:ascii="Times New Roman" w:eastAsia="Courier New" w:hAnsi="Times New Roman" w:cs="Times New Roman"/>
          <w:sz w:val="22"/>
          <w:shd w:val="clear" w:color="auto" w:fill="FFFFFF"/>
        </w:rPr>
        <w:t>(наименование, адрес (местонахождение)</w:t>
      </w:r>
    </w:p>
    <w:p w14:paraId="5CA32FB2"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r w:rsidRPr="004A12C2">
        <w:rPr>
          <w:rFonts w:ascii="Times New Roman" w:eastAsia="Courier New" w:hAnsi="Times New Roman" w:cs="Times New Roman"/>
          <w:sz w:val="22"/>
          <w:shd w:val="clear" w:color="auto" w:fill="FFFFFF"/>
        </w:rPr>
        <w:t>- для юридических лиц, фамилия, имя,</w:t>
      </w:r>
    </w:p>
    <w:p w14:paraId="7B69A21E"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r w:rsidRPr="004A12C2">
        <w:rPr>
          <w:rFonts w:ascii="Times New Roman" w:eastAsia="Courier New" w:hAnsi="Times New Roman" w:cs="Times New Roman"/>
          <w:sz w:val="22"/>
          <w:shd w:val="clear" w:color="auto" w:fill="FFFFFF"/>
        </w:rPr>
        <w:t>отчество (при наличии), адрес места</w:t>
      </w:r>
    </w:p>
    <w:p w14:paraId="1E7D4CAA"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r w:rsidRPr="004A12C2">
        <w:rPr>
          <w:rFonts w:ascii="Times New Roman" w:eastAsia="Courier New" w:hAnsi="Times New Roman" w:cs="Times New Roman"/>
          <w:sz w:val="22"/>
          <w:shd w:val="clear" w:color="auto" w:fill="FFFFFF"/>
        </w:rPr>
        <w:t>жительства - для физических лиц и</w:t>
      </w:r>
    </w:p>
    <w:p w14:paraId="47F2E1A9"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r w:rsidRPr="004A12C2">
        <w:rPr>
          <w:rFonts w:ascii="Times New Roman" w:eastAsia="Courier New" w:hAnsi="Times New Roman" w:cs="Times New Roman"/>
          <w:sz w:val="22"/>
          <w:shd w:val="clear" w:color="auto" w:fill="FFFFFF"/>
        </w:rPr>
        <w:t>индивидуальных предпринимателей</w:t>
      </w:r>
    </w:p>
    <w:p w14:paraId="4BC7EA4F"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r w:rsidRPr="004A12C2">
        <w:rPr>
          <w:rFonts w:ascii="Times New Roman" w:eastAsia="Courier New" w:hAnsi="Times New Roman" w:cs="Times New Roman"/>
          <w:sz w:val="22"/>
          <w:shd w:val="clear" w:color="auto" w:fill="FFFFFF"/>
        </w:rPr>
        <w:t>Исх. от ________ N ______________</w:t>
      </w:r>
    </w:p>
    <w:p w14:paraId="4F74B157" w14:textId="495CA6BF" w:rsidR="00660EDE" w:rsidRPr="004A12C2" w:rsidRDefault="004A12C2" w:rsidP="004A12C2">
      <w:pPr>
        <w:suppressAutoHyphens/>
        <w:spacing w:line="240" w:lineRule="exact"/>
        <w:jc w:val="right"/>
        <w:rPr>
          <w:rFonts w:ascii="Times New Roman" w:eastAsia="Courier New" w:hAnsi="Times New Roman" w:cs="Times New Roman"/>
          <w:sz w:val="22"/>
          <w:highlight w:val="white"/>
        </w:rPr>
      </w:pPr>
      <w:r>
        <w:rPr>
          <w:rFonts w:ascii="Times New Roman" w:eastAsia="Courier New" w:hAnsi="Times New Roman" w:cs="Times New Roman"/>
          <w:sz w:val="22"/>
          <w:shd w:val="clear" w:color="auto" w:fill="FFFFFF"/>
        </w:rPr>
        <w:t xml:space="preserve">   </w:t>
      </w:r>
      <w:r w:rsidR="0057738B" w:rsidRPr="004A12C2">
        <w:rPr>
          <w:rFonts w:ascii="Times New Roman" w:eastAsia="Courier New" w:hAnsi="Times New Roman" w:cs="Times New Roman"/>
          <w:sz w:val="22"/>
          <w:shd w:val="clear" w:color="auto" w:fill="FFFFFF"/>
        </w:rPr>
        <w:t>поступило в___________________________________</w:t>
      </w:r>
    </w:p>
    <w:p w14:paraId="4AC42BE0" w14:textId="77777777" w:rsidR="00660EDE" w:rsidRPr="004A12C2" w:rsidRDefault="0057738B" w:rsidP="004A12C2">
      <w:pPr>
        <w:suppressAutoHyphens/>
        <w:spacing w:line="240" w:lineRule="exact"/>
        <w:jc w:val="right"/>
        <w:rPr>
          <w:rFonts w:ascii="Times New Roman" w:eastAsia="Courier New" w:hAnsi="Times New Roman" w:cs="Times New Roman"/>
          <w:sz w:val="22"/>
          <w:highlight w:val="white"/>
        </w:rPr>
      </w:pPr>
      <w:bookmarkStart w:id="41" w:name="_GoBack"/>
      <w:bookmarkEnd w:id="41"/>
      <w:r w:rsidRPr="004A12C2">
        <w:rPr>
          <w:rFonts w:ascii="Times New Roman" w:eastAsia="Courier New" w:hAnsi="Times New Roman" w:cs="Times New Roman"/>
          <w:sz w:val="22"/>
          <w:shd w:val="clear" w:color="auto" w:fill="FFFFFF"/>
        </w:rPr>
        <w:t xml:space="preserve">         (наименование уполномоченного органа)</w:t>
      </w:r>
    </w:p>
    <w:p w14:paraId="62D3FEF9" w14:textId="77777777" w:rsidR="00660EDE" w:rsidRDefault="0057738B" w:rsidP="004A12C2">
      <w:pPr>
        <w:suppressAutoHyphens/>
        <w:spacing w:line="240" w:lineRule="exact"/>
        <w:jc w:val="right"/>
        <w:rPr>
          <w:rFonts w:ascii="Courier New" w:eastAsia="Courier New" w:hAnsi="Courier New" w:cs="Courier New"/>
          <w:sz w:val="22"/>
          <w:highlight w:val="white"/>
        </w:rPr>
      </w:pPr>
      <w:r w:rsidRPr="004A12C2">
        <w:rPr>
          <w:rFonts w:ascii="Times New Roman" w:eastAsia="Courier New" w:hAnsi="Times New Roman" w:cs="Times New Roman"/>
          <w:sz w:val="22"/>
          <w:shd w:val="clear" w:color="auto" w:fill="FFFFFF"/>
        </w:rPr>
        <w:t>дата _____________N __________________</w:t>
      </w:r>
    </w:p>
    <w:p w14:paraId="79E9850C"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0EA22176" w14:textId="77777777" w:rsidR="00660EDE" w:rsidRDefault="0057738B">
      <w:pPr>
        <w:suppressAutoHyphens/>
        <w:spacing w:before="108" w:after="108" w:line="240" w:lineRule="exact"/>
        <w:jc w:val="center"/>
        <w:rPr>
          <w:rFonts w:ascii="Times New Roman" w:eastAsia="Times New Roman" w:hAnsi="Times New Roman" w:cs="Times New Roman"/>
          <w:b/>
          <w:color w:val="26282F"/>
          <w:highlight w:val="white"/>
        </w:rPr>
      </w:pPr>
      <w:r>
        <w:rPr>
          <w:rFonts w:ascii="Times New Roman" w:eastAsia="Times New Roman" w:hAnsi="Times New Roman" w:cs="Times New Roman"/>
          <w:b/>
          <w:color w:val="26282F"/>
          <w:shd w:val="clear" w:color="auto" w:fill="FFFFFF"/>
        </w:rPr>
        <w:t>ЗАЯВЛЕНИЕ</w:t>
      </w:r>
      <w:r>
        <w:rPr>
          <w:rFonts w:ascii="Times New Roman" w:eastAsia="Times New Roman" w:hAnsi="Times New Roman" w:cs="Times New Roman"/>
          <w:b/>
          <w:color w:val="26282F"/>
          <w:shd w:val="clear" w:color="auto" w:fill="FFFFFF"/>
        </w:rPr>
        <w:br/>
        <w:t>на получение специального разрешения на движение по автомобильным дорогам тяжеловесного и (или) крупногабаритного транспортного средства</w:t>
      </w:r>
    </w:p>
    <w:p w14:paraId="7CEA6855"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tbl>
      <w:tblPr>
        <w:tblW w:w="10632" w:type="dxa"/>
        <w:tblInd w:w="-535"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left w:w="32" w:type="dxa"/>
        </w:tblCellMar>
        <w:tblLook w:val="0000" w:firstRow="0" w:lastRow="0" w:firstColumn="0" w:lastColumn="0" w:noHBand="0" w:noVBand="0"/>
      </w:tblPr>
      <w:tblGrid>
        <w:gridCol w:w="2149"/>
        <w:gridCol w:w="301"/>
        <w:gridCol w:w="1151"/>
        <w:gridCol w:w="362"/>
        <w:gridCol w:w="909"/>
        <w:gridCol w:w="342"/>
        <w:gridCol w:w="1401"/>
        <w:gridCol w:w="189"/>
        <w:gridCol w:w="491"/>
        <w:gridCol w:w="604"/>
        <w:gridCol w:w="1098"/>
        <w:gridCol w:w="775"/>
        <w:gridCol w:w="860"/>
      </w:tblGrid>
      <w:tr w:rsidR="00660EDE" w14:paraId="7DE703FE"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7B1751F" w14:textId="77777777" w:rsidR="00660EDE" w:rsidRDefault="0057738B">
            <w:pPr>
              <w:suppressAutoHyphens/>
              <w:spacing w:line="240" w:lineRule="exact"/>
              <w:rPr>
                <w:rFonts w:hint="eastAsia"/>
              </w:rPr>
            </w:pPr>
            <w:proofErr w:type="gramStart"/>
            <w:r>
              <w:rPr>
                <w:rFonts w:ascii="Times New Roman" w:eastAsia="Times New Roman" w:hAnsi="Times New Roman" w:cs="Times New Roman"/>
                <w:shd w:val="clear" w:color="auto" w:fill="FFFFFF"/>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660EDE" w14:paraId="36FA55C1"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2913065"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106E6CE6"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CB89665"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7DE6DB6D" w14:textId="77777777" w:rsidTr="001A31C8">
        <w:trPr>
          <w:trHeight w:val="1"/>
        </w:trPr>
        <w:tc>
          <w:tcPr>
            <w:tcW w:w="245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7545C9D"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ИНН, ОГРН/ОГРНИП владельца транспортного средства</w:t>
            </w:r>
          </w:p>
        </w:tc>
        <w:tc>
          <w:tcPr>
            <w:tcW w:w="8182" w:type="dxa"/>
            <w:gridSpan w:val="11"/>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A71E18D"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7BA4FDC6"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C7CD285"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Маршрут движения</w:t>
            </w:r>
          </w:p>
        </w:tc>
      </w:tr>
      <w:tr w:rsidR="00660EDE" w14:paraId="71DED42B"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3A87D62"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670E38EB"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C7E5EF9"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Вид перевозки (межрегиональная, местная)</w:t>
            </w:r>
          </w:p>
        </w:tc>
      </w:tr>
      <w:tr w:rsidR="00660EDE" w14:paraId="23A86F7B" w14:textId="77777777" w:rsidTr="001A31C8">
        <w:trPr>
          <w:trHeight w:val="1"/>
        </w:trPr>
        <w:tc>
          <w:tcPr>
            <w:tcW w:w="245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7AA6DA2"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На срок</w:t>
            </w:r>
          </w:p>
        </w:tc>
        <w:tc>
          <w:tcPr>
            <w:tcW w:w="2422"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03CA6A8"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с</w:t>
            </w:r>
          </w:p>
        </w:tc>
        <w:tc>
          <w:tcPr>
            <w:tcW w:w="2423"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1D26DD2"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2477"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0CBF59E"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по</w:t>
            </w:r>
          </w:p>
        </w:tc>
        <w:tc>
          <w:tcPr>
            <w:tcW w:w="860"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B9A908D"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5271DF59" w14:textId="77777777" w:rsidTr="001A31C8">
        <w:trPr>
          <w:trHeight w:val="1"/>
        </w:trPr>
        <w:tc>
          <w:tcPr>
            <w:tcW w:w="245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FC977B6"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На количество поездок</w:t>
            </w:r>
          </w:p>
        </w:tc>
        <w:tc>
          <w:tcPr>
            <w:tcW w:w="8182" w:type="dxa"/>
            <w:gridSpan w:val="11"/>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F02332B"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5C79D20B" w14:textId="77777777" w:rsidTr="001A31C8">
        <w:trPr>
          <w:trHeight w:val="1"/>
        </w:trPr>
        <w:tc>
          <w:tcPr>
            <w:tcW w:w="245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592344B"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Характеристика груза (при наличии груза):</w:t>
            </w:r>
          </w:p>
        </w:tc>
        <w:tc>
          <w:tcPr>
            <w:tcW w:w="2422"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4ED0EB8"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Делимый</w:t>
            </w:r>
          </w:p>
        </w:tc>
        <w:tc>
          <w:tcPr>
            <w:tcW w:w="2423"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55A6ADC"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да</w:t>
            </w:r>
          </w:p>
        </w:tc>
        <w:tc>
          <w:tcPr>
            <w:tcW w:w="3337"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8C22E5F"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нет</w:t>
            </w:r>
          </w:p>
        </w:tc>
      </w:tr>
      <w:tr w:rsidR="00660EDE" w14:paraId="40FC4A38" w14:textId="77777777" w:rsidTr="001A31C8">
        <w:trPr>
          <w:trHeight w:val="1"/>
        </w:trPr>
        <w:tc>
          <w:tcPr>
            <w:tcW w:w="245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87BE08A" w14:textId="1F21DB3D"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Наименование</w:t>
            </w:r>
            <w:r>
              <w:rPr>
                <w:rFonts w:ascii="Times New Roman" w:eastAsia="Times New Roman" w:hAnsi="Times New Roman" w:cs="Times New Roman"/>
                <w:shd w:val="clear" w:color="auto" w:fill="FFFFFF"/>
                <w:vertAlign w:val="superscript"/>
              </w:rPr>
              <w:t> </w:t>
            </w:r>
            <w:hyperlink r:id="rId37">
              <w:r>
                <w:rPr>
                  <w:rStyle w:val="-"/>
                  <w:rFonts w:ascii="Times New Roman" w:eastAsia="Times New Roman" w:hAnsi="Times New Roman" w:cs="Times New Roman"/>
                  <w:color w:val="106BBE"/>
                  <w:highlight w:val="white"/>
                  <w:vertAlign w:val="superscript"/>
                </w:rPr>
                <w:t>12</w:t>
              </w:r>
            </w:hyperlink>
          </w:p>
        </w:tc>
        <w:tc>
          <w:tcPr>
            <w:tcW w:w="2422"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361E13A"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Габариты (м)</w:t>
            </w:r>
          </w:p>
        </w:tc>
        <w:tc>
          <w:tcPr>
            <w:tcW w:w="5760" w:type="dxa"/>
            <w:gridSpan w:val="8"/>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D0A58C4"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Масса (т)</w:t>
            </w:r>
          </w:p>
        </w:tc>
      </w:tr>
      <w:tr w:rsidR="00660EDE" w14:paraId="0B3AC1DE" w14:textId="77777777" w:rsidTr="001A31C8">
        <w:trPr>
          <w:trHeight w:val="1"/>
        </w:trPr>
        <w:tc>
          <w:tcPr>
            <w:tcW w:w="245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9B8194B"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2422"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6AF08A6"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5760" w:type="dxa"/>
            <w:gridSpan w:val="8"/>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3EB76D6"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49EA4EA0" w14:textId="77777777" w:rsidTr="001A31C8">
        <w:trPr>
          <w:trHeight w:val="1"/>
        </w:trPr>
        <w:tc>
          <w:tcPr>
            <w:tcW w:w="2450"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82C181F"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Длина свеса (м) (при наличии)</w:t>
            </w:r>
          </w:p>
        </w:tc>
        <w:tc>
          <w:tcPr>
            <w:tcW w:w="8182" w:type="dxa"/>
            <w:gridSpan w:val="11"/>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EA6391F"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25F5F475"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CD72D69"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60EDE" w14:paraId="61756EC0"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7AFE1C7"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72A1385E"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126A552"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Параметры транспортного средства (автопоезда)</w:t>
            </w:r>
          </w:p>
        </w:tc>
      </w:tr>
      <w:tr w:rsidR="00660EDE" w14:paraId="17E744A2" w14:textId="77777777" w:rsidTr="001A31C8">
        <w:trPr>
          <w:trHeight w:val="1"/>
        </w:trPr>
        <w:tc>
          <w:tcPr>
            <w:tcW w:w="3963" w:type="dxa"/>
            <w:gridSpan w:val="4"/>
            <w:vMerge w:val="restart"/>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DFC5879"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Масса транспортного средства (автопоезда) без груза/с грузом (т)</w:t>
            </w:r>
          </w:p>
        </w:tc>
        <w:tc>
          <w:tcPr>
            <w:tcW w:w="2652" w:type="dxa"/>
            <w:gridSpan w:val="3"/>
            <w:vMerge w:val="restart"/>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4DAEA35"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2382"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D57BB56"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Масса тягача (т)</w:t>
            </w:r>
          </w:p>
        </w:tc>
        <w:tc>
          <w:tcPr>
            <w:tcW w:w="1635"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9BAA20A"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Масса прицепа (полуприцепа) (т)</w:t>
            </w:r>
          </w:p>
        </w:tc>
      </w:tr>
      <w:tr w:rsidR="00660EDE" w14:paraId="40EB5199" w14:textId="77777777" w:rsidTr="001A31C8">
        <w:trPr>
          <w:trHeight w:val="1"/>
        </w:trPr>
        <w:tc>
          <w:tcPr>
            <w:tcW w:w="3963" w:type="dxa"/>
            <w:gridSpan w:val="4"/>
            <w:vMerge/>
            <w:tcBorders>
              <w:top w:val="single" w:sz="6" w:space="0" w:color="836967"/>
              <w:left w:val="single" w:sz="4" w:space="0" w:color="836967"/>
              <w:bottom w:val="single" w:sz="4" w:space="0" w:color="836967"/>
              <w:right w:val="single" w:sz="4" w:space="0" w:color="836967"/>
            </w:tcBorders>
            <w:shd w:val="clear" w:color="auto" w:fill="auto"/>
            <w:tcMar>
              <w:left w:w="32" w:type="dxa"/>
            </w:tcMar>
          </w:tcPr>
          <w:p w14:paraId="1E40BD04" w14:textId="77777777" w:rsidR="00660EDE" w:rsidRDefault="00660EDE">
            <w:pPr>
              <w:spacing w:line="240" w:lineRule="exact"/>
              <w:jc w:val="center"/>
              <w:rPr>
                <w:rFonts w:ascii="Calibri" w:eastAsia="Calibri" w:hAnsi="Calibri" w:cs="Calibri"/>
                <w:sz w:val="22"/>
                <w:shd w:val="clear" w:color="auto" w:fill="FFFFFF"/>
              </w:rPr>
            </w:pPr>
          </w:p>
        </w:tc>
        <w:tc>
          <w:tcPr>
            <w:tcW w:w="2652" w:type="dxa"/>
            <w:gridSpan w:val="3"/>
            <w:vMerge/>
            <w:tcBorders>
              <w:top w:val="single" w:sz="6" w:space="0" w:color="836967"/>
              <w:left w:val="single" w:sz="4" w:space="0" w:color="836967"/>
              <w:bottom w:val="single" w:sz="4" w:space="0" w:color="836967"/>
              <w:right w:val="single" w:sz="4" w:space="0" w:color="836967"/>
            </w:tcBorders>
            <w:shd w:val="clear" w:color="auto" w:fill="auto"/>
            <w:tcMar>
              <w:left w:w="32" w:type="dxa"/>
            </w:tcMar>
          </w:tcPr>
          <w:p w14:paraId="34A004D7" w14:textId="77777777" w:rsidR="00660EDE" w:rsidRDefault="00660EDE">
            <w:pPr>
              <w:spacing w:line="240" w:lineRule="exact"/>
              <w:jc w:val="center"/>
              <w:rPr>
                <w:rFonts w:ascii="Calibri" w:eastAsia="Calibri" w:hAnsi="Calibri" w:cs="Calibri"/>
                <w:sz w:val="22"/>
                <w:shd w:val="clear" w:color="auto" w:fill="FFFFFF"/>
              </w:rPr>
            </w:pPr>
          </w:p>
        </w:tc>
        <w:tc>
          <w:tcPr>
            <w:tcW w:w="2382"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9E68365"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1635"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B4BAAFC"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610ACB39" w14:textId="77777777" w:rsidTr="001A31C8">
        <w:trPr>
          <w:trHeight w:val="1"/>
        </w:trPr>
        <w:tc>
          <w:tcPr>
            <w:tcW w:w="3963"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EA6426F"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Расстояния между осями (м)</w:t>
            </w:r>
          </w:p>
        </w:tc>
        <w:tc>
          <w:tcPr>
            <w:tcW w:w="6669" w:type="dxa"/>
            <w:gridSpan w:val="9"/>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B4F6CB8"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5ABFF2AA" w14:textId="77777777" w:rsidTr="001A31C8">
        <w:trPr>
          <w:trHeight w:val="1"/>
        </w:trPr>
        <w:tc>
          <w:tcPr>
            <w:tcW w:w="3963"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62337A0"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Нагрузки на оси (т)</w:t>
            </w:r>
          </w:p>
        </w:tc>
        <w:tc>
          <w:tcPr>
            <w:tcW w:w="2652"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019E0DF"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2382" w:type="dxa"/>
            <w:gridSpan w:val="4"/>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BD4ACA5"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1635" w:type="dxa"/>
            <w:gridSpan w:val="2"/>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8F0036A"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30DA190D"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0CD58F3"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Габариты транспортного средства (автопоезда):</w:t>
            </w:r>
          </w:p>
        </w:tc>
      </w:tr>
      <w:tr w:rsidR="00660EDE" w14:paraId="7AFD548F" w14:textId="77777777" w:rsidTr="001A31C8">
        <w:trPr>
          <w:trHeight w:val="1"/>
        </w:trPr>
        <w:tc>
          <w:tcPr>
            <w:tcW w:w="2149"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9FFD918"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Длина (м)</w:t>
            </w:r>
          </w:p>
        </w:tc>
        <w:tc>
          <w:tcPr>
            <w:tcW w:w="3065"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738519A"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Ширина (м)</w:t>
            </w:r>
          </w:p>
        </w:tc>
        <w:tc>
          <w:tcPr>
            <w:tcW w:w="1401"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69F394B"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Высота (м)</w:t>
            </w:r>
          </w:p>
        </w:tc>
        <w:tc>
          <w:tcPr>
            <w:tcW w:w="4017"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565BC81"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Минимальный радиус поворота с грузом (м)</w:t>
            </w:r>
          </w:p>
        </w:tc>
      </w:tr>
      <w:tr w:rsidR="00660EDE" w14:paraId="0A740679" w14:textId="77777777" w:rsidTr="001A31C8">
        <w:trPr>
          <w:trHeight w:val="1"/>
        </w:trPr>
        <w:tc>
          <w:tcPr>
            <w:tcW w:w="2149"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3A1FEE3"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3065"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8BC3DEE"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1401" w:type="dxa"/>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8A0A9C7"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4017"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69E1AB9"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25F0A8B0" w14:textId="77777777" w:rsidTr="001A31C8">
        <w:trPr>
          <w:trHeight w:val="1"/>
        </w:trPr>
        <w:tc>
          <w:tcPr>
            <w:tcW w:w="6615" w:type="dxa"/>
            <w:gridSpan w:val="7"/>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20290C94"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Необходимость автомобиля сопровождения (прикрытия)</w:t>
            </w:r>
          </w:p>
        </w:tc>
        <w:tc>
          <w:tcPr>
            <w:tcW w:w="4017" w:type="dxa"/>
            <w:gridSpan w:val="6"/>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1D43B37"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4707895A" w14:textId="77777777" w:rsidTr="001A31C8">
        <w:trPr>
          <w:trHeight w:val="1"/>
        </w:trPr>
        <w:tc>
          <w:tcPr>
            <w:tcW w:w="7899" w:type="dxa"/>
            <w:gridSpan w:val="10"/>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C843D82"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 xml:space="preserve">Предполагаемая максимальная скорость движения транспортного средства </w:t>
            </w:r>
            <w:r>
              <w:rPr>
                <w:rFonts w:ascii="Times New Roman" w:eastAsia="Times New Roman" w:hAnsi="Times New Roman" w:cs="Times New Roman"/>
                <w:shd w:val="clear" w:color="auto" w:fill="FFFFFF"/>
              </w:rPr>
              <w:lastRenderedPageBreak/>
              <w:t>(автопоезда) (км/час)</w:t>
            </w:r>
          </w:p>
        </w:tc>
        <w:tc>
          <w:tcPr>
            <w:tcW w:w="2733"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8386857"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01981892" w14:textId="77777777" w:rsidTr="001A31C8">
        <w:trPr>
          <w:trHeight w:val="1"/>
        </w:trPr>
        <w:tc>
          <w:tcPr>
            <w:tcW w:w="7899" w:type="dxa"/>
            <w:gridSpan w:val="10"/>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72D20EF"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lastRenderedPageBreak/>
              <w:t>Банковские реквизиты</w:t>
            </w:r>
          </w:p>
        </w:tc>
        <w:tc>
          <w:tcPr>
            <w:tcW w:w="2733"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69551F21"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0D187B1E"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42F35BE0"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1F54DFF6" w14:textId="77777777" w:rsidTr="001A31C8">
        <w:trPr>
          <w:trHeight w:val="1"/>
        </w:trPr>
        <w:tc>
          <w:tcPr>
            <w:tcW w:w="10632" w:type="dxa"/>
            <w:gridSpan w:val="1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F37EB90"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Оплату гарантируем</w:t>
            </w:r>
          </w:p>
        </w:tc>
      </w:tr>
      <w:tr w:rsidR="00660EDE" w14:paraId="39C646A3" w14:textId="77777777" w:rsidTr="001A31C8">
        <w:trPr>
          <w:trHeight w:val="1"/>
        </w:trPr>
        <w:tc>
          <w:tcPr>
            <w:tcW w:w="3601"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1620A288"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3203"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D07FDCA" w14:textId="77777777" w:rsidR="00660EDE" w:rsidRDefault="00660EDE">
            <w:pPr>
              <w:suppressAutoHyphens/>
              <w:spacing w:line="240" w:lineRule="exact"/>
              <w:jc w:val="both"/>
              <w:rPr>
                <w:rFonts w:ascii="Calibri" w:eastAsia="Calibri" w:hAnsi="Calibri" w:cs="Calibri"/>
                <w:sz w:val="22"/>
                <w:shd w:val="clear" w:color="auto" w:fill="FFFFFF"/>
              </w:rPr>
            </w:pPr>
          </w:p>
        </w:tc>
        <w:tc>
          <w:tcPr>
            <w:tcW w:w="3828"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36A02C0A" w14:textId="77777777" w:rsidR="00660EDE" w:rsidRDefault="00660EDE">
            <w:pPr>
              <w:suppressAutoHyphens/>
              <w:spacing w:line="240" w:lineRule="exact"/>
              <w:jc w:val="both"/>
              <w:rPr>
                <w:rFonts w:ascii="Calibri" w:eastAsia="Calibri" w:hAnsi="Calibri" w:cs="Calibri"/>
                <w:sz w:val="22"/>
                <w:shd w:val="clear" w:color="auto" w:fill="FFFFFF"/>
              </w:rPr>
            </w:pPr>
          </w:p>
        </w:tc>
      </w:tr>
      <w:tr w:rsidR="00660EDE" w14:paraId="3ADD3293" w14:textId="77777777" w:rsidTr="001A31C8">
        <w:trPr>
          <w:trHeight w:val="1"/>
        </w:trPr>
        <w:tc>
          <w:tcPr>
            <w:tcW w:w="3601" w:type="dxa"/>
            <w:gridSpan w:val="3"/>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0690AE3D"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(должность)</w:t>
            </w:r>
          </w:p>
        </w:tc>
        <w:tc>
          <w:tcPr>
            <w:tcW w:w="3203"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77791786" w14:textId="77777777"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(подпись)</w:t>
            </w:r>
          </w:p>
        </w:tc>
        <w:tc>
          <w:tcPr>
            <w:tcW w:w="3828" w:type="dxa"/>
            <w:gridSpan w:val="5"/>
            <w:tcBorders>
              <w:top w:val="single" w:sz="4" w:space="0" w:color="836967"/>
              <w:left w:val="single" w:sz="4" w:space="0" w:color="836967"/>
              <w:bottom w:val="single" w:sz="4" w:space="0" w:color="836967"/>
              <w:right w:val="single" w:sz="4" w:space="0" w:color="836967"/>
            </w:tcBorders>
            <w:shd w:val="clear" w:color="auto" w:fill="auto"/>
            <w:tcMar>
              <w:left w:w="32" w:type="dxa"/>
            </w:tcMar>
          </w:tcPr>
          <w:p w14:paraId="5D278C9D" w14:textId="77777777" w:rsidR="001A31C8" w:rsidRDefault="0057738B">
            <w:pPr>
              <w:suppressAutoHyphens/>
              <w:spacing w:line="240" w:lineRule="exact"/>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(Фамилия, имя, отчество</w:t>
            </w:r>
          </w:p>
          <w:p w14:paraId="7B8866D0" w14:textId="4D8E0A22" w:rsidR="00660EDE" w:rsidRDefault="0057738B">
            <w:pPr>
              <w:suppressAutoHyphens/>
              <w:spacing w:line="240" w:lineRule="exact"/>
              <w:rPr>
                <w:rFonts w:hint="eastAsia"/>
              </w:rPr>
            </w:pPr>
            <w:r>
              <w:rPr>
                <w:rFonts w:ascii="Times New Roman" w:eastAsia="Times New Roman" w:hAnsi="Times New Roman" w:cs="Times New Roman"/>
                <w:shd w:val="clear" w:color="auto" w:fill="FFFFFF"/>
              </w:rPr>
              <w:t xml:space="preserve"> (при наличии)</w:t>
            </w:r>
          </w:p>
        </w:tc>
      </w:tr>
    </w:tbl>
    <w:p w14:paraId="52E9F25D"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7403C621"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4FD4D2DA"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32A9E092" w14:textId="16CEF660" w:rsidR="00660EDE" w:rsidRDefault="00660EDE">
      <w:pPr>
        <w:suppressAutoHyphens/>
        <w:spacing w:line="240" w:lineRule="exact"/>
        <w:ind w:firstLine="698"/>
        <w:rPr>
          <w:rFonts w:hint="eastAsia"/>
        </w:rPr>
      </w:pPr>
    </w:p>
    <w:p w14:paraId="3A18FFAE"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6C158A5A"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11699E3A"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1BE7D08B"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27382430"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2FD1080D" w14:textId="77777777" w:rsidR="00660EDE" w:rsidRDefault="00660EDE">
      <w:pPr>
        <w:suppressAutoHyphens/>
        <w:spacing w:line="240" w:lineRule="exact"/>
        <w:ind w:firstLine="698"/>
        <w:jc w:val="right"/>
        <w:rPr>
          <w:rFonts w:ascii="Times New Roman" w:eastAsia="Times New Roman" w:hAnsi="Times New Roman" w:cs="Times New Roman"/>
          <w:color w:val="26282F"/>
          <w:sz w:val="20"/>
          <w:highlight w:val="white"/>
        </w:rPr>
      </w:pPr>
    </w:p>
    <w:p w14:paraId="012EA08F"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74D24C83"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42CE3121"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7B3FA7CF"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5415B4D2"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5FC6C99C"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68314009"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4472755B"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760D06F6"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6CD10293"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295CC14F"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6670A992"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0B2636E2"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541444B5"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289CADF8"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1DCAD13F"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08CA22AD"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4DA0F095"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323A64A3"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05339942"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278B3CDD"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23AAB37E"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66B4AE01"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3C845646"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3BEE8336"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482C88E8"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6F8D0166"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0F7B8D16"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11E02F2E"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607EB54D"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5B6FF3C6"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70E7D8AE" w14:textId="77777777" w:rsidR="00660EDE" w:rsidRDefault="00660EDE">
      <w:pPr>
        <w:suppressAutoHyphens/>
        <w:spacing w:line="240" w:lineRule="exact"/>
        <w:ind w:firstLine="698"/>
        <w:jc w:val="right"/>
        <w:rPr>
          <w:rFonts w:ascii="Times New Roman" w:eastAsia="Times New Roman" w:hAnsi="Times New Roman" w:cs="Times New Roman"/>
          <w:color w:val="26282F"/>
          <w:highlight w:val="white"/>
        </w:rPr>
      </w:pPr>
    </w:p>
    <w:p w14:paraId="0275C9C7" w14:textId="77777777" w:rsidR="004A12C2" w:rsidRDefault="004A12C2">
      <w:pPr>
        <w:suppressAutoHyphens/>
        <w:spacing w:line="240" w:lineRule="exact"/>
        <w:ind w:firstLine="698"/>
        <w:jc w:val="right"/>
        <w:rPr>
          <w:rFonts w:ascii="Times New Roman" w:eastAsia="Times New Roman" w:hAnsi="Times New Roman" w:cs="Times New Roman"/>
          <w:color w:val="26282F"/>
          <w:shd w:val="clear" w:color="auto" w:fill="FFFFFF"/>
        </w:rPr>
      </w:pPr>
      <w:bookmarkStart w:id="42" w:name="__UnoMark__11231_923362438"/>
      <w:bookmarkEnd w:id="42"/>
    </w:p>
    <w:p w14:paraId="7BCA8957" w14:textId="77777777" w:rsidR="004A12C2" w:rsidRDefault="004A12C2">
      <w:pPr>
        <w:suppressAutoHyphens/>
        <w:spacing w:line="240" w:lineRule="exact"/>
        <w:ind w:firstLine="698"/>
        <w:jc w:val="right"/>
        <w:rPr>
          <w:rFonts w:ascii="Times New Roman" w:eastAsia="Times New Roman" w:hAnsi="Times New Roman" w:cs="Times New Roman"/>
          <w:color w:val="26282F"/>
          <w:shd w:val="clear" w:color="auto" w:fill="FFFFFF"/>
        </w:rPr>
      </w:pPr>
    </w:p>
    <w:p w14:paraId="2403DBB3" w14:textId="77777777" w:rsidR="004A12C2" w:rsidRDefault="004A12C2">
      <w:pPr>
        <w:suppressAutoHyphens/>
        <w:spacing w:line="240" w:lineRule="exact"/>
        <w:ind w:firstLine="698"/>
        <w:jc w:val="right"/>
        <w:rPr>
          <w:rFonts w:ascii="Times New Roman" w:eastAsia="Times New Roman" w:hAnsi="Times New Roman" w:cs="Times New Roman"/>
          <w:color w:val="26282F"/>
          <w:shd w:val="clear" w:color="auto" w:fill="FFFFFF"/>
        </w:rPr>
      </w:pPr>
    </w:p>
    <w:p w14:paraId="43102DA1" w14:textId="77777777" w:rsidR="004A12C2" w:rsidRDefault="004A12C2">
      <w:pPr>
        <w:suppressAutoHyphens/>
        <w:spacing w:line="240" w:lineRule="exact"/>
        <w:ind w:firstLine="698"/>
        <w:jc w:val="right"/>
        <w:rPr>
          <w:rFonts w:ascii="Times New Roman" w:eastAsia="Times New Roman" w:hAnsi="Times New Roman" w:cs="Times New Roman"/>
          <w:color w:val="26282F"/>
          <w:shd w:val="clear" w:color="auto" w:fill="FFFFFF"/>
        </w:rPr>
      </w:pPr>
    </w:p>
    <w:p w14:paraId="5EB35DE4" w14:textId="77777777" w:rsidR="004A12C2" w:rsidRDefault="004A12C2">
      <w:pPr>
        <w:suppressAutoHyphens/>
        <w:spacing w:line="240" w:lineRule="exact"/>
        <w:ind w:firstLine="698"/>
        <w:jc w:val="right"/>
        <w:rPr>
          <w:rFonts w:ascii="Times New Roman" w:eastAsia="Times New Roman" w:hAnsi="Times New Roman" w:cs="Times New Roman"/>
          <w:color w:val="26282F"/>
          <w:shd w:val="clear" w:color="auto" w:fill="FFFFFF"/>
        </w:rPr>
      </w:pPr>
    </w:p>
    <w:p w14:paraId="2225DCF4" w14:textId="77777777" w:rsidR="004A12C2" w:rsidRDefault="004A12C2">
      <w:pPr>
        <w:suppressAutoHyphens/>
        <w:spacing w:line="240" w:lineRule="exact"/>
        <w:ind w:firstLine="698"/>
        <w:jc w:val="right"/>
        <w:rPr>
          <w:rFonts w:ascii="Times New Roman" w:eastAsia="Times New Roman" w:hAnsi="Times New Roman" w:cs="Times New Roman"/>
          <w:color w:val="26282F"/>
          <w:shd w:val="clear" w:color="auto" w:fill="FFFFFF"/>
        </w:rPr>
      </w:pPr>
    </w:p>
    <w:p w14:paraId="0639BB18" w14:textId="77777777" w:rsidR="00EF704A" w:rsidRDefault="00EF704A">
      <w:pPr>
        <w:suppressAutoHyphens/>
        <w:spacing w:line="240" w:lineRule="exact"/>
        <w:ind w:firstLine="698"/>
        <w:jc w:val="right"/>
        <w:rPr>
          <w:rFonts w:ascii="Times New Roman" w:eastAsia="Times New Roman" w:hAnsi="Times New Roman" w:cs="Times New Roman"/>
          <w:color w:val="26282F"/>
          <w:shd w:val="clear" w:color="auto" w:fill="FFFFFF"/>
        </w:rPr>
      </w:pPr>
    </w:p>
    <w:p w14:paraId="6FCB3BCB" w14:textId="77777777" w:rsidR="00EF704A" w:rsidRDefault="00EF704A">
      <w:pPr>
        <w:suppressAutoHyphens/>
        <w:spacing w:line="240" w:lineRule="exact"/>
        <w:ind w:firstLine="698"/>
        <w:jc w:val="right"/>
        <w:rPr>
          <w:rFonts w:ascii="Times New Roman" w:eastAsia="Times New Roman" w:hAnsi="Times New Roman" w:cs="Times New Roman"/>
          <w:color w:val="26282F"/>
          <w:shd w:val="clear" w:color="auto" w:fill="FFFFFF"/>
        </w:rPr>
      </w:pPr>
    </w:p>
    <w:p w14:paraId="62C1BDCD" w14:textId="77777777" w:rsidR="00EF704A" w:rsidRDefault="00EF704A">
      <w:pPr>
        <w:suppressAutoHyphens/>
        <w:spacing w:line="240" w:lineRule="exact"/>
        <w:ind w:firstLine="698"/>
        <w:jc w:val="right"/>
        <w:rPr>
          <w:rFonts w:ascii="Times New Roman" w:eastAsia="Times New Roman" w:hAnsi="Times New Roman" w:cs="Times New Roman"/>
          <w:color w:val="26282F"/>
          <w:shd w:val="clear" w:color="auto" w:fill="FFFFFF"/>
        </w:rPr>
      </w:pPr>
    </w:p>
    <w:p w14:paraId="3D9B4068" w14:textId="77777777" w:rsidR="00EF704A" w:rsidRDefault="00EF704A">
      <w:pPr>
        <w:suppressAutoHyphens/>
        <w:spacing w:line="240" w:lineRule="exact"/>
        <w:ind w:firstLine="698"/>
        <w:jc w:val="right"/>
        <w:rPr>
          <w:rFonts w:ascii="Times New Roman" w:eastAsia="Times New Roman" w:hAnsi="Times New Roman" w:cs="Times New Roman"/>
          <w:color w:val="26282F"/>
          <w:shd w:val="clear" w:color="auto" w:fill="FFFFFF"/>
        </w:rPr>
      </w:pPr>
    </w:p>
    <w:p w14:paraId="0802B4F2" w14:textId="77777777" w:rsidR="00EF704A" w:rsidRDefault="00EF704A">
      <w:pPr>
        <w:suppressAutoHyphens/>
        <w:spacing w:line="240" w:lineRule="exact"/>
        <w:ind w:firstLine="698"/>
        <w:jc w:val="right"/>
        <w:rPr>
          <w:rFonts w:ascii="Times New Roman" w:eastAsia="Times New Roman" w:hAnsi="Times New Roman" w:cs="Times New Roman"/>
          <w:color w:val="26282F"/>
          <w:shd w:val="clear" w:color="auto" w:fill="FFFFFF"/>
        </w:rPr>
      </w:pPr>
    </w:p>
    <w:p w14:paraId="6AE44F40" w14:textId="77777777" w:rsidR="00EF704A" w:rsidRDefault="00EF704A">
      <w:pPr>
        <w:suppressAutoHyphens/>
        <w:spacing w:line="240" w:lineRule="exact"/>
        <w:ind w:firstLine="698"/>
        <w:jc w:val="right"/>
        <w:rPr>
          <w:rFonts w:ascii="Times New Roman" w:eastAsia="Times New Roman" w:hAnsi="Times New Roman" w:cs="Times New Roman"/>
          <w:color w:val="26282F"/>
          <w:shd w:val="clear" w:color="auto" w:fill="FFFFFF"/>
        </w:rPr>
      </w:pPr>
    </w:p>
    <w:p w14:paraId="53C131F3" w14:textId="77777777" w:rsidR="00EF704A" w:rsidRDefault="00EF704A">
      <w:pPr>
        <w:suppressAutoHyphens/>
        <w:spacing w:line="240" w:lineRule="exact"/>
        <w:ind w:firstLine="698"/>
        <w:jc w:val="right"/>
        <w:rPr>
          <w:rFonts w:ascii="Times New Roman" w:eastAsia="Times New Roman" w:hAnsi="Times New Roman" w:cs="Times New Roman"/>
          <w:color w:val="26282F"/>
          <w:shd w:val="clear" w:color="auto" w:fill="FFFFFF"/>
        </w:rPr>
      </w:pPr>
    </w:p>
    <w:p w14:paraId="09707EAE" w14:textId="77777777" w:rsidR="00660EDE" w:rsidRDefault="0057738B">
      <w:pPr>
        <w:suppressAutoHyphens/>
        <w:spacing w:line="240" w:lineRule="exact"/>
        <w:ind w:firstLine="698"/>
        <w:jc w:val="right"/>
        <w:rPr>
          <w:rFonts w:ascii="Times New Roman" w:eastAsia="Times New Roman" w:hAnsi="Times New Roman" w:cs="Times New Roman"/>
          <w:sz w:val="20"/>
          <w:highlight w:val="white"/>
        </w:rPr>
      </w:pPr>
      <w:r>
        <w:rPr>
          <w:rFonts w:ascii="Times New Roman" w:eastAsia="Times New Roman" w:hAnsi="Times New Roman" w:cs="Times New Roman"/>
          <w:color w:val="26282F"/>
          <w:shd w:val="clear" w:color="auto" w:fill="FFFFFF"/>
        </w:rPr>
        <w:t>Приложение 3</w:t>
      </w:r>
      <w:r>
        <w:rPr>
          <w:rFonts w:ascii="Times New Roman" w:eastAsia="Times New Roman" w:hAnsi="Times New Roman" w:cs="Times New Roman"/>
          <w:color w:val="26282F"/>
          <w:shd w:val="clear" w:color="auto" w:fill="FFFFFF"/>
        </w:rPr>
        <w:br/>
        <w:t>к административному регламенту</w:t>
      </w:r>
    </w:p>
    <w:p w14:paraId="3BB8893E"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3175D38F"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1041EC18" w14:textId="77777777" w:rsidR="00660EDE" w:rsidRDefault="0057738B">
      <w:pPr>
        <w:suppressAutoHyphens/>
        <w:spacing w:before="108" w:after="108" w:line="240" w:lineRule="exact"/>
        <w:jc w:val="center"/>
        <w:rPr>
          <w:rFonts w:ascii="Times New Roman" w:eastAsia="Times New Roman" w:hAnsi="Times New Roman" w:cs="Times New Roman"/>
          <w:b/>
          <w:color w:val="26282F"/>
          <w:highlight w:val="white"/>
        </w:rPr>
      </w:pPr>
      <w:r>
        <w:rPr>
          <w:rFonts w:ascii="Times New Roman" w:eastAsia="Times New Roman" w:hAnsi="Times New Roman" w:cs="Times New Roman"/>
          <w:b/>
          <w:color w:val="26282F"/>
          <w:shd w:val="clear" w:color="auto" w:fill="FFFFFF"/>
        </w:rPr>
        <w:t>СХЕМА</w:t>
      </w:r>
      <w:r>
        <w:rPr>
          <w:rFonts w:ascii="Times New Roman" w:eastAsia="Times New Roman" w:hAnsi="Times New Roman" w:cs="Times New Roman"/>
          <w:b/>
          <w:color w:val="26282F"/>
          <w:shd w:val="clear" w:color="auto" w:fill="FFFFFF"/>
        </w:rPr>
        <w:br/>
        <w:t>тяжеловесного и (или) крупногабаритного транспортного средства (автопоезда)</w:t>
      </w:r>
    </w:p>
    <w:p w14:paraId="4C0B11B6"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5FB34769" w14:textId="77777777" w:rsidR="00660EDE" w:rsidRDefault="0057738B">
      <w:pPr>
        <w:suppressAutoHyphens/>
        <w:spacing w:line="240" w:lineRule="exact"/>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Вид сбоку: </w:t>
      </w:r>
    </w:p>
    <w:p w14:paraId="7BC76E3E" w14:textId="77777777" w:rsidR="00660EDE" w:rsidRDefault="00660EDE">
      <w:pPr>
        <w:suppressAutoHyphens/>
        <w:spacing w:line="240" w:lineRule="exact"/>
        <w:rPr>
          <w:rFonts w:ascii="Times New Roman" w:eastAsia="Times New Roman" w:hAnsi="Times New Roman" w:cs="Times New Roman"/>
          <w:shd w:val="clear" w:color="auto" w:fill="FFFFFF"/>
        </w:rPr>
      </w:pPr>
    </w:p>
    <w:p w14:paraId="2CDD3E54" w14:textId="77777777" w:rsidR="00660EDE" w:rsidRDefault="00660EDE">
      <w:pPr>
        <w:suppressAutoHyphens/>
        <w:spacing w:line="240" w:lineRule="exact"/>
        <w:rPr>
          <w:rFonts w:ascii="Times New Roman" w:eastAsia="Times New Roman" w:hAnsi="Times New Roman" w:cs="Times New Roman"/>
          <w:shd w:val="clear" w:color="auto" w:fill="FFFFFF"/>
        </w:rPr>
      </w:pPr>
    </w:p>
    <w:p w14:paraId="3EACF575"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0C515449"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271B32A3"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597260F1" w14:textId="77777777" w:rsidR="00660EDE" w:rsidRDefault="0057738B">
      <w:pPr>
        <w:suppressAutoHyphens/>
        <w:spacing w:line="240" w:lineRule="exact"/>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Вид сзади:</w:t>
      </w:r>
    </w:p>
    <w:p w14:paraId="13FDF391"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1075B860"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0F2F0548"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19EA5CCC" w14:textId="77777777" w:rsidR="00660EDE" w:rsidRDefault="0057738B">
      <w:pPr>
        <w:suppressAutoHyphens/>
        <w:spacing w:line="240" w:lineRule="exact"/>
        <w:rPr>
          <w:rFonts w:ascii="Courier New" w:eastAsia="Courier New" w:hAnsi="Courier New" w:cs="Courier New"/>
          <w:sz w:val="22"/>
          <w:highlight w:val="white"/>
        </w:rPr>
      </w:pPr>
      <w:r>
        <w:rPr>
          <w:rFonts w:ascii="Courier New" w:eastAsia="Courier New" w:hAnsi="Courier New" w:cs="Courier New"/>
          <w:sz w:val="22"/>
          <w:shd w:val="clear" w:color="auto" w:fill="FFFFFF"/>
        </w:rPr>
        <w:t>______________________________     _____________________________________</w:t>
      </w:r>
    </w:p>
    <w:p w14:paraId="4EF6B615" w14:textId="77777777" w:rsidR="00660EDE" w:rsidRDefault="0057738B">
      <w:pPr>
        <w:suppressAutoHyphens/>
        <w:spacing w:line="240" w:lineRule="exact"/>
        <w:rPr>
          <w:rFonts w:ascii="Courier New" w:eastAsia="Courier New" w:hAnsi="Courier New" w:cs="Courier New"/>
          <w:sz w:val="22"/>
          <w:highlight w:val="white"/>
        </w:rPr>
      </w:pPr>
      <w:r>
        <w:rPr>
          <w:rFonts w:ascii="Courier New" w:eastAsia="Courier New" w:hAnsi="Courier New" w:cs="Courier New"/>
          <w:sz w:val="22"/>
          <w:shd w:val="clear" w:color="auto" w:fill="FFFFFF"/>
        </w:rPr>
        <w:t>(должность, Ф.И.О. заявителя)                (подпись заявителя)</w:t>
      </w:r>
    </w:p>
    <w:p w14:paraId="5BE9D8FD" w14:textId="77777777" w:rsidR="00FC520E" w:rsidRDefault="00FC520E">
      <w:pPr>
        <w:suppressAutoHyphens/>
        <w:spacing w:line="240" w:lineRule="exact"/>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p>
    <w:p w14:paraId="0102F3DC" w14:textId="77777777" w:rsidR="00FC520E" w:rsidRDefault="00FC520E">
      <w:pPr>
        <w:suppressAutoHyphens/>
        <w:spacing w:line="240" w:lineRule="exact"/>
        <w:rPr>
          <w:rFonts w:ascii="Times New Roman" w:eastAsia="Times New Roman" w:hAnsi="Times New Roman" w:cs="Times New Roman"/>
          <w:shd w:val="clear" w:color="auto" w:fill="FFFFFF"/>
        </w:rPr>
      </w:pPr>
    </w:p>
    <w:p w14:paraId="6951F1DF" w14:textId="77777777" w:rsidR="00FC520E" w:rsidRDefault="00FC520E">
      <w:pPr>
        <w:suppressAutoHyphens/>
        <w:spacing w:line="240" w:lineRule="exact"/>
        <w:rPr>
          <w:rFonts w:ascii="Times New Roman" w:eastAsia="Times New Roman" w:hAnsi="Times New Roman" w:cs="Times New Roman"/>
          <w:shd w:val="clear" w:color="auto" w:fill="FFFFFF"/>
        </w:rPr>
      </w:pPr>
    </w:p>
    <w:p w14:paraId="3C0C8B16" w14:textId="3536590C" w:rsidR="00660EDE" w:rsidRDefault="0057738B">
      <w:pPr>
        <w:suppressAutoHyphens/>
        <w:spacing w:line="240" w:lineRule="exact"/>
        <w:rPr>
          <w:rFonts w:ascii="Courier New" w:eastAsia="Courier New" w:hAnsi="Courier New" w:cs="Courier New"/>
          <w:sz w:val="22"/>
          <w:highlight w:val="white"/>
        </w:rPr>
      </w:pPr>
      <w:r>
        <w:rPr>
          <w:rFonts w:ascii="Courier New" w:eastAsia="Courier New" w:hAnsi="Courier New" w:cs="Courier New"/>
          <w:sz w:val="22"/>
          <w:shd w:val="clear" w:color="auto" w:fill="FFFFFF"/>
        </w:rPr>
        <w:t xml:space="preserve">    М.П. (при наличии)</w:t>
      </w:r>
    </w:p>
    <w:p w14:paraId="4840AFB2" w14:textId="77777777" w:rsidR="00660EDE" w:rsidRDefault="00660EDE">
      <w:pPr>
        <w:suppressAutoHyphens/>
        <w:spacing w:line="240" w:lineRule="exact"/>
        <w:ind w:firstLine="720"/>
        <w:jc w:val="both"/>
        <w:rPr>
          <w:rFonts w:ascii="Times New Roman" w:eastAsia="Times New Roman" w:hAnsi="Times New Roman" w:cs="Times New Roman"/>
          <w:shd w:val="clear" w:color="auto" w:fill="FFFFFF"/>
        </w:rPr>
      </w:pPr>
    </w:p>
    <w:p w14:paraId="74A11E4C" w14:textId="77777777" w:rsidR="00660EDE" w:rsidRDefault="0057738B">
      <w:pPr>
        <w:suppressAutoHyphens/>
        <w:spacing w:line="240" w:lineRule="exact"/>
        <w:rPr>
          <w:rFonts w:ascii="Courier New" w:eastAsia="Courier New" w:hAnsi="Courier New" w:cs="Courier New"/>
          <w:sz w:val="22"/>
          <w:highlight w:val="white"/>
        </w:rPr>
      </w:pPr>
      <w:r>
        <w:rPr>
          <w:rFonts w:ascii="Courier New" w:eastAsia="Courier New" w:hAnsi="Courier New" w:cs="Courier New"/>
          <w:sz w:val="22"/>
          <w:shd w:val="clear" w:color="auto" w:fill="FFFFFF"/>
        </w:rPr>
        <w:t>──────────────────────────────</w:t>
      </w:r>
    </w:p>
    <w:p w14:paraId="64143342" w14:textId="77777777" w:rsidR="00660EDE" w:rsidRDefault="00660EDE">
      <w:pPr>
        <w:suppressAutoHyphens/>
        <w:spacing w:line="240" w:lineRule="exact"/>
        <w:rPr>
          <w:rFonts w:ascii="Courier New" w:eastAsia="Courier New" w:hAnsi="Courier New" w:cs="Courier New"/>
          <w:sz w:val="22"/>
          <w:shd w:val="clear" w:color="auto" w:fill="FFFFFF"/>
        </w:rPr>
      </w:pPr>
    </w:p>
    <w:p w14:paraId="75FF494F" w14:textId="322B4234" w:rsidR="00660EDE" w:rsidRDefault="00660EDE">
      <w:pPr>
        <w:suppressAutoHyphens/>
        <w:spacing w:line="240" w:lineRule="exact"/>
        <w:rPr>
          <w:rFonts w:ascii="Times New Roman" w:eastAsia="Times New Roman" w:hAnsi="Times New Roman" w:cs="Times New Roman"/>
          <w:highlight w:val="white"/>
        </w:rPr>
      </w:pPr>
    </w:p>
    <w:p w14:paraId="5DAC4FD6" w14:textId="77777777" w:rsidR="00660EDE" w:rsidRDefault="00660EDE">
      <w:pPr>
        <w:suppressAutoHyphens/>
        <w:spacing w:line="240" w:lineRule="exact"/>
        <w:jc w:val="right"/>
        <w:rPr>
          <w:rFonts w:hint="eastAsia"/>
        </w:rPr>
      </w:pPr>
    </w:p>
    <w:p w14:paraId="367FB390" w14:textId="77777777" w:rsidR="00660EDE" w:rsidRDefault="00660EDE">
      <w:pPr>
        <w:suppressAutoHyphens/>
        <w:spacing w:line="240" w:lineRule="exact"/>
        <w:jc w:val="right"/>
        <w:rPr>
          <w:rFonts w:hint="eastAsia"/>
        </w:rPr>
      </w:pPr>
    </w:p>
    <w:p w14:paraId="5C186797" w14:textId="77777777" w:rsidR="00660EDE" w:rsidRDefault="00660EDE">
      <w:pPr>
        <w:suppressAutoHyphens/>
        <w:spacing w:line="240" w:lineRule="exact"/>
        <w:jc w:val="right"/>
        <w:rPr>
          <w:rFonts w:hint="eastAsia"/>
        </w:rPr>
      </w:pPr>
    </w:p>
    <w:p w14:paraId="2F4AE240" w14:textId="77777777" w:rsidR="00660EDE" w:rsidRDefault="00660EDE">
      <w:pPr>
        <w:suppressAutoHyphens/>
        <w:spacing w:line="240" w:lineRule="exact"/>
        <w:jc w:val="right"/>
        <w:rPr>
          <w:rFonts w:hint="eastAsia"/>
        </w:rPr>
      </w:pPr>
    </w:p>
    <w:p w14:paraId="66D67548" w14:textId="77777777" w:rsidR="00660EDE" w:rsidRDefault="00660EDE">
      <w:pPr>
        <w:suppressAutoHyphens/>
        <w:spacing w:line="240" w:lineRule="exact"/>
        <w:jc w:val="right"/>
        <w:rPr>
          <w:rFonts w:hint="eastAsia"/>
        </w:rPr>
      </w:pPr>
    </w:p>
    <w:p w14:paraId="4C5E48A9" w14:textId="77777777" w:rsidR="00660EDE" w:rsidRDefault="00660EDE">
      <w:pPr>
        <w:suppressAutoHyphens/>
        <w:spacing w:line="240" w:lineRule="exact"/>
        <w:jc w:val="right"/>
        <w:rPr>
          <w:rFonts w:hint="eastAsia"/>
        </w:rPr>
      </w:pPr>
    </w:p>
    <w:p w14:paraId="58165EC0" w14:textId="77777777" w:rsidR="00660EDE" w:rsidRDefault="00660EDE">
      <w:pPr>
        <w:suppressAutoHyphens/>
        <w:spacing w:line="240" w:lineRule="exact"/>
        <w:jc w:val="right"/>
        <w:rPr>
          <w:rFonts w:hint="eastAsia"/>
        </w:rPr>
      </w:pPr>
    </w:p>
    <w:p w14:paraId="6D3DC00B" w14:textId="77777777" w:rsidR="00660EDE" w:rsidRDefault="00660EDE">
      <w:pPr>
        <w:suppressAutoHyphens/>
        <w:spacing w:line="240" w:lineRule="exact"/>
        <w:jc w:val="right"/>
        <w:rPr>
          <w:rFonts w:hint="eastAsia"/>
        </w:rPr>
      </w:pPr>
    </w:p>
    <w:p w14:paraId="74FD4D18" w14:textId="77777777" w:rsidR="00660EDE" w:rsidRDefault="00660EDE">
      <w:pPr>
        <w:suppressAutoHyphens/>
        <w:spacing w:line="240" w:lineRule="exact"/>
        <w:jc w:val="right"/>
        <w:rPr>
          <w:rFonts w:hint="eastAsia"/>
        </w:rPr>
      </w:pPr>
    </w:p>
    <w:p w14:paraId="34838F86" w14:textId="77777777" w:rsidR="00660EDE" w:rsidRDefault="00660EDE">
      <w:pPr>
        <w:suppressAutoHyphens/>
        <w:spacing w:line="240" w:lineRule="exact"/>
        <w:jc w:val="right"/>
        <w:rPr>
          <w:rFonts w:hint="eastAsia"/>
        </w:rPr>
      </w:pPr>
    </w:p>
    <w:p w14:paraId="3625E09F" w14:textId="77777777" w:rsidR="00660EDE" w:rsidRDefault="00660EDE">
      <w:pPr>
        <w:suppressAutoHyphens/>
        <w:spacing w:line="240" w:lineRule="exact"/>
        <w:jc w:val="right"/>
        <w:rPr>
          <w:rFonts w:hint="eastAsia"/>
        </w:rPr>
      </w:pPr>
    </w:p>
    <w:p w14:paraId="6626FE8A" w14:textId="77777777" w:rsidR="00660EDE" w:rsidRDefault="00660EDE">
      <w:pPr>
        <w:suppressAutoHyphens/>
        <w:spacing w:line="240" w:lineRule="exact"/>
        <w:jc w:val="right"/>
        <w:rPr>
          <w:rFonts w:hint="eastAsia"/>
        </w:rPr>
      </w:pPr>
    </w:p>
    <w:p w14:paraId="00FFD89E" w14:textId="77777777" w:rsidR="00660EDE" w:rsidRDefault="00660EDE">
      <w:pPr>
        <w:suppressAutoHyphens/>
        <w:spacing w:line="240" w:lineRule="exact"/>
        <w:jc w:val="right"/>
        <w:rPr>
          <w:rFonts w:hint="eastAsia"/>
        </w:rPr>
      </w:pPr>
    </w:p>
    <w:p w14:paraId="7225C8C3" w14:textId="77777777" w:rsidR="00660EDE" w:rsidRDefault="00660EDE">
      <w:pPr>
        <w:suppressAutoHyphens/>
        <w:spacing w:line="240" w:lineRule="exact"/>
        <w:jc w:val="right"/>
        <w:rPr>
          <w:rFonts w:hint="eastAsia"/>
        </w:rPr>
      </w:pPr>
    </w:p>
    <w:p w14:paraId="2E93D6DB" w14:textId="77777777" w:rsidR="00660EDE" w:rsidRDefault="00660EDE">
      <w:pPr>
        <w:suppressAutoHyphens/>
        <w:spacing w:line="240" w:lineRule="exact"/>
        <w:jc w:val="right"/>
        <w:rPr>
          <w:rFonts w:hint="eastAsia"/>
        </w:rPr>
      </w:pPr>
    </w:p>
    <w:p w14:paraId="78A651DE" w14:textId="77777777" w:rsidR="00660EDE" w:rsidRDefault="00660EDE">
      <w:pPr>
        <w:suppressAutoHyphens/>
        <w:spacing w:line="240" w:lineRule="exact"/>
        <w:jc w:val="right"/>
        <w:rPr>
          <w:rFonts w:hint="eastAsia"/>
        </w:rPr>
      </w:pPr>
    </w:p>
    <w:p w14:paraId="1F9FA856" w14:textId="38EF673A" w:rsidR="00660EDE" w:rsidRDefault="00660EDE">
      <w:pPr>
        <w:suppressAutoHyphens/>
        <w:spacing w:line="240" w:lineRule="exact"/>
        <w:jc w:val="right"/>
        <w:rPr>
          <w:rFonts w:hint="eastAsia"/>
        </w:rPr>
      </w:pPr>
    </w:p>
    <w:p w14:paraId="5357FCE0" w14:textId="77777777" w:rsidR="00930CE5" w:rsidRDefault="00930CE5">
      <w:pPr>
        <w:suppressAutoHyphens/>
        <w:spacing w:line="240" w:lineRule="exact"/>
        <w:jc w:val="right"/>
        <w:rPr>
          <w:rFonts w:hint="eastAsia"/>
        </w:rPr>
      </w:pPr>
    </w:p>
    <w:p w14:paraId="4B09BA4B" w14:textId="77777777" w:rsidR="00660EDE" w:rsidRDefault="00660EDE">
      <w:pPr>
        <w:suppressAutoHyphens/>
        <w:spacing w:line="240" w:lineRule="exact"/>
        <w:jc w:val="right"/>
        <w:rPr>
          <w:rFonts w:hint="eastAsia"/>
        </w:rPr>
      </w:pPr>
    </w:p>
    <w:p w14:paraId="4F3C9AEC" w14:textId="77777777" w:rsidR="00660EDE" w:rsidRDefault="00660EDE">
      <w:pPr>
        <w:suppressAutoHyphens/>
        <w:spacing w:line="240" w:lineRule="exact"/>
        <w:jc w:val="right"/>
        <w:rPr>
          <w:rFonts w:hint="eastAsia"/>
        </w:rPr>
      </w:pPr>
    </w:p>
    <w:p w14:paraId="3C4082B5" w14:textId="77777777" w:rsidR="00660EDE" w:rsidRDefault="00660EDE" w:rsidP="001D0F9E">
      <w:pPr>
        <w:pStyle w:val="a8"/>
        <w:jc w:val="both"/>
        <w:rPr>
          <w:rStyle w:val="a6"/>
          <w:rFonts w:ascii="Times New Roman" w:hAnsi="Times New Roman"/>
          <w:color w:val="333333"/>
        </w:rPr>
      </w:pPr>
    </w:p>
    <w:p w14:paraId="219A506A" w14:textId="77777777" w:rsidR="004A12C2" w:rsidRDefault="004A12C2">
      <w:pPr>
        <w:jc w:val="right"/>
        <w:rPr>
          <w:rFonts w:ascii="Times New Roman" w:eastAsia="Times New Roman" w:hAnsi="Times New Roman" w:cs="Times New Roman"/>
          <w:lang w:eastAsia="ar-SA"/>
        </w:rPr>
      </w:pPr>
    </w:p>
    <w:p w14:paraId="380BA8D5" w14:textId="77777777" w:rsidR="004A12C2" w:rsidRDefault="004A12C2">
      <w:pPr>
        <w:jc w:val="right"/>
        <w:rPr>
          <w:rFonts w:ascii="Times New Roman" w:eastAsia="Times New Roman" w:hAnsi="Times New Roman" w:cs="Times New Roman"/>
          <w:lang w:eastAsia="ar-SA"/>
        </w:rPr>
      </w:pPr>
    </w:p>
    <w:p w14:paraId="3258C14E" w14:textId="77777777" w:rsidR="004A12C2" w:rsidRDefault="004A12C2">
      <w:pPr>
        <w:jc w:val="right"/>
        <w:rPr>
          <w:rFonts w:ascii="Times New Roman" w:eastAsia="Times New Roman" w:hAnsi="Times New Roman" w:cs="Times New Roman"/>
          <w:lang w:eastAsia="ar-SA"/>
        </w:rPr>
      </w:pPr>
    </w:p>
    <w:p w14:paraId="11FCA395" w14:textId="77777777" w:rsidR="004A12C2" w:rsidRDefault="004A12C2">
      <w:pPr>
        <w:jc w:val="right"/>
        <w:rPr>
          <w:rFonts w:ascii="Times New Roman" w:eastAsia="Times New Roman" w:hAnsi="Times New Roman" w:cs="Times New Roman"/>
          <w:lang w:eastAsia="ar-SA"/>
        </w:rPr>
      </w:pPr>
    </w:p>
    <w:p w14:paraId="241C413B" w14:textId="77777777" w:rsidR="004A12C2" w:rsidRDefault="004A12C2">
      <w:pPr>
        <w:jc w:val="right"/>
        <w:rPr>
          <w:rFonts w:ascii="Times New Roman" w:eastAsia="Times New Roman" w:hAnsi="Times New Roman" w:cs="Times New Roman"/>
          <w:lang w:eastAsia="ar-SA"/>
        </w:rPr>
      </w:pPr>
    </w:p>
    <w:p w14:paraId="35A6201A" w14:textId="77777777" w:rsidR="00EF704A" w:rsidRDefault="00EF704A">
      <w:pPr>
        <w:jc w:val="right"/>
        <w:rPr>
          <w:rFonts w:ascii="Times New Roman" w:eastAsia="Times New Roman" w:hAnsi="Times New Roman" w:cs="Times New Roman"/>
          <w:lang w:eastAsia="ar-SA"/>
        </w:rPr>
      </w:pPr>
    </w:p>
    <w:p w14:paraId="412A63B5" w14:textId="77777777" w:rsidR="00EF704A" w:rsidRDefault="00EF704A">
      <w:pPr>
        <w:jc w:val="right"/>
        <w:rPr>
          <w:rFonts w:ascii="Times New Roman" w:eastAsia="Times New Roman" w:hAnsi="Times New Roman" w:cs="Times New Roman"/>
          <w:lang w:eastAsia="ar-SA"/>
        </w:rPr>
      </w:pPr>
    </w:p>
    <w:p w14:paraId="123FDD90" w14:textId="77777777" w:rsidR="00EF704A" w:rsidRDefault="00EF704A">
      <w:pPr>
        <w:jc w:val="right"/>
        <w:rPr>
          <w:rFonts w:ascii="Times New Roman" w:eastAsia="Times New Roman" w:hAnsi="Times New Roman" w:cs="Times New Roman"/>
          <w:lang w:eastAsia="ar-SA"/>
        </w:rPr>
      </w:pPr>
    </w:p>
    <w:p w14:paraId="11E332EC" w14:textId="77777777" w:rsidR="00660EDE" w:rsidRDefault="0057738B">
      <w:pPr>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4</w:t>
      </w:r>
    </w:p>
    <w:p w14:paraId="54254C85" w14:textId="77777777" w:rsidR="00660EDE" w:rsidRDefault="0057738B">
      <w:pPr>
        <w:ind w:firstLine="426"/>
        <w:jc w:val="right"/>
        <w:rPr>
          <w:rFonts w:hint="eastAsia"/>
        </w:rPr>
      </w:pPr>
      <w:r>
        <w:rPr>
          <w:rFonts w:ascii="Times New Roman" w:eastAsia="Times New Roman" w:hAnsi="Times New Roman" w:cs="Times New Roman"/>
          <w:lang w:eastAsia="ar-SA"/>
        </w:rPr>
        <w:t xml:space="preserve">                       к постановлению администрации </w:t>
      </w:r>
    </w:p>
    <w:p w14:paraId="35F55A6A" w14:textId="416E55A6" w:rsidR="00660EDE" w:rsidRDefault="0057738B">
      <w:pPr>
        <w:ind w:firstLine="426"/>
        <w:jc w:val="right"/>
        <w:rPr>
          <w:rFonts w:hint="eastAsia"/>
        </w:rPr>
      </w:pPr>
      <w:r>
        <w:rPr>
          <w:rFonts w:ascii="Times New Roman" w:eastAsia="Times New Roman" w:hAnsi="Times New Roman" w:cs="Times New Roman"/>
          <w:lang w:eastAsia="ar-SA"/>
        </w:rPr>
        <w:t xml:space="preserve">  муниципального образования                                                        </w:t>
      </w:r>
      <w:r w:rsidR="00E04313">
        <w:rPr>
          <w:rFonts w:ascii="Times New Roman" w:eastAsia="Times New Roman" w:hAnsi="Times New Roman" w:cs="Times New Roman"/>
          <w:lang w:eastAsia="ar-SA"/>
        </w:rPr>
        <w:t xml:space="preserve">                              «Черноярский</w:t>
      </w:r>
      <w:r>
        <w:rPr>
          <w:rFonts w:ascii="Times New Roman" w:eastAsia="Times New Roman" w:hAnsi="Times New Roman" w:cs="Times New Roman"/>
          <w:lang w:eastAsia="ar-SA"/>
        </w:rPr>
        <w:t xml:space="preserve"> район»</w:t>
      </w:r>
    </w:p>
    <w:p w14:paraId="209A7505" w14:textId="65EE471A" w:rsidR="00660EDE" w:rsidRDefault="0057738B">
      <w:pPr>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от </w:t>
      </w:r>
      <w:r w:rsidR="004A12C2">
        <w:rPr>
          <w:rFonts w:ascii="Times New Roman" w:eastAsia="Times New Roman" w:hAnsi="Times New Roman" w:cs="Times New Roman"/>
          <w:lang w:eastAsia="ar-SA"/>
        </w:rPr>
        <w:t>26.10.2021г.</w:t>
      </w:r>
      <w:r>
        <w:rPr>
          <w:rFonts w:ascii="Times New Roman" w:eastAsia="Times New Roman" w:hAnsi="Times New Roman" w:cs="Times New Roman"/>
          <w:lang w:eastAsia="ar-SA"/>
        </w:rPr>
        <w:t xml:space="preserve"> № </w:t>
      </w:r>
      <w:r w:rsidR="004A12C2">
        <w:rPr>
          <w:rFonts w:ascii="Times New Roman" w:eastAsia="Times New Roman" w:hAnsi="Times New Roman" w:cs="Times New Roman"/>
          <w:lang w:eastAsia="ar-SA"/>
        </w:rPr>
        <w:t>261</w:t>
      </w:r>
    </w:p>
    <w:p w14:paraId="6087F27E" w14:textId="77777777" w:rsidR="00660EDE" w:rsidRDefault="0057738B">
      <w:pPr>
        <w:pStyle w:val="western"/>
        <w:spacing w:before="0" w:line="100" w:lineRule="atLeast"/>
        <w:ind w:firstLine="0"/>
        <w:jc w:val="center"/>
      </w:pPr>
      <w:r>
        <w:rPr>
          <w:rFonts w:ascii="Times New Roman" w:hAnsi="Times New Roman" w:cs="Times New Roman"/>
          <w:b/>
        </w:rPr>
        <w:t>Краткая информация</w:t>
      </w:r>
    </w:p>
    <w:p w14:paraId="5A6EB605" w14:textId="4254FFBF" w:rsidR="00660EDE" w:rsidRDefault="0057738B">
      <w:pPr>
        <w:pStyle w:val="western"/>
        <w:spacing w:before="0" w:line="100" w:lineRule="atLeast"/>
        <w:ind w:firstLine="0"/>
        <w:jc w:val="center"/>
      </w:pPr>
      <w:r>
        <w:rPr>
          <w:rFonts w:ascii="Times New Roman" w:hAnsi="Times New Roman" w:cs="Times New Roman"/>
          <w:b/>
        </w:rPr>
        <w:t>о постановлении администрации муниципального образования «</w:t>
      </w:r>
      <w:r w:rsidR="00E04313">
        <w:rPr>
          <w:rFonts w:ascii="Times New Roman" w:hAnsi="Times New Roman" w:cs="Times New Roman"/>
          <w:b/>
        </w:rPr>
        <w:t>Черноярский</w:t>
      </w:r>
      <w:r>
        <w:rPr>
          <w:rFonts w:ascii="Times New Roman" w:hAnsi="Times New Roman" w:cs="Times New Roman"/>
          <w:b/>
        </w:rPr>
        <w:t xml:space="preserve"> район» </w:t>
      </w:r>
      <w:proofErr w:type="gramStart"/>
      <w:r>
        <w:rPr>
          <w:rFonts w:ascii="Times New Roman" w:hAnsi="Times New Roman" w:cs="Times New Roman"/>
          <w:b/>
        </w:rPr>
        <w:t>от</w:t>
      </w:r>
      <w:proofErr w:type="gramEnd"/>
      <w:r>
        <w:rPr>
          <w:rFonts w:ascii="Times New Roman" w:hAnsi="Times New Roman" w:cs="Times New Roman"/>
          <w:b/>
        </w:rPr>
        <w:t xml:space="preserve">       №    «</w:t>
      </w:r>
      <w:proofErr w:type="gramStart"/>
      <w:r>
        <w:rPr>
          <w:rFonts w:ascii="Times New Roman" w:hAnsi="Times New Roman" w:cs="Times New Roman"/>
          <w:b/>
        </w:rPr>
        <w:t>Об</w:t>
      </w:r>
      <w:proofErr w:type="gramEnd"/>
      <w:r>
        <w:rPr>
          <w:rFonts w:ascii="Times New Roman" w:hAnsi="Times New Roman" w:cs="Times New Roman"/>
          <w:b/>
        </w:rPr>
        <w:t xml:space="preserve"> утверждении </w:t>
      </w:r>
      <w:r>
        <w:rPr>
          <w:rFonts w:ascii="Times New Roman" w:hAnsi="Times New Roman" w:cs="Times New Roman"/>
          <w:b/>
          <w:bCs/>
        </w:rPr>
        <w:t xml:space="preserve">административного регламента </w:t>
      </w:r>
      <w:r>
        <w:rPr>
          <w:rFonts w:ascii="Times New Roman" w:hAnsi="Times New Roman" w:cs="Times New Roman"/>
          <w:b/>
        </w:rPr>
        <w:t>администрации муниципального образования «</w:t>
      </w:r>
      <w:r w:rsidR="00DF1418">
        <w:rPr>
          <w:rFonts w:ascii="Times New Roman" w:hAnsi="Times New Roman" w:cs="Times New Roman"/>
          <w:b/>
        </w:rPr>
        <w:t>Черноярский</w:t>
      </w:r>
      <w:r>
        <w:rPr>
          <w:rFonts w:ascii="Times New Roman" w:hAnsi="Times New Roman" w:cs="Times New Roman"/>
          <w:b/>
        </w:rPr>
        <w:t xml:space="preserve"> район»  предоставления муниципальной услуги «</w:t>
      </w:r>
      <w:r>
        <w:rPr>
          <w:rStyle w:val="a6"/>
          <w:rFonts w:ascii="Times New Roman" w:hAnsi="Times New Roman" w:cs="Times New Roman"/>
          <w:color w:val="00000A"/>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b/>
        </w:rPr>
        <w:t>»   и местах нахождения его полного текста</w:t>
      </w:r>
    </w:p>
    <w:p w14:paraId="6449CD62" w14:textId="3F68C38F" w:rsidR="00660EDE" w:rsidRDefault="0057738B">
      <w:pPr>
        <w:pStyle w:val="western"/>
        <w:spacing w:before="0" w:line="240" w:lineRule="auto"/>
        <w:ind w:firstLine="425"/>
      </w:pPr>
      <w:r>
        <w:rPr>
          <w:rFonts w:ascii="Times New Roman" w:hAnsi="Times New Roman" w:cs="Times New Roman"/>
          <w:bCs/>
        </w:rPr>
        <w:t xml:space="preserve">1. Административный регламент </w:t>
      </w:r>
      <w:r>
        <w:rPr>
          <w:rFonts w:ascii="Times New Roman" w:hAnsi="Times New Roman" w:cs="Times New Roman"/>
        </w:rPr>
        <w:t>администрации муниципального образования «</w:t>
      </w:r>
      <w:r w:rsidR="00FC520E">
        <w:rPr>
          <w:rFonts w:ascii="Times New Roman" w:hAnsi="Times New Roman" w:cs="Times New Roman"/>
        </w:rPr>
        <w:t>Черноярский</w:t>
      </w:r>
      <w:r>
        <w:rPr>
          <w:rFonts w:ascii="Times New Roman" w:hAnsi="Times New Roman" w:cs="Times New Roman"/>
        </w:rPr>
        <w:t xml:space="preserve"> район»  предоставления муниципальной услуги</w:t>
      </w:r>
      <w:r>
        <w:rPr>
          <w:rFonts w:ascii="Times New Roman" w:hAnsi="Times New Roman" w:cs="Times New Roman"/>
          <w:color w:val="252525"/>
        </w:rPr>
        <w:t xml:space="preserve"> «</w:t>
      </w:r>
      <w:r>
        <w:rPr>
          <w:rStyle w:val="a6"/>
          <w:rFonts w:ascii="Times New Roman" w:hAnsi="Times New Roman" w:cs="Times New Roman"/>
          <w:b w:val="0"/>
          <w:bCs w:val="0"/>
          <w:color w:val="00000A"/>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color w:val="252525"/>
        </w:rPr>
        <w:t xml:space="preserve">»  </w:t>
      </w:r>
      <w:r>
        <w:rPr>
          <w:rFonts w:ascii="Times New Roman" w:hAnsi="Times New Roman" w:cs="Times New Roman"/>
        </w:rPr>
        <w:t xml:space="preserve"> (далее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действий при предоставлении муниципальной услуги.</w:t>
      </w:r>
    </w:p>
    <w:p w14:paraId="7E591432" w14:textId="77777777" w:rsidR="00660EDE" w:rsidRDefault="0057738B">
      <w:pPr>
        <w:pStyle w:val="western"/>
        <w:spacing w:before="0" w:line="240" w:lineRule="auto"/>
        <w:ind w:firstLine="425"/>
        <w:rPr>
          <w:rFonts w:ascii="Times New Roman" w:hAnsi="Times New Roman" w:cs="Times New Roman"/>
        </w:rPr>
      </w:pPr>
      <w:r>
        <w:rPr>
          <w:rFonts w:ascii="Times New Roman" w:hAnsi="Times New Roman" w:cs="Times New Roman"/>
        </w:rPr>
        <w:t xml:space="preserve">2. В регламент включены следующие разделы:  </w:t>
      </w:r>
    </w:p>
    <w:p w14:paraId="3A68BC13" w14:textId="77777777" w:rsidR="00660EDE" w:rsidRDefault="0057738B">
      <w:pPr>
        <w:pStyle w:val="western"/>
        <w:spacing w:before="0" w:line="240" w:lineRule="auto"/>
        <w:ind w:firstLine="425"/>
        <w:rPr>
          <w:rFonts w:ascii="Times New Roman" w:hAnsi="Times New Roman" w:cs="Times New Roman"/>
        </w:rPr>
      </w:pPr>
      <w:r>
        <w:rPr>
          <w:rFonts w:ascii="Times New Roman" w:hAnsi="Times New Roman" w:cs="Times New Roman"/>
        </w:rPr>
        <w:t>- общие положения;</w:t>
      </w:r>
    </w:p>
    <w:p w14:paraId="5F03ECC2" w14:textId="514A3E86" w:rsidR="00660EDE" w:rsidRDefault="0057738B">
      <w:pPr>
        <w:pStyle w:val="western"/>
        <w:spacing w:before="0" w:line="240" w:lineRule="auto"/>
        <w:ind w:firstLine="425"/>
        <w:rPr>
          <w:rFonts w:ascii="Times New Roman" w:hAnsi="Times New Roman" w:cs="Times New Roman"/>
        </w:rPr>
      </w:pPr>
      <w:r>
        <w:rPr>
          <w:rFonts w:ascii="Times New Roman" w:hAnsi="Times New Roman" w:cs="Times New Roman"/>
        </w:rPr>
        <w:t>- стандарт предоставления муниципальной услуги;</w:t>
      </w:r>
    </w:p>
    <w:p w14:paraId="349EAFBC" w14:textId="3D3CD258" w:rsidR="00660EDE" w:rsidRDefault="0057738B">
      <w:pPr>
        <w:pStyle w:val="western"/>
        <w:spacing w:before="0" w:line="240" w:lineRule="auto"/>
        <w:ind w:firstLine="425"/>
        <w:rPr>
          <w:rFonts w:ascii="Times New Roman" w:hAnsi="Times New Roman" w:cs="Times New Roman"/>
        </w:rPr>
      </w:pPr>
      <w:r>
        <w:rPr>
          <w:rFonts w:ascii="Times New Roman" w:hAnsi="Times New Roman"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14:paraId="46C8904B" w14:textId="77777777" w:rsidR="00660EDE" w:rsidRDefault="0057738B">
      <w:pPr>
        <w:pStyle w:val="western"/>
        <w:spacing w:before="0" w:line="240" w:lineRule="auto"/>
        <w:ind w:firstLine="425"/>
        <w:rPr>
          <w:rFonts w:ascii="Times New Roman" w:hAnsi="Times New Roman" w:cs="Times New Roman"/>
        </w:rPr>
      </w:pPr>
      <w:r>
        <w:rPr>
          <w:rFonts w:ascii="Times New Roman" w:hAnsi="Times New Roman" w:cs="Times New Roman"/>
        </w:rPr>
        <w:t>- формы контроля за исполнением административного регламента;</w:t>
      </w:r>
    </w:p>
    <w:p w14:paraId="175474A6" w14:textId="77777777" w:rsidR="00660EDE" w:rsidRDefault="0057738B">
      <w:pPr>
        <w:pStyle w:val="western"/>
        <w:spacing w:before="0" w:line="240" w:lineRule="auto"/>
        <w:ind w:firstLine="425"/>
        <w:rPr>
          <w:rFonts w:ascii="Times New Roman" w:hAnsi="Times New Roman" w:cs="Times New Roman"/>
        </w:rPr>
      </w:pPr>
      <w:r>
        <w:rPr>
          <w:rFonts w:ascii="Times New Roman" w:hAnsi="Times New Roman" w:cs="Times New Roman"/>
        </w:rPr>
        <w:t>- досудебный (внесудебный) порядок обжалования решений и действий (бездействия) администрации, многофункционального центра, организаций, привлекаемых для реализации многофункционального центра в соответствии с ч. 1.1 ст. 16 Федерального закона от 27.07.2010 №210, должностных лиц администрации, муниципальных служащих, работников многофункционального центра, организаций, привлекаемых для реализации функций многофункционального центра в соответствии с ч. 1.1 ст. 16 Федерального закона от 27.07.2010 №210.</w:t>
      </w:r>
    </w:p>
    <w:p w14:paraId="1E0BD142" w14:textId="77777777" w:rsidR="00660EDE" w:rsidRDefault="0057738B">
      <w:pPr>
        <w:pStyle w:val="western"/>
        <w:spacing w:before="0" w:line="240" w:lineRule="auto"/>
        <w:ind w:firstLine="425"/>
        <w:rPr>
          <w:rFonts w:ascii="Times New Roman" w:hAnsi="Times New Roman" w:cs="Times New Roman"/>
        </w:rPr>
      </w:pPr>
      <w:r>
        <w:rPr>
          <w:rFonts w:ascii="Times New Roman" w:hAnsi="Times New Roman" w:cs="Times New Roman"/>
        </w:rPr>
        <w:t>3. Полный текст регламента находится:</w:t>
      </w:r>
    </w:p>
    <w:p w14:paraId="4667995B" w14:textId="720C45FD" w:rsidR="00660EDE" w:rsidRDefault="0057738B">
      <w:pPr>
        <w:pStyle w:val="Style9"/>
        <w:widowControl/>
        <w:spacing w:line="240" w:lineRule="auto"/>
        <w:ind w:firstLine="425"/>
        <w:jc w:val="both"/>
      </w:pPr>
      <w:r>
        <w:rPr>
          <w:rFonts w:ascii="Times New Roman" w:hAnsi="Times New Roman" w:cs="Times New Roman"/>
        </w:rPr>
        <w:t xml:space="preserve">- в </w:t>
      </w:r>
      <w:r w:rsidR="00DF1418" w:rsidRPr="00DF1418">
        <w:rPr>
          <w:rFonts w:ascii="Times New Roman" w:hAnsi="Times New Roman" w:cs="Times New Roman"/>
        </w:rPr>
        <w:t>МБУ «Старт»</w:t>
      </w:r>
      <w:r w:rsidR="00DF1418">
        <w:rPr>
          <w:rFonts w:ascii="Times New Roman" w:hAnsi="Times New Roman" w:cs="Times New Roman"/>
        </w:rPr>
        <w:t xml:space="preserve"> </w:t>
      </w:r>
      <w:r>
        <w:rPr>
          <w:rFonts w:ascii="Times New Roman" w:hAnsi="Times New Roman" w:cs="Times New Roman"/>
        </w:rPr>
        <w:t>по адресу:</w:t>
      </w:r>
      <w:r>
        <w:t xml:space="preserve"> </w:t>
      </w:r>
      <w:r>
        <w:rPr>
          <w:rStyle w:val="FontStyle47"/>
          <w:sz w:val="24"/>
          <w:szCs w:val="24"/>
        </w:rPr>
        <w:t>4162</w:t>
      </w:r>
      <w:r w:rsidR="001A31C8">
        <w:rPr>
          <w:rStyle w:val="FontStyle47"/>
          <w:sz w:val="24"/>
          <w:szCs w:val="24"/>
        </w:rPr>
        <w:t>3</w:t>
      </w:r>
      <w:r>
        <w:rPr>
          <w:rStyle w:val="FontStyle47"/>
          <w:sz w:val="24"/>
          <w:szCs w:val="24"/>
        </w:rPr>
        <w:t xml:space="preserve">0, Астраханская область, </w:t>
      </w:r>
      <w:r w:rsidR="001A31C8">
        <w:rPr>
          <w:rStyle w:val="FontStyle47"/>
          <w:sz w:val="24"/>
          <w:szCs w:val="24"/>
        </w:rPr>
        <w:t>Чернояр</w:t>
      </w:r>
      <w:r>
        <w:rPr>
          <w:rStyle w:val="FontStyle47"/>
          <w:sz w:val="24"/>
          <w:szCs w:val="24"/>
        </w:rPr>
        <w:t xml:space="preserve">ский район», с. </w:t>
      </w:r>
      <w:r w:rsidR="001A31C8">
        <w:rPr>
          <w:rStyle w:val="FontStyle47"/>
          <w:sz w:val="24"/>
          <w:szCs w:val="24"/>
        </w:rPr>
        <w:t>Чёрный Яр</w:t>
      </w:r>
      <w:r>
        <w:rPr>
          <w:rStyle w:val="FontStyle47"/>
          <w:sz w:val="24"/>
          <w:szCs w:val="24"/>
        </w:rPr>
        <w:t>, ул. К</w:t>
      </w:r>
      <w:r w:rsidR="00DF1418">
        <w:rPr>
          <w:rStyle w:val="FontStyle47"/>
          <w:sz w:val="24"/>
          <w:szCs w:val="24"/>
        </w:rPr>
        <w:t>омиссара Савельева, 2в</w:t>
      </w:r>
      <w:r>
        <w:rPr>
          <w:rStyle w:val="FontStyle47"/>
          <w:sz w:val="24"/>
          <w:szCs w:val="24"/>
        </w:rPr>
        <w:t>;</w:t>
      </w:r>
    </w:p>
    <w:p w14:paraId="0F7323BC" w14:textId="36921B3F" w:rsidR="00660EDE" w:rsidRDefault="0057738B">
      <w:pPr>
        <w:pStyle w:val="Style9"/>
        <w:widowControl/>
        <w:spacing w:line="240" w:lineRule="auto"/>
        <w:ind w:firstLine="425"/>
        <w:jc w:val="both"/>
      </w:pPr>
      <w:r>
        <w:rPr>
          <w:rStyle w:val="FontStyle47"/>
          <w:sz w:val="24"/>
          <w:szCs w:val="24"/>
        </w:rPr>
        <w:t xml:space="preserve">- </w:t>
      </w:r>
      <w:r>
        <w:rPr>
          <w:rFonts w:ascii="Times New Roman" w:hAnsi="Times New Roman" w:cs="Times New Roman"/>
        </w:rPr>
        <w:t>на официальном сайте администрации муниципального образования «</w:t>
      </w:r>
      <w:r w:rsidR="001A31C8">
        <w:rPr>
          <w:rFonts w:ascii="Times New Roman" w:hAnsi="Times New Roman" w:cs="Times New Roman"/>
        </w:rPr>
        <w:t>Чернояр</w:t>
      </w:r>
      <w:r>
        <w:rPr>
          <w:rFonts w:ascii="Times New Roman" w:hAnsi="Times New Roman" w:cs="Times New Roman"/>
        </w:rPr>
        <w:t xml:space="preserve">ский район»: </w:t>
      </w:r>
      <w:hyperlink r:id="rId38" w:history="1">
        <w:r w:rsidR="001A31C8" w:rsidRPr="003F60AB">
          <w:rPr>
            <w:rStyle w:val="af1"/>
            <w:rFonts w:ascii="Times New Roman" w:hAnsi="Times New Roman" w:cs="Times New Roman"/>
          </w:rPr>
          <w:t>www.</w:t>
        </w:r>
        <w:r w:rsidR="001A31C8" w:rsidRPr="003F60AB">
          <w:rPr>
            <w:rStyle w:val="af1"/>
            <w:rFonts w:ascii="Times New Roman" w:hAnsi="Times New Roman" w:cs="Times New Roman"/>
            <w:lang w:val="en-US"/>
          </w:rPr>
          <w:t>admcherjar</w:t>
        </w:r>
        <w:r w:rsidR="001A31C8" w:rsidRPr="003F60AB">
          <w:rPr>
            <w:rStyle w:val="af1"/>
            <w:rFonts w:ascii="Times New Roman" w:hAnsi="Times New Roman" w:cs="Times New Roman"/>
          </w:rPr>
          <w:t>.ru</w:t>
        </w:r>
      </w:hyperlink>
      <w:r>
        <w:rPr>
          <w:rFonts w:ascii="Times New Roman" w:hAnsi="Times New Roman" w:cs="Times New Roman"/>
        </w:rPr>
        <w:t>.</w:t>
      </w:r>
    </w:p>
    <w:p w14:paraId="327962F9" w14:textId="300B1E7F" w:rsidR="00660EDE" w:rsidRDefault="001A31C8" w:rsidP="00FC520E">
      <w:pPr>
        <w:jc w:val="both"/>
        <w:rPr>
          <w:rFonts w:hint="eastAsia"/>
        </w:rPr>
      </w:pPr>
      <w:r>
        <w:rPr>
          <w:rStyle w:val="a6"/>
          <w:rFonts w:ascii="Times New Roman" w:hAnsi="Times New Roman" w:cs="Times New Roman"/>
          <w:b w:val="0"/>
          <w:bCs w:val="0"/>
          <w:color w:val="333333"/>
        </w:rPr>
        <w:t xml:space="preserve"> </w:t>
      </w:r>
    </w:p>
    <w:sectPr w:rsidR="00660EDE" w:rsidSect="00EF704A">
      <w:pgSz w:w="12240" w:h="15840"/>
      <w:pgMar w:top="567" w:right="1041" w:bottom="709"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5F10"/>
    <w:multiLevelType w:val="hybridMultilevel"/>
    <w:tmpl w:val="B98229EE"/>
    <w:lvl w:ilvl="0" w:tplc="912A9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DE"/>
    <w:rsid w:val="000222DC"/>
    <w:rsid w:val="000343D1"/>
    <w:rsid w:val="00126B2B"/>
    <w:rsid w:val="001A31C8"/>
    <w:rsid w:val="001D0F9E"/>
    <w:rsid w:val="001D2BF0"/>
    <w:rsid w:val="001F44B0"/>
    <w:rsid w:val="002030A9"/>
    <w:rsid w:val="00226E1E"/>
    <w:rsid w:val="00227E5D"/>
    <w:rsid w:val="00232819"/>
    <w:rsid w:val="00264089"/>
    <w:rsid w:val="00264704"/>
    <w:rsid w:val="002E2295"/>
    <w:rsid w:val="00331318"/>
    <w:rsid w:val="00333EFD"/>
    <w:rsid w:val="00342B4D"/>
    <w:rsid w:val="00375F93"/>
    <w:rsid w:val="003E1829"/>
    <w:rsid w:val="00402738"/>
    <w:rsid w:val="004300C2"/>
    <w:rsid w:val="00440BE6"/>
    <w:rsid w:val="004A12C2"/>
    <w:rsid w:val="004B0338"/>
    <w:rsid w:val="004E7AD2"/>
    <w:rsid w:val="00500F16"/>
    <w:rsid w:val="0057738B"/>
    <w:rsid w:val="005A1621"/>
    <w:rsid w:val="005F728A"/>
    <w:rsid w:val="0063425F"/>
    <w:rsid w:val="00660EDE"/>
    <w:rsid w:val="006B19F2"/>
    <w:rsid w:val="006B6377"/>
    <w:rsid w:val="006E1191"/>
    <w:rsid w:val="006F0E85"/>
    <w:rsid w:val="007B57B9"/>
    <w:rsid w:val="00823696"/>
    <w:rsid w:val="008B4575"/>
    <w:rsid w:val="008C00C8"/>
    <w:rsid w:val="008C15A0"/>
    <w:rsid w:val="008F03F3"/>
    <w:rsid w:val="00930CE5"/>
    <w:rsid w:val="00977F14"/>
    <w:rsid w:val="009873B9"/>
    <w:rsid w:val="009C2965"/>
    <w:rsid w:val="00A17BD4"/>
    <w:rsid w:val="00A70674"/>
    <w:rsid w:val="00AB05BE"/>
    <w:rsid w:val="00B27B9D"/>
    <w:rsid w:val="00B54E9B"/>
    <w:rsid w:val="00D14D23"/>
    <w:rsid w:val="00D21289"/>
    <w:rsid w:val="00DF1418"/>
    <w:rsid w:val="00E04313"/>
    <w:rsid w:val="00E067A6"/>
    <w:rsid w:val="00E338EC"/>
    <w:rsid w:val="00E437DA"/>
    <w:rsid w:val="00E51463"/>
    <w:rsid w:val="00EB4E33"/>
    <w:rsid w:val="00ED25D4"/>
    <w:rsid w:val="00EE6C49"/>
    <w:rsid w:val="00EF704A"/>
    <w:rsid w:val="00F15C84"/>
    <w:rsid w:val="00F30030"/>
    <w:rsid w:val="00F327E9"/>
    <w:rsid w:val="00FC520E"/>
    <w:rsid w:val="00FE4A4A"/>
    <w:rsid w:val="00FF10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Цветовое выделение"/>
    <w:qFormat/>
    <w:rPr>
      <w:b/>
      <w:bCs/>
      <w:color w:val="26282F"/>
    </w:rPr>
  </w:style>
  <w:style w:type="character" w:customStyle="1" w:styleId="a4">
    <w:name w:val="Гипертекстовая ссылка"/>
    <w:basedOn w:val="a3"/>
    <w:qFormat/>
    <w:rPr>
      <w:b/>
      <w:bCs/>
      <w:color w:val="106BBE"/>
    </w:rPr>
  </w:style>
  <w:style w:type="character" w:customStyle="1" w:styleId="a5">
    <w:name w:val="Посещённая гиперссылка"/>
    <w:rPr>
      <w:color w:val="800080"/>
      <w:u w:val="single"/>
    </w:rPr>
  </w:style>
  <w:style w:type="character" w:customStyle="1" w:styleId="a6">
    <w:name w:val="Выделение жирным"/>
    <w:qFormat/>
    <w:rPr>
      <w:b/>
      <w:bCs/>
    </w:rPr>
  </w:style>
  <w:style w:type="character" w:customStyle="1" w:styleId="FontStyle47">
    <w:name w:val="Font Style47"/>
    <w:qFormat/>
    <w:rPr>
      <w:rFonts w:ascii="Times New Roman" w:hAnsi="Times New Roman" w:cs="Times New Roman"/>
      <w:sz w:val="22"/>
      <w:szCs w:val="22"/>
    </w:rPr>
  </w:style>
  <w:style w:type="paragraph" w:styleId="a7">
    <w:name w:val="Title"/>
    <w:basedOn w:val="a"/>
    <w:next w:val="a8"/>
    <w:uiPriority w:val="10"/>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Текст (справка)"/>
    <w:basedOn w:val="a"/>
    <w:next w:val="a"/>
    <w:qFormat/>
    <w:pPr>
      <w:ind w:left="170" w:right="170"/>
    </w:pPr>
  </w:style>
  <w:style w:type="paragraph" w:customStyle="1" w:styleId="ad">
    <w:name w:val="Комментарий"/>
    <w:basedOn w:val="ac"/>
    <w:qFormat/>
    <w:rPr>
      <w:color w:val="353842"/>
      <w:shd w:val="clear" w:color="auto" w:fill="F0F0F0"/>
    </w:rPr>
  </w:style>
  <w:style w:type="paragraph" w:customStyle="1" w:styleId="ae">
    <w:name w:val="Информация об изменениях документа"/>
    <w:basedOn w:val="ad"/>
    <w:next w:val="a"/>
    <w:qFormat/>
    <w:rPr>
      <w:i/>
      <w:iCs/>
    </w:rPr>
  </w:style>
  <w:style w:type="paragraph" w:customStyle="1" w:styleId="ConsPlusTitle">
    <w:name w:val="ConsPlusTitle"/>
    <w:qFormat/>
    <w:pPr>
      <w:widowControl w:val="0"/>
      <w:suppressAutoHyphens/>
      <w:spacing w:line="100" w:lineRule="atLeast"/>
    </w:pPr>
    <w:rPr>
      <w:rFonts w:ascii="Calibri" w:eastAsia="Liberation Serif" w:hAnsi="Calibri" w:cs="Liberation Serif"/>
      <w:b/>
      <w:color w:val="000000"/>
      <w:sz w:val="22"/>
      <w:lang w:eastAsia="hi-IN"/>
    </w:rPr>
  </w:style>
  <w:style w:type="paragraph" w:customStyle="1" w:styleId="cef1edeee2edeee9f2e5eaf1f2">
    <w:name w:val="Оceсf1нedоeeвe2нedоeeйe9 тf2еe5кeaсf1тf2"/>
    <w:basedOn w:val="a"/>
    <w:qFormat/>
    <w:pPr>
      <w:suppressAutoHyphens/>
      <w:spacing w:after="140" w:line="288" w:lineRule="auto"/>
    </w:pPr>
    <w:rPr>
      <w:rFonts w:eastAsia="Liberation Serif"/>
      <w:color w:val="000000"/>
      <w:lang w:eastAsia="hi-IN"/>
    </w:r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customStyle="1" w:styleId="western">
    <w:name w:val="western"/>
    <w:basedOn w:val="a"/>
    <w:qFormat/>
    <w:pPr>
      <w:spacing w:before="280" w:line="360" w:lineRule="atLeast"/>
      <w:ind w:firstLine="432"/>
      <w:jc w:val="both"/>
    </w:pPr>
    <w:rPr>
      <w:rFonts w:ascii="Courier New" w:eastAsia="Times New Roman" w:hAnsi="Courier New" w:cs="Courier New"/>
      <w:color w:val="000000"/>
    </w:rPr>
  </w:style>
  <w:style w:type="paragraph" w:customStyle="1" w:styleId="Style9">
    <w:name w:val="Style9"/>
    <w:basedOn w:val="a"/>
    <w:qFormat/>
    <w:pPr>
      <w:spacing w:line="278" w:lineRule="exact"/>
      <w:ind w:firstLine="720"/>
    </w:pPr>
    <w:rPr>
      <w:rFonts w:ascii="Microsoft Sans Serif" w:eastAsia="Times New Roman" w:hAnsi="Microsoft Sans Serif" w:cs="Microsoft Sans Serif"/>
    </w:rPr>
  </w:style>
  <w:style w:type="character" w:styleId="af1">
    <w:name w:val="Hyperlink"/>
    <w:basedOn w:val="a0"/>
    <w:uiPriority w:val="99"/>
    <w:unhideWhenUsed/>
    <w:rsid w:val="005A1621"/>
    <w:rPr>
      <w:color w:val="0563C1" w:themeColor="hyperlink"/>
      <w:u w:val="single"/>
    </w:rPr>
  </w:style>
  <w:style w:type="character" w:customStyle="1" w:styleId="1">
    <w:name w:val="Неразрешенное упоминание1"/>
    <w:basedOn w:val="a0"/>
    <w:uiPriority w:val="99"/>
    <w:semiHidden/>
    <w:unhideWhenUsed/>
    <w:rsid w:val="005A1621"/>
    <w:rPr>
      <w:color w:val="605E5C"/>
      <w:shd w:val="clear" w:color="auto" w:fill="E1DFDD"/>
    </w:rPr>
  </w:style>
  <w:style w:type="paragraph" w:styleId="af2">
    <w:name w:val="Balloon Text"/>
    <w:basedOn w:val="a"/>
    <w:link w:val="af3"/>
    <w:uiPriority w:val="99"/>
    <w:semiHidden/>
    <w:unhideWhenUsed/>
    <w:rsid w:val="00342B4D"/>
    <w:rPr>
      <w:rFonts w:ascii="Tahoma" w:hAnsi="Tahoma" w:cs="Mangal"/>
      <w:sz w:val="16"/>
      <w:szCs w:val="14"/>
    </w:rPr>
  </w:style>
  <w:style w:type="character" w:customStyle="1" w:styleId="af3">
    <w:name w:val="Текст выноски Знак"/>
    <w:basedOn w:val="a0"/>
    <w:link w:val="af2"/>
    <w:uiPriority w:val="99"/>
    <w:semiHidden/>
    <w:rsid w:val="00342B4D"/>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Цветовое выделение"/>
    <w:qFormat/>
    <w:rPr>
      <w:b/>
      <w:bCs/>
      <w:color w:val="26282F"/>
    </w:rPr>
  </w:style>
  <w:style w:type="character" w:customStyle="1" w:styleId="a4">
    <w:name w:val="Гипертекстовая ссылка"/>
    <w:basedOn w:val="a3"/>
    <w:qFormat/>
    <w:rPr>
      <w:b/>
      <w:bCs/>
      <w:color w:val="106BBE"/>
    </w:rPr>
  </w:style>
  <w:style w:type="character" w:customStyle="1" w:styleId="a5">
    <w:name w:val="Посещённая гиперссылка"/>
    <w:rPr>
      <w:color w:val="800080"/>
      <w:u w:val="single"/>
    </w:rPr>
  </w:style>
  <w:style w:type="character" w:customStyle="1" w:styleId="a6">
    <w:name w:val="Выделение жирным"/>
    <w:qFormat/>
    <w:rPr>
      <w:b/>
      <w:bCs/>
    </w:rPr>
  </w:style>
  <w:style w:type="character" w:customStyle="1" w:styleId="FontStyle47">
    <w:name w:val="Font Style47"/>
    <w:qFormat/>
    <w:rPr>
      <w:rFonts w:ascii="Times New Roman" w:hAnsi="Times New Roman" w:cs="Times New Roman"/>
      <w:sz w:val="22"/>
      <w:szCs w:val="22"/>
    </w:rPr>
  </w:style>
  <w:style w:type="paragraph" w:styleId="a7">
    <w:name w:val="Title"/>
    <w:basedOn w:val="a"/>
    <w:next w:val="a8"/>
    <w:uiPriority w:val="10"/>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Текст (справка)"/>
    <w:basedOn w:val="a"/>
    <w:next w:val="a"/>
    <w:qFormat/>
    <w:pPr>
      <w:ind w:left="170" w:right="170"/>
    </w:pPr>
  </w:style>
  <w:style w:type="paragraph" w:customStyle="1" w:styleId="ad">
    <w:name w:val="Комментарий"/>
    <w:basedOn w:val="ac"/>
    <w:qFormat/>
    <w:rPr>
      <w:color w:val="353842"/>
      <w:shd w:val="clear" w:color="auto" w:fill="F0F0F0"/>
    </w:rPr>
  </w:style>
  <w:style w:type="paragraph" w:customStyle="1" w:styleId="ae">
    <w:name w:val="Информация об изменениях документа"/>
    <w:basedOn w:val="ad"/>
    <w:next w:val="a"/>
    <w:qFormat/>
    <w:rPr>
      <w:i/>
      <w:iCs/>
    </w:rPr>
  </w:style>
  <w:style w:type="paragraph" w:customStyle="1" w:styleId="ConsPlusTitle">
    <w:name w:val="ConsPlusTitle"/>
    <w:qFormat/>
    <w:pPr>
      <w:widowControl w:val="0"/>
      <w:suppressAutoHyphens/>
      <w:spacing w:line="100" w:lineRule="atLeast"/>
    </w:pPr>
    <w:rPr>
      <w:rFonts w:ascii="Calibri" w:eastAsia="Liberation Serif" w:hAnsi="Calibri" w:cs="Liberation Serif"/>
      <w:b/>
      <w:color w:val="000000"/>
      <w:sz w:val="22"/>
      <w:lang w:eastAsia="hi-IN"/>
    </w:rPr>
  </w:style>
  <w:style w:type="paragraph" w:customStyle="1" w:styleId="cef1edeee2edeee9f2e5eaf1f2">
    <w:name w:val="Оceсf1нedоeeвe2нedоeeйe9 тf2еe5кeaсf1тf2"/>
    <w:basedOn w:val="a"/>
    <w:qFormat/>
    <w:pPr>
      <w:suppressAutoHyphens/>
      <w:spacing w:after="140" w:line="288" w:lineRule="auto"/>
    </w:pPr>
    <w:rPr>
      <w:rFonts w:eastAsia="Liberation Serif"/>
      <w:color w:val="000000"/>
      <w:lang w:eastAsia="hi-IN"/>
    </w:r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customStyle="1" w:styleId="western">
    <w:name w:val="western"/>
    <w:basedOn w:val="a"/>
    <w:qFormat/>
    <w:pPr>
      <w:spacing w:before="280" w:line="360" w:lineRule="atLeast"/>
      <w:ind w:firstLine="432"/>
      <w:jc w:val="both"/>
    </w:pPr>
    <w:rPr>
      <w:rFonts w:ascii="Courier New" w:eastAsia="Times New Roman" w:hAnsi="Courier New" w:cs="Courier New"/>
      <w:color w:val="000000"/>
    </w:rPr>
  </w:style>
  <w:style w:type="paragraph" w:customStyle="1" w:styleId="Style9">
    <w:name w:val="Style9"/>
    <w:basedOn w:val="a"/>
    <w:qFormat/>
    <w:pPr>
      <w:spacing w:line="278" w:lineRule="exact"/>
      <w:ind w:firstLine="720"/>
    </w:pPr>
    <w:rPr>
      <w:rFonts w:ascii="Microsoft Sans Serif" w:eastAsia="Times New Roman" w:hAnsi="Microsoft Sans Serif" w:cs="Microsoft Sans Serif"/>
    </w:rPr>
  </w:style>
  <w:style w:type="character" w:styleId="af1">
    <w:name w:val="Hyperlink"/>
    <w:basedOn w:val="a0"/>
    <w:uiPriority w:val="99"/>
    <w:unhideWhenUsed/>
    <w:rsid w:val="005A1621"/>
    <w:rPr>
      <w:color w:val="0563C1" w:themeColor="hyperlink"/>
      <w:u w:val="single"/>
    </w:rPr>
  </w:style>
  <w:style w:type="character" w:customStyle="1" w:styleId="1">
    <w:name w:val="Неразрешенное упоминание1"/>
    <w:basedOn w:val="a0"/>
    <w:uiPriority w:val="99"/>
    <w:semiHidden/>
    <w:unhideWhenUsed/>
    <w:rsid w:val="005A1621"/>
    <w:rPr>
      <w:color w:val="605E5C"/>
      <w:shd w:val="clear" w:color="auto" w:fill="E1DFDD"/>
    </w:rPr>
  </w:style>
  <w:style w:type="paragraph" w:styleId="af2">
    <w:name w:val="Balloon Text"/>
    <w:basedOn w:val="a"/>
    <w:link w:val="af3"/>
    <w:uiPriority w:val="99"/>
    <w:semiHidden/>
    <w:unhideWhenUsed/>
    <w:rsid w:val="00342B4D"/>
    <w:rPr>
      <w:rFonts w:ascii="Tahoma" w:hAnsi="Tahoma" w:cs="Mangal"/>
      <w:sz w:val="16"/>
      <w:szCs w:val="14"/>
    </w:rPr>
  </w:style>
  <w:style w:type="character" w:customStyle="1" w:styleId="af3">
    <w:name w:val="Текст выноски Знак"/>
    <w:basedOn w:val="a0"/>
    <w:link w:val="af2"/>
    <w:uiPriority w:val="99"/>
    <w:semiHidden/>
    <w:rsid w:val="00342B4D"/>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cherjar.ru" TargetMode="External"/><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26" Type="http://schemas.openxmlformats.org/officeDocument/2006/relationships/hyperlink" Target="garantf1://1080020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pravo.gov.ru/" TargetMode="Externa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garantf1://12084522.54" TargetMode="External"/><Relationship Id="rId25" Type="http://schemas.openxmlformats.org/officeDocument/2006/relationships/hyperlink" Target="garantf1://10003000.0/" TargetMode="External"/><Relationship Id="rId33" Type="http://schemas.openxmlformats.org/officeDocument/2006/relationships/hyperlink" Target="http://www.pravo.gov.ru/" TargetMode="External"/><Relationship Id="rId38" Type="http://schemas.openxmlformats.org/officeDocument/2006/relationships/hyperlink" Target="http://www.admcherjar.ru"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http://admcherjar" TargetMode="External"/><Relationship Id="rId29" Type="http://schemas.openxmlformats.org/officeDocument/2006/relationships/hyperlink" Target="garantf1://120570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http://gosuslugi.astrobl.ru/" TargetMode="External"/><Relationship Id="rId32" Type="http://schemas.openxmlformats.org/officeDocument/2006/relationships/hyperlink" Target="http://www.pravo.gov.ru/" TargetMode="External"/><Relationship Id="rId37" Type="http://schemas.openxmlformats.org/officeDocument/2006/relationships/hyperlink" Target="file:///\\pu2003\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http://www.gosuslugi.ru/" TargetMode="External"/><Relationship Id="rId28" Type="http://schemas.openxmlformats.org/officeDocument/2006/relationships/hyperlink" Target="garantf1://10005643.0/" TargetMode="External"/><Relationship Id="rId36" Type="http://schemas.openxmlformats.org/officeDocument/2006/relationships/hyperlink" Target="file:///\\pu2003\l" TargetMode="External"/><Relationship Id="rId10" Type="http://schemas.openxmlformats.org/officeDocument/2006/relationships/hyperlink" Target="https://zhilnadzor.astrobl.ru/" TargetMode="External"/><Relationship Id="rId19" Type="http://schemas.openxmlformats.org/officeDocument/2006/relationships/hyperlink" Target="garantf1://12084522.54" TargetMode="External"/><Relationship Id="rId31" Type="http://schemas.openxmlformats.org/officeDocument/2006/relationships/hyperlink" Target="garantf1://12084522.0/" TargetMode="External"/><Relationship Id="rId4" Type="http://schemas.microsoft.com/office/2007/relationships/stylesWithEffects" Target="stylesWithEffects.xml"/><Relationship Id="rId9" Type="http://schemas.openxmlformats.org/officeDocument/2006/relationships/hyperlink" Target="http://gosuslugi.astrobl.ru/" TargetMode="External"/><Relationship Id="rId14" Type="http://schemas.openxmlformats.org/officeDocument/2006/relationships/hyperlink" Target="garantf1://12084522.54" TargetMode="External"/><Relationship Id="rId22" Type="http://schemas.openxmlformats.org/officeDocument/2006/relationships/hyperlink" Target="http://www.gosuslugi.astrobl.ru/" TargetMode="External"/><Relationship Id="rId27" Type="http://schemas.openxmlformats.org/officeDocument/2006/relationships/hyperlink" Target="garantf1://10800200.22222/" TargetMode="External"/><Relationship Id="rId30" Type="http://schemas.openxmlformats.org/officeDocument/2006/relationships/hyperlink" Target="garantf1://12077515.0/"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BEB3-F4A4-4DCB-AA99-344D444F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19657</Words>
  <Characters>112048</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05.06.2019 N 167"Об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средства"(Зарегистрировано в Минюсте России 26.07.2019 N 55406)</vt:lpstr>
    </vt:vector>
  </TitlesOfParts>
  <Company>КонсультантПлюс Версия 4019.00.20</Company>
  <LinksUpToDate>false</LinksUpToDate>
  <CharactersWithSpaces>131443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05.06.2019 N 167"Об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средства"(Зарегистрировано в Минюсте России 26.07.2019 N 55406)</dc:title>
  <dc:creator>ОргОтделЗ</dc:creator>
  <cp:lastModifiedBy>ОргОтделЗ</cp:lastModifiedBy>
  <cp:revision>4</cp:revision>
  <cp:lastPrinted>2022-03-18T06:04:00Z</cp:lastPrinted>
  <dcterms:created xsi:type="dcterms:W3CDTF">2022-03-18T05:55:00Z</dcterms:created>
  <dcterms:modified xsi:type="dcterms:W3CDTF">2022-03-18T06:04:00Z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4019.00.20</vt:lpwstr>
  </property>
</Properties>
</file>