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8D6" w:rsidRDefault="00A26EAD" w:rsidP="00D518D6">
      <w:pPr>
        <w:tabs>
          <w:tab w:val="left" w:pos="480"/>
        </w:tabs>
        <w:jc w:val="center"/>
        <w:rPr>
          <w:sz w:val="28"/>
          <w:szCs w:val="28"/>
        </w:rPr>
      </w:pPr>
      <w:bookmarkStart w:id="0" w:name="_GoBack"/>
      <w:bookmarkEnd w:id="0"/>
      <w:r>
        <w:rPr>
          <w:noProof/>
          <w:lang w:eastAsia="ru-RU"/>
        </w:rPr>
        <w:drawing>
          <wp:inline distT="0" distB="0" distL="0" distR="0">
            <wp:extent cx="768350" cy="914400"/>
            <wp:effectExtent l="0" t="0" r="0" b="0"/>
            <wp:docPr id="1" name="Рисунок 1" descr="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б2"/>
                    <pic:cNvPicPr>
                      <a:picLocks noChangeAspect="1" noChangeArrowheads="1"/>
                    </pic:cNvPicPr>
                  </pic:nvPicPr>
                  <pic:blipFill>
                    <a:blip r:embed="rId6" cstate="print">
                      <a:lum bright="-76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768350" cy="914400"/>
                    </a:xfrm>
                    <a:prstGeom prst="rect">
                      <a:avLst/>
                    </a:prstGeom>
                    <a:noFill/>
                    <a:ln>
                      <a:noFill/>
                    </a:ln>
                  </pic:spPr>
                </pic:pic>
              </a:graphicData>
            </a:graphic>
          </wp:inline>
        </w:drawing>
      </w:r>
    </w:p>
    <w:p w:rsidR="00D518D6" w:rsidRDefault="00D518D6" w:rsidP="00D518D6">
      <w:pPr>
        <w:tabs>
          <w:tab w:val="left" w:pos="3480"/>
        </w:tabs>
        <w:spacing w:after="120"/>
        <w:rPr>
          <w:b/>
        </w:rPr>
      </w:pPr>
    </w:p>
    <w:p w:rsidR="00D518D6" w:rsidRDefault="00D518D6" w:rsidP="00D518D6">
      <w:pPr>
        <w:spacing w:after="120"/>
        <w:jc w:val="center"/>
        <w:rPr>
          <w:b/>
          <w:sz w:val="36"/>
          <w:szCs w:val="36"/>
        </w:rPr>
      </w:pPr>
      <w:r>
        <w:rPr>
          <w:b/>
          <w:sz w:val="36"/>
          <w:szCs w:val="36"/>
        </w:rPr>
        <w:t>РАСПОРЯЖЕНИЕ</w:t>
      </w:r>
    </w:p>
    <w:p w:rsidR="00D518D6" w:rsidRDefault="00D518D6" w:rsidP="00D518D6">
      <w:pPr>
        <w:spacing w:after="120"/>
        <w:jc w:val="center"/>
        <w:rPr>
          <w:b/>
          <w:sz w:val="32"/>
          <w:szCs w:val="32"/>
        </w:rPr>
      </w:pPr>
      <w:r>
        <w:rPr>
          <w:b/>
          <w:sz w:val="32"/>
          <w:szCs w:val="32"/>
        </w:rPr>
        <w:t>АДМИНИСТРАЦИИ МУНИЦИПАЛЬНОГО ОБРАЗОВАНИЯ</w:t>
      </w:r>
    </w:p>
    <w:p w:rsidR="00D518D6" w:rsidRDefault="00D518D6" w:rsidP="00D518D6">
      <w:pPr>
        <w:spacing w:after="120"/>
        <w:jc w:val="center"/>
        <w:rPr>
          <w:b/>
          <w:sz w:val="32"/>
          <w:szCs w:val="32"/>
        </w:rPr>
      </w:pPr>
      <w:r>
        <w:rPr>
          <w:b/>
          <w:sz w:val="32"/>
          <w:szCs w:val="32"/>
        </w:rPr>
        <w:t>«ЧЕРНОЯРСКИЙ РАЙОН»</w:t>
      </w:r>
    </w:p>
    <w:p w:rsidR="00D518D6" w:rsidRDefault="00D518D6" w:rsidP="00D518D6">
      <w:pPr>
        <w:spacing w:after="120"/>
        <w:jc w:val="center"/>
        <w:rPr>
          <w:sz w:val="32"/>
          <w:szCs w:val="32"/>
        </w:rPr>
      </w:pPr>
      <w:r>
        <w:rPr>
          <w:sz w:val="32"/>
          <w:szCs w:val="32"/>
        </w:rPr>
        <w:t>АСТРАХАНСКОЙ ОБЛАСТИ</w:t>
      </w:r>
    </w:p>
    <w:p w:rsidR="00D518D6" w:rsidRDefault="004470D7" w:rsidP="00D518D6">
      <w:pPr>
        <w:spacing w:after="120"/>
        <w:jc w:val="center"/>
        <w:rPr>
          <w:b/>
          <w:sz w:val="28"/>
          <w:szCs w:val="28"/>
        </w:rPr>
      </w:pPr>
      <w:r>
        <w:rPr>
          <w:b/>
          <w:sz w:val="28"/>
          <w:szCs w:val="28"/>
        </w:rPr>
        <w:t xml:space="preserve"> </w:t>
      </w:r>
    </w:p>
    <w:p w:rsidR="00D518D6" w:rsidRDefault="00FB08B8" w:rsidP="00D518D6">
      <w:pPr>
        <w:rPr>
          <w:sz w:val="28"/>
          <w:szCs w:val="28"/>
          <w:u w:val="single"/>
        </w:rPr>
      </w:pPr>
      <w:r>
        <w:rPr>
          <w:sz w:val="28"/>
          <w:szCs w:val="28"/>
          <w:u w:val="single"/>
        </w:rPr>
        <w:t xml:space="preserve">от </w:t>
      </w:r>
      <w:r w:rsidR="00AC7F7C">
        <w:rPr>
          <w:sz w:val="28"/>
          <w:szCs w:val="28"/>
          <w:u w:val="single"/>
        </w:rPr>
        <w:t>09.09.2021г.</w:t>
      </w:r>
      <w:r w:rsidR="00FA42E8">
        <w:rPr>
          <w:sz w:val="28"/>
          <w:szCs w:val="28"/>
          <w:u w:val="single"/>
        </w:rPr>
        <w:t xml:space="preserve"> </w:t>
      </w:r>
      <w:r>
        <w:rPr>
          <w:sz w:val="28"/>
          <w:szCs w:val="28"/>
          <w:u w:val="single"/>
        </w:rPr>
        <w:t xml:space="preserve">№ </w:t>
      </w:r>
      <w:r w:rsidR="00AC7F7C">
        <w:rPr>
          <w:sz w:val="28"/>
          <w:szCs w:val="28"/>
          <w:u w:val="single"/>
        </w:rPr>
        <w:t>200-р</w:t>
      </w:r>
    </w:p>
    <w:p w:rsidR="00D518D6" w:rsidRDefault="00D518D6" w:rsidP="00D518D6">
      <w:pPr>
        <w:rPr>
          <w:sz w:val="28"/>
          <w:szCs w:val="28"/>
        </w:rPr>
      </w:pPr>
      <w:r>
        <w:rPr>
          <w:sz w:val="28"/>
          <w:szCs w:val="28"/>
        </w:rPr>
        <w:t xml:space="preserve">     с. Черный Яр</w:t>
      </w:r>
    </w:p>
    <w:p w:rsidR="00D518D6" w:rsidRDefault="00D518D6" w:rsidP="00D518D6">
      <w:pPr>
        <w:ind w:left="360" w:hanging="360"/>
        <w:rPr>
          <w:sz w:val="28"/>
          <w:szCs w:val="28"/>
        </w:rPr>
      </w:pPr>
      <w:r>
        <w:rPr>
          <w:sz w:val="28"/>
          <w:szCs w:val="28"/>
        </w:rPr>
        <w:t xml:space="preserve">                                                                       </w:t>
      </w:r>
    </w:p>
    <w:p w:rsidR="00D518D6" w:rsidRDefault="00D518D6" w:rsidP="00D518D6">
      <w:pPr>
        <w:rPr>
          <w:sz w:val="28"/>
          <w:szCs w:val="28"/>
        </w:rPr>
      </w:pPr>
      <w:r>
        <w:rPr>
          <w:sz w:val="28"/>
          <w:szCs w:val="28"/>
        </w:rPr>
        <w:t>Об организации обучения</w:t>
      </w:r>
    </w:p>
    <w:p w:rsidR="00D518D6" w:rsidRDefault="00D518D6" w:rsidP="00D518D6">
      <w:pPr>
        <w:rPr>
          <w:sz w:val="28"/>
          <w:szCs w:val="28"/>
        </w:rPr>
      </w:pPr>
      <w:r>
        <w:rPr>
          <w:sz w:val="28"/>
          <w:szCs w:val="28"/>
        </w:rPr>
        <w:t xml:space="preserve">учащихся муниципальных бюджетных общеобразовательных учреждений </w:t>
      </w:r>
    </w:p>
    <w:p w:rsidR="00D518D6" w:rsidRDefault="00D518D6" w:rsidP="00D518D6">
      <w:pPr>
        <w:rPr>
          <w:sz w:val="28"/>
          <w:szCs w:val="28"/>
        </w:rPr>
      </w:pPr>
      <w:r>
        <w:rPr>
          <w:sz w:val="28"/>
          <w:szCs w:val="28"/>
        </w:rPr>
        <w:t>МО «Черноярский район» начальным знаниям</w:t>
      </w:r>
    </w:p>
    <w:p w:rsidR="00D518D6" w:rsidRDefault="00D518D6" w:rsidP="00D518D6">
      <w:pPr>
        <w:rPr>
          <w:sz w:val="28"/>
          <w:szCs w:val="28"/>
        </w:rPr>
      </w:pPr>
      <w:r>
        <w:rPr>
          <w:sz w:val="28"/>
          <w:szCs w:val="28"/>
        </w:rPr>
        <w:t xml:space="preserve">в области обороны и их подготовки по основам военной службы </w:t>
      </w:r>
    </w:p>
    <w:p w:rsidR="00D518D6" w:rsidRDefault="00D518D6" w:rsidP="00D518D6">
      <w:pPr>
        <w:ind w:left="360"/>
        <w:rPr>
          <w:sz w:val="28"/>
          <w:szCs w:val="28"/>
        </w:rPr>
      </w:pPr>
    </w:p>
    <w:p w:rsidR="00D518D6" w:rsidRDefault="00D518D6" w:rsidP="00D518D6">
      <w:pPr>
        <w:ind w:left="360"/>
        <w:rPr>
          <w:sz w:val="28"/>
          <w:szCs w:val="28"/>
        </w:rPr>
      </w:pPr>
    </w:p>
    <w:p w:rsidR="00D518D6" w:rsidRDefault="00D518D6" w:rsidP="00D518D6">
      <w:pPr>
        <w:jc w:val="both"/>
        <w:rPr>
          <w:sz w:val="28"/>
          <w:szCs w:val="28"/>
        </w:rPr>
      </w:pPr>
      <w:r>
        <w:rPr>
          <w:b/>
          <w:bCs/>
          <w:sz w:val="28"/>
          <w:szCs w:val="28"/>
        </w:rPr>
        <w:t xml:space="preserve">  </w:t>
      </w:r>
      <w:r>
        <w:rPr>
          <w:sz w:val="28"/>
          <w:szCs w:val="28"/>
        </w:rPr>
        <w:t xml:space="preserve">   В соответствии с Федеральным законом от 31.05.1996  № 61-ФЗ « Об обороне», Федеральным законом от 28.03.1998  № 53-ФЗ «О воинской обязанности и военной службе», Федеральным законом от 6.10.2003  № 131-ФЗ «Об общих принципах организации местного самоуправления в Российской Федерации» и Федеральным законом от 29.12.2012 № 273-ФЗ </w:t>
      </w:r>
    </w:p>
    <w:p w:rsidR="00D518D6" w:rsidRDefault="00D518D6" w:rsidP="00D518D6">
      <w:pPr>
        <w:jc w:val="both"/>
        <w:rPr>
          <w:sz w:val="28"/>
          <w:szCs w:val="28"/>
        </w:rPr>
      </w:pPr>
      <w:r>
        <w:rPr>
          <w:sz w:val="28"/>
          <w:szCs w:val="28"/>
        </w:rPr>
        <w:t>«Об образовании в Российской Федерации», совместн</w:t>
      </w:r>
      <w:r w:rsidR="00A33F83">
        <w:rPr>
          <w:sz w:val="28"/>
          <w:szCs w:val="28"/>
        </w:rPr>
        <w:t>ого</w:t>
      </w:r>
      <w:r>
        <w:rPr>
          <w:sz w:val="28"/>
          <w:szCs w:val="28"/>
        </w:rPr>
        <w:t xml:space="preserve"> приказ</w:t>
      </w:r>
      <w:r w:rsidR="00A33F83">
        <w:rPr>
          <w:sz w:val="28"/>
          <w:szCs w:val="28"/>
        </w:rPr>
        <w:t>а</w:t>
      </w:r>
      <w:r>
        <w:rPr>
          <w:sz w:val="28"/>
          <w:szCs w:val="28"/>
        </w:rPr>
        <w:t xml:space="preserve"> Министра обороны РФ и Министра образования РФ от 24.02.2010 года № 96/134 «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w:t>
      </w:r>
    </w:p>
    <w:p w:rsidR="00D518D6" w:rsidRDefault="00D518D6" w:rsidP="00D518D6">
      <w:pPr>
        <w:jc w:val="both"/>
        <w:rPr>
          <w:sz w:val="28"/>
          <w:szCs w:val="28"/>
        </w:rPr>
      </w:pPr>
      <w:r>
        <w:rPr>
          <w:sz w:val="28"/>
          <w:szCs w:val="28"/>
        </w:rPr>
        <w:t xml:space="preserve"> (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D518D6" w:rsidRDefault="00D518D6" w:rsidP="00D518D6">
      <w:pPr>
        <w:jc w:val="both"/>
        <w:rPr>
          <w:sz w:val="28"/>
          <w:szCs w:val="28"/>
        </w:rPr>
      </w:pPr>
      <w:r>
        <w:rPr>
          <w:b/>
          <w:sz w:val="28"/>
          <w:szCs w:val="28"/>
        </w:rPr>
        <w:t xml:space="preserve">      </w:t>
      </w:r>
      <w:r>
        <w:rPr>
          <w:sz w:val="28"/>
          <w:szCs w:val="28"/>
        </w:rPr>
        <w:t>1. Управлению образования администрации муниципального образования                    « Черноярский  район»  (</w:t>
      </w:r>
      <w:r w:rsidR="00FA42E8">
        <w:rPr>
          <w:sz w:val="28"/>
          <w:szCs w:val="28"/>
        </w:rPr>
        <w:t>Крахмалева Т.В</w:t>
      </w:r>
      <w:r>
        <w:rPr>
          <w:sz w:val="28"/>
          <w:szCs w:val="28"/>
        </w:rPr>
        <w:t xml:space="preserve">): </w:t>
      </w:r>
    </w:p>
    <w:p w:rsidR="00D518D6" w:rsidRDefault="00D518D6" w:rsidP="00D518D6">
      <w:pPr>
        <w:jc w:val="both"/>
        <w:rPr>
          <w:sz w:val="28"/>
          <w:szCs w:val="28"/>
        </w:rPr>
      </w:pPr>
      <w:r>
        <w:rPr>
          <w:sz w:val="28"/>
          <w:szCs w:val="28"/>
        </w:rPr>
        <w:t>- организовать обучение учащихся начальным знаниям в области обороны и их подготовку по основам военной службы в муниципальных бюджетных общеобразовательных учреждениях муниципального образования «Черноярский район» в рамках программы Основы безопасности жизнедеятельности;</w:t>
      </w:r>
    </w:p>
    <w:p w:rsidR="00D518D6" w:rsidRDefault="00D518D6" w:rsidP="00D518D6">
      <w:pPr>
        <w:jc w:val="both"/>
        <w:rPr>
          <w:sz w:val="28"/>
          <w:szCs w:val="28"/>
        </w:rPr>
      </w:pPr>
      <w:r>
        <w:rPr>
          <w:sz w:val="28"/>
          <w:szCs w:val="28"/>
        </w:rPr>
        <w:t>- принимать участие в  конкурс</w:t>
      </w:r>
      <w:r w:rsidR="00A33F83">
        <w:rPr>
          <w:sz w:val="28"/>
          <w:szCs w:val="28"/>
        </w:rPr>
        <w:t>е</w:t>
      </w:r>
      <w:r>
        <w:rPr>
          <w:sz w:val="28"/>
          <w:szCs w:val="28"/>
        </w:rPr>
        <w:t xml:space="preserve"> среди субъектов Российской Федерации на лучшую подготовку учащихся к военной службе.</w:t>
      </w:r>
    </w:p>
    <w:p w:rsidR="00D518D6" w:rsidRDefault="00FA42E8" w:rsidP="00FA42E8">
      <w:pPr>
        <w:numPr>
          <w:ilvl w:val="0"/>
          <w:numId w:val="1"/>
        </w:numPr>
        <w:tabs>
          <w:tab w:val="clear" w:pos="720"/>
        </w:tabs>
        <w:ind w:left="142" w:hanging="142"/>
        <w:jc w:val="both"/>
        <w:rPr>
          <w:sz w:val="28"/>
          <w:szCs w:val="28"/>
        </w:rPr>
      </w:pPr>
      <w:r>
        <w:rPr>
          <w:sz w:val="28"/>
          <w:szCs w:val="28"/>
        </w:rPr>
        <w:lastRenderedPageBreak/>
        <w:t xml:space="preserve"> </w:t>
      </w:r>
      <w:r w:rsidR="00D518D6">
        <w:rPr>
          <w:sz w:val="28"/>
          <w:szCs w:val="28"/>
        </w:rPr>
        <w:t>Рекомендовать военному комиссариату Енотаевского и Черноярского</w:t>
      </w:r>
      <w:r>
        <w:rPr>
          <w:sz w:val="28"/>
          <w:szCs w:val="28"/>
        </w:rPr>
        <w:t xml:space="preserve"> </w:t>
      </w:r>
      <w:r w:rsidR="00D518D6">
        <w:rPr>
          <w:sz w:val="28"/>
          <w:szCs w:val="28"/>
        </w:rPr>
        <w:t>районов Астраханской области (</w:t>
      </w:r>
      <w:r>
        <w:rPr>
          <w:sz w:val="28"/>
          <w:szCs w:val="28"/>
        </w:rPr>
        <w:t>Э.Аскеров</w:t>
      </w:r>
      <w:r w:rsidR="00D518D6">
        <w:rPr>
          <w:sz w:val="28"/>
          <w:szCs w:val="28"/>
        </w:rPr>
        <w:t xml:space="preserve">): </w:t>
      </w:r>
    </w:p>
    <w:p w:rsidR="00D518D6" w:rsidRDefault="00D518D6" w:rsidP="00D518D6">
      <w:pPr>
        <w:jc w:val="both"/>
        <w:rPr>
          <w:sz w:val="28"/>
          <w:szCs w:val="28"/>
        </w:rPr>
      </w:pPr>
      <w:r>
        <w:rPr>
          <w:sz w:val="28"/>
          <w:szCs w:val="28"/>
        </w:rPr>
        <w:t>- участвовать в организации обучения учащихся начальным знаниям в области обороны и их подготовки по основам военной службы в муниципальных бюджетных общеобразовательных учреждениях муниципального образования « Черноярский район»;</w:t>
      </w:r>
    </w:p>
    <w:p w:rsidR="00D518D6" w:rsidRDefault="00D518D6" w:rsidP="00D518D6">
      <w:pPr>
        <w:jc w:val="both"/>
        <w:rPr>
          <w:sz w:val="28"/>
          <w:szCs w:val="28"/>
        </w:rPr>
      </w:pPr>
      <w:r>
        <w:rPr>
          <w:sz w:val="28"/>
          <w:szCs w:val="28"/>
        </w:rPr>
        <w:t>-участвовать в совершенствовании учебно- материальной базы, необходимой для обучения учащихся начальным знаниям в области обороны и их подготовки по основам военной службы;</w:t>
      </w:r>
    </w:p>
    <w:p w:rsidR="00D518D6" w:rsidRDefault="00D518D6" w:rsidP="00D518D6">
      <w:pPr>
        <w:jc w:val="both"/>
        <w:rPr>
          <w:sz w:val="28"/>
          <w:szCs w:val="28"/>
        </w:rPr>
      </w:pPr>
      <w:r>
        <w:rPr>
          <w:sz w:val="28"/>
          <w:szCs w:val="28"/>
        </w:rPr>
        <w:t>-содействовать установлению, укреплению и расширению связей соединений и воинских частей с образовательными учреждениями в целях проведения учебных сборов с учащимися, проходящими подготовку по основам военной службы и мероприятий по военно- патриотическому воспитанию учащихся;</w:t>
      </w:r>
    </w:p>
    <w:p w:rsidR="00D518D6" w:rsidRDefault="00D518D6" w:rsidP="00D518D6">
      <w:pPr>
        <w:jc w:val="both"/>
        <w:rPr>
          <w:sz w:val="28"/>
          <w:szCs w:val="28"/>
        </w:rPr>
      </w:pPr>
      <w:r>
        <w:rPr>
          <w:sz w:val="28"/>
          <w:szCs w:val="28"/>
        </w:rPr>
        <w:t>- организовывать проведение учебно-методических сборов с руководителями и педагогическими работниками образовательных учреждений, осуществляющих обучение учащихся начальным знаниям в области обороны и их подготовку по основам военной службы;</w:t>
      </w:r>
    </w:p>
    <w:p w:rsidR="00D518D6" w:rsidRDefault="00D518D6" w:rsidP="00D518D6">
      <w:pPr>
        <w:jc w:val="both"/>
        <w:rPr>
          <w:sz w:val="28"/>
          <w:szCs w:val="28"/>
        </w:rPr>
      </w:pPr>
      <w:r>
        <w:rPr>
          <w:sz w:val="28"/>
          <w:szCs w:val="28"/>
        </w:rPr>
        <w:t>- оказывать практическую и методическую помощь образовательным учреждениям в организации обучения учащихся начальным знаниям в области обороны и их подготовки по основам военной службы;</w:t>
      </w:r>
    </w:p>
    <w:p w:rsidR="00D518D6" w:rsidRDefault="00D518D6" w:rsidP="00D518D6">
      <w:pPr>
        <w:jc w:val="both"/>
        <w:rPr>
          <w:sz w:val="28"/>
          <w:szCs w:val="28"/>
        </w:rPr>
      </w:pPr>
      <w:r>
        <w:rPr>
          <w:sz w:val="28"/>
          <w:szCs w:val="28"/>
        </w:rPr>
        <w:t>- выявлять граждан, не получивших начальных знаний в области  обороны и не прошедших подготовку по основам военной службы в образовательных учреждениях;</w:t>
      </w:r>
    </w:p>
    <w:p w:rsidR="00D518D6" w:rsidRDefault="00D518D6" w:rsidP="00D518D6">
      <w:pPr>
        <w:jc w:val="both"/>
        <w:rPr>
          <w:sz w:val="28"/>
          <w:szCs w:val="28"/>
        </w:rPr>
      </w:pPr>
      <w:r>
        <w:rPr>
          <w:sz w:val="28"/>
          <w:szCs w:val="28"/>
        </w:rPr>
        <w:t>-обобщать и анализировать результаты подготовки учащихся по основам военной службы и военно</w:t>
      </w:r>
      <w:r w:rsidR="00FA42E8">
        <w:rPr>
          <w:sz w:val="28"/>
          <w:szCs w:val="28"/>
        </w:rPr>
        <w:t>-</w:t>
      </w:r>
      <w:r>
        <w:rPr>
          <w:sz w:val="28"/>
          <w:szCs w:val="28"/>
        </w:rPr>
        <w:t>патриотического воспитания учащихся, разрабатывать предложения по их совершенствованию;</w:t>
      </w:r>
    </w:p>
    <w:p w:rsidR="00D518D6" w:rsidRDefault="00D518D6" w:rsidP="00D518D6">
      <w:pPr>
        <w:jc w:val="both"/>
        <w:rPr>
          <w:sz w:val="28"/>
          <w:szCs w:val="28"/>
        </w:rPr>
      </w:pPr>
      <w:r>
        <w:rPr>
          <w:sz w:val="28"/>
          <w:szCs w:val="28"/>
        </w:rPr>
        <w:t>-изучать, обобщать  и распространять передовой опыт организации обучения учащихся начальным знаниям в области обороны и их подготовки по основам военной службы;</w:t>
      </w:r>
    </w:p>
    <w:p w:rsidR="00D518D6" w:rsidRDefault="00D518D6" w:rsidP="00D518D6">
      <w:pPr>
        <w:jc w:val="both"/>
        <w:rPr>
          <w:sz w:val="28"/>
          <w:szCs w:val="28"/>
        </w:rPr>
      </w:pPr>
      <w:r>
        <w:rPr>
          <w:sz w:val="28"/>
          <w:szCs w:val="28"/>
        </w:rPr>
        <w:t>- организовывать учебные сборы учащихся образовательных учреждений.</w:t>
      </w:r>
    </w:p>
    <w:p w:rsidR="00D518D6" w:rsidRDefault="00D518D6" w:rsidP="00FA42E8">
      <w:pPr>
        <w:numPr>
          <w:ilvl w:val="0"/>
          <w:numId w:val="1"/>
        </w:numPr>
        <w:tabs>
          <w:tab w:val="clear" w:pos="720"/>
          <w:tab w:val="num" w:pos="0"/>
        </w:tabs>
        <w:ind w:left="0" w:firstLine="360"/>
        <w:jc w:val="both"/>
        <w:rPr>
          <w:sz w:val="28"/>
          <w:szCs w:val="28"/>
        </w:rPr>
      </w:pPr>
      <w:r>
        <w:rPr>
          <w:sz w:val="28"/>
          <w:szCs w:val="28"/>
        </w:rPr>
        <w:t xml:space="preserve">Директорам муниципальных  бюджетных общеобразовательных учреждений муниципального образования « Черноярский район »: </w:t>
      </w:r>
    </w:p>
    <w:p w:rsidR="00D518D6" w:rsidRDefault="00D518D6" w:rsidP="00D518D6">
      <w:pPr>
        <w:jc w:val="both"/>
        <w:rPr>
          <w:sz w:val="28"/>
          <w:szCs w:val="28"/>
        </w:rPr>
      </w:pPr>
      <w:r>
        <w:rPr>
          <w:sz w:val="28"/>
          <w:szCs w:val="28"/>
        </w:rPr>
        <w:t>-организовать обучение учащихся начальным знаниям в области обороны и их подготовку по основам военной службы в рамках программы «Основы безопасности жизнедеятельности»;</w:t>
      </w:r>
    </w:p>
    <w:p w:rsidR="00D518D6" w:rsidRDefault="00D518D6" w:rsidP="00D518D6">
      <w:pPr>
        <w:jc w:val="both"/>
        <w:rPr>
          <w:sz w:val="28"/>
          <w:szCs w:val="28"/>
        </w:rPr>
      </w:pPr>
      <w:r>
        <w:rPr>
          <w:sz w:val="28"/>
          <w:szCs w:val="28"/>
        </w:rPr>
        <w:t xml:space="preserve">-продолжить работу по военно- патриотическому воспитанию учащихся; </w:t>
      </w:r>
    </w:p>
    <w:p w:rsidR="00D518D6" w:rsidRDefault="00D518D6" w:rsidP="00D518D6">
      <w:pPr>
        <w:jc w:val="both"/>
        <w:rPr>
          <w:sz w:val="28"/>
          <w:szCs w:val="28"/>
        </w:rPr>
      </w:pPr>
      <w:r>
        <w:rPr>
          <w:sz w:val="28"/>
          <w:szCs w:val="28"/>
        </w:rPr>
        <w:t>- взаимодействовать с военным комиссариатом Енотаевского и Черноярского районов Астраханской области по вопросам организации и проведения учебных сборов.</w:t>
      </w:r>
    </w:p>
    <w:p w:rsidR="00FA42E8" w:rsidRDefault="004052EE" w:rsidP="004052EE">
      <w:pPr>
        <w:jc w:val="both"/>
        <w:rPr>
          <w:sz w:val="28"/>
          <w:szCs w:val="28"/>
        </w:rPr>
      </w:pPr>
      <w:r>
        <w:rPr>
          <w:sz w:val="28"/>
          <w:szCs w:val="28"/>
        </w:rPr>
        <w:t xml:space="preserve">4. </w:t>
      </w:r>
      <w:r w:rsidR="00FA42E8">
        <w:rPr>
          <w:sz w:val="28"/>
          <w:szCs w:val="28"/>
        </w:rPr>
        <w:t xml:space="preserve">Управлению образования администрации муниципального образования                    « Черноярский  район» активизировать работу по военно-патриотическому и нравственному воспитанию молодежи  </w:t>
      </w:r>
    </w:p>
    <w:p w:rsidR="00D518D6" w:rsidRDefault="00FA42E8" w:rsidP="004052EE">
      <w:pPr>
        <w:jc w:val="both"/>
        <w:rPr>
          <w:sz w:val="28"/>
          <w:szCs w:val="28"/>
        </w:rPr>
      </w:pPr>
      <w:r>
        <w:rPr>
          <w:sz w:val="28"/>
          <w:szCs w:val="28"/>
        </w:rPr>
        <w:t xml:space="preserve">5. </w:t>
      </w:r>
      <w:r w:rsidR="00D518D6">
        <w:rPr>
          <w:sz w:val="28"/>
          <w:szCs w:val="28"/>
        </w:rPr>
        <w:t xml:space="preserve">Главному редактору газеты МУ « Черноярский вестник  « Волжанка» (А.Б.Алхановой) освещать мероприятия по  подготовке граждан основам </w:t>
      </w:r>
      <w:r w:rsidR="00D518D6">
        <w:rPr>
          <w:sz w:val="28"/>
          <w:szCs w:val="28"/>
        </w:rPr>
        <w:lastRenderedPageBreak/>
        <w:t>военной службы, обучению учащихся  начальным знаниям в области обороны.</w:t>
      </w:r>
    </w:p>
    <w:p w:rsidR="00D518D6" w:rsidRDefault="00FA42E8" w:rsidP="004052EE">
      <w:pPr>
        <w:jc w:val="both"/>
        <w:rPr>
          <w:sz w:val="28"/>
          <w:szCs w:val="28"/>
        </w:rPr>
      </w:pPr>
      <w:r>
        <w:rPr>
          <w:sz w:val="28"/>
          <w:szCs w:val="28"/>
        </w:rPr>
        <w:t>6</w:t>
      </w:r>
      <w:r w:rsidR="004052EE">
        <w:rPr>
          <w:sz w:val="28"/>
          <w:szCs w:val="28"/>
        </w:rPr>
        <w:t xml:space="preserve">. </w:t>
      </w:r>
      <w:r w:rsidR="00D518D6">
        <w:rPr>
          <w:sz w:val="28"/>
          <w:szCs w:val="28"/>
        </w:rPr>
        <w:t>Утвердить прилагаемый план совместных мероприятий по улучшению подготовки молодежи к военной службе</w:t>
      </w:r>
      <w:r>
        <w:rPr>
          <w:sz w:val="28"/>
          <w:szCs w:val="28"/>
        </w:rPr>
        <w:t xml:space="preserve"> (Приложение1)</w:t>
      </w:r>
      <w:r w:rsidR="00D518D6">
        <w:rPr>
          <w:sz w:val="28"/>
          <w:szCs w:val="28"/>
        </w:rPr>
        <w:t>.</w:t>
      </w:r>
    </w:p>
    <w:p w:rsidR="00D518D6" w:rsidRDefault="00D518D6" w:rsidP="00D518D6">
      <w:pPr>
        <w:jc w:val="both"/>
        <w:rPr>
          <w:sz w:val="28"/>
          <w:szCs w:val="28"/>
        </w:rPr>
      </w:pPr>
      <w:r>
        <w:rPr>
          <w:b/>
          <w:bCs/>
          <w:sz w:val="28"/>
          <w:szCs w:val="28"/>
        </w:rPr>
        <w:t xml:space="preserve"> </w:t>
      </w:r>
      <w:r w:rsidR="00127523">
        <w:rPr>
          <w:b/>
          <w:bCs/>
          <w:sz w:val="28"/>
          <w:szCs w:val="28"/>
        </w:rPr>
        <w:t>7</w:t>
      </w:r>
      <w:r w:rsidR="004052EE">
        <w:rPr>
          <w:bCs/>
          <w:sz w:val="28"/>
          <w:szCs w:val="28"/>
        </w:rPr>
        <w:t xml:space="preserve">. </w:t>
      </w:r>
      <w:r>
        <w:rPr>
          <w:sz w:val="28"/>
          <w:szCs w:val="28"/>
        </w:rPr>
        <w:t>Утвердить прилагаемый порядок получения учащимися начальных знаний об обороне государства, о воинской обязанности граждан и приобретения навыков в области гражданской обороны, а также подготовки обучающихся граждан мужского пола основам военной службы в образовательных учреждениях среднего  общего образования</w:t>
      </w:r>
      <w:r w:rsidR="00FA42E8">
        <w:rPr>
          <w:sz w:val="28"/>
          <w:szCs w:val="28"/>
        </w:rPr>
        <w:t xml:space="preserve"> (Приложение 2)</w:t>
      </w:r>
      <w:r>
        <w:rPr>
          <w:sz w:val="28"/>
          <w:szCs w:val="28"/>
        </w:rPr>
        <w:t>.</w:t>
      </w:r>
    </w:p>
    <w:p w:rsidR="00D518D6" w:rsidRDefault="00D518D6" w:rsidP="00D518D6">
      <w:pPr>
        <w:jc w:val="both"/>
        <w:rPr>
          <w:sz w:val="28"/>
          <w:szCs w:val="28"/>
        </w:rPr>
      </w:pPr>
      <w:r>
        <w:rPr>
          <w:sz w:val="28"/>
          <w:szCs w:val="28"/>
        </w:rPr>
        <w:t xml:space="preserve"> 8</w:t>
      </w:r>
      <w:r>
        <w:rPr>
          <w:b/>
          <w:sz w:val="28"/>
          <w:szCs w:val="28"/>
        </w:rPr>
        <w:t>.</w:t>
      </w:r>
      <w:r w:rsidR="00127523">
        <w:rPr>
          <w:b/>
          <w:sz w:val="28"/>
          <w:szCs w:val="28"/>
        </w:rPr>
        <w:t xml:space="preserve"> </w:t>
      </w:r>
      <w:r>
        <w:rPr>
          <w:sz w:val="28"/>
          <w:szCs w:val="28"/>
        </w:rPr>
        <w:t>Признать утратившим силу распоряжение администрации муниципального образования «Черноярский р</w:t>
      </w:r>
      <w:r w:rsidR="00CF0EB8">
        <w:rPr>
          <w:sz w:val="28"/>
          <w:szCs w:val="28"/>
        </w:rPr>
        <w:t xml:space="preserve">айон» Астраханской области № </w:t>
      </w:r>
      <w:r w:rsidR="00A33F83">
        <w:rPr>
          <w:sz w:val="28"/>
          <w:szCs w:val="28"/>
        </w:rPr>
        <w:t xml:space="preserve"> </w:t>
      </w:r>
      <w:r w:rsidR="00CF0EB8">
        <w:rPr>
          <w:sz w:val="28"/>
          <w:szCs w:val="28"/>
        </w:rPr>
        <w:t xml:space="preserve"> от 1</w:t>
      </w:r>
      <w:r w:rsidR="00E31AA0">
        <w:rPr>
          <w:sz w:val="28"/>
          <w:szCs w:val="28"/>
        </w:rPr>
        <w:t>8</w:t>
      </w:r>
      <w:r w:rsidR="00CF0EB8">
        <w:rPr>
          <w:sz w:val="28"/>
          <w:szCs w:val="28"/>
        </w:rPr>
        <w:t>.09.20</w:t>
      </w:r>
      <w:r w:rsidR="00E31AA0">
        <w:rPr>
          <w:sz w:val="28"/>
          <w:szCs w:val="28"/>
        </w:rPr>
        <w:t>20</w:t>
      </w:r>
      <w:r>
        <w:rPr>
          <w:sz w:val="28"/>
          <w:szCs w:val="28"/>
        </w:rPr>
        <w:t>г.</w:t>
      </w:r>
      <w:r w:rsidR="00A33F83" w:rsidRPr="00A33F83">
        <w:rPr>
          <w:sz w:val="28"/>
          <w:szCs w:val="28"/>
        </w:rPr>
        <w:t xml:space="preserve"> </w:t>
      </w:r>
      <w:r w:rsidR="00A33F83">
        <w:rPr>
          <w:sz w:val="28"/>
          <w:szCs w:val="28"/>
        </w:rPr>
        <w:t>166-р</w:t>
      </w:r>
      <w:r>
        <w:rPr>
          <w:sz w:val="28"/>
          <w:szCs w:val="28"/>
        </w:rPr>
        <w:t xml:space="preserve"> «Об организации обучения </w:t>
      </w:r>
      <w:r w:rsidR="00CF0EB8">
        <w:rPr>
          <w:sz w:val="28"/>
          <w:szCs w:val="28"/>
        </w:rPr>
        <w:t>учащихся муниципальных бюджетных общеобразовательных учреждений</w:t>
      </w:r>
      <w:r w:rsidR="00227C2C">
        <w:rPr>
          <w:sz w:val="28"/>
          <w:szCs w:val="28"/>
        </w:rPr>
        <w:t xml:space="preserve"> МО «Черноярский район» </w:t>
      </w:r>
      <w:r>
        <w:rPr>
          <w:sz w:val="28"/>
          <w:szCs w:val="28"/>
        </w:rPr>
        <w:t xml:space="preserve"> начальным знаниям в области обороны и их подготовки по основам военной службы</w:t>
      </w:r>
      <w:r w:rsidR="00227C2C">
        <w:rPr>
          <w:sz w:val="28"/>
          <w:szCs w:val="28"/>
        </w:rPr>
        <w:t>»</w:t>
      </w:r>
      <w:r>
        <w:rPr>
          <w:sz w:val="28"/>
          <w:szCs w:val="28"/>
        </w:rPr>
        <w:t xml:space="preserve">. </w:t>
      </w:r>
    </w:p>
    <w:p w:rsidR="00D518D6" w:rsidRDefault="00D518D6" w:rsidP="00D518D6">
      <w:pPr>
        <w:jc w:val="both"/>
        <w:rPr>
          <w:sz w:val="28"/>
          <w:szCs w:val="28"/>
        </w:rPr>
      </w:pPr>
      <w:r>
        <w:rPr>
          <w:bCs/>
          <w:sz w:val="28"/>
          <w:szCs w:val="28"/>
        </w:rPr>
        <w:t xml:space="preserve">     9.</w:t>
      </w:r>
      <w:r w:rsidR="00227C2C">
        <w:rPr>
          <w:sz w:val="28"/>
          <w:szCs w:val="28"/>
        </w:rPr>
        <w:t>Н</w:t>
      </w:r>
      <w:r>
        <w:rPr>
          <w:sz w:val="28"/>
          <w:szCs w:val="28"/>
        </w:rPr>
        <w:t>ачальнику организационного отдела администрац</w:t>
      </w:r>
      <w:r w:rsidR="00227C2C">
        <w:rPr>
          <w:sz w:val="28"/>
          <w:szCs w:val="28"/>
        </w:rPr>
        <w:t>ии муниципального образования «</w:t>
      </w:r>
      <w:r>
        <w:rPr>
          <w:sz w:val="28"/>
          <w:szCs w:val="28"/>
        </w:rPr>
        <w:t>Черноярский район»</w:t>
      </w:r>
      <w:r w:rsidR="00227C2C">
        <w:rPr>
          <w:sz w:val="28"/>
          <w:szCs w:val="28"/>
        </w:rPr>
        <w:t xml:space="preserve"> (О.В.Суриковой)</w:t>
      </w:r>
      <w:r>
        <w:rPr>
          <w:sz w:val="28"/>
          <w:szCs w:val="28"/>
        </w:rPr>
        <w:t xml:space="preserve">   разместить настоящее распоряжение на официальном сайте администраци</w:t>
      </w:r>
      <w:r w:rsidR="00227C2C">
        <w:rPr>
          <w:sz w:val="28"/>
          <w:szCs w:val="28"/>
        </w:rPr>
        <w:t>и муниципального образования  «</w:t>
      </w:r>
      <w:r>
        <w:rPr>
          <w:sz w:val="28"/>
          <w:szCs w:val="28"/>
        </w:rPr>
        <w:t>Черноярский район ».</w:t>
      </w:r>
    </w:p>
    <w:p w:rsidR="00D518D6" w:rsidRDefault="00D518D6" w:rsidP="00D518D6">
      <w:pPr>
        <w:jc w:val="both"/>
        <w:rPr>
          <w:sz w:val="28"/>
          <w:szCs w:val="28"/>
        </w:rPr>
      </w:pPr>
      <w:r>
        <w:rPr>
          <w:bCs/>
          <w:sz w:val="28"/>
          <w:szCs w:val="28"/>
        </w:rPr>
        <w:t xml:space="preserve">     10</w:t>
      </w:r>
      <w:r>
        <w:rPr>
          <w:sz w:val="28"/>
          <w:szCs w:val="28"/>
        </w:rPr>
        <w:t>.Контроль за  исполнением настоящего распоряжения возложить на заместителя главы администрации МО « Черноярский  район»  Буданову Т.А.</w:t>
      </w:r>
    </w:p>
    <w:p w:rsidR="00D518D6" w:rsidRDefault="00D518D6" w:rsidP="00D518D6">
      <w:pPr>
        <w:rPr>
          <w:sz w:val="28"/>
          <w:szCs w:val="28"/>
        </w:rPr>
      </w:pPr>
    </w:p>
    <w:p w:rsidR="004470D7" w:rsidRDefault="004470D7" w:rsidP="00D518D6">
      <w:pPr>
        <w:rPr>
          <w:sz w:val="28"/>
          <w:szCs w:val="28"/>
        </w:rPr>
      </w:pPr>
    </w:p>
    <w:p w:rsidR="004470D7" w:rsidRDefault="004470D7" w:rsidP="00D518D6">
      <w:pPr>
        <w:rPr>
          <w:sz w:val="28"/>
          <w:szCs w:val="28"/>
        </w:rPr>
      </w:pPr>
    </w:p>
    <w:p w:rsidR="00D518D6" w:rsidRDefault="00D518D6" w:rsidP="00D518D6">
      <w:pPr>
        <w:rPr>
          <w:sz w:val="28"/>
          <w:szCs w:val="28"/>
        </w:rPr>
      </w:pPr>
    </w:p>
    <w:p w:rsidR="00D518D6" w:rsidRDefault="00D518D6" w:rsidP="00D518D6">
      <w:pPr>
        <w:ind w:left="360"/>
        <w:jc w:val="both"/>
        <w:rPr>
          <w:sz w:val="28"/>
          <w:szCs w:val="28"/>
        </w:rPr>
      </w:pPr>
      <w:r>
        <w:rPr>
          <w:sz w:val="28"/>
          <w:szCs w:val="28"/>
        </w:rPr>
        <w:t>Глава района                                                                              Д.М.Заплавнов</w:t>
      </w:r>
    </w:p>
    <w:p w:rsidR="00D518D6" w:rsidRDefault="00D518D6" w:rsidP="00D518D6">
      <w:pPr>
        <w:ind w:left="360"/>
        <w:jc w:val="right"/>
        <w:rPr>
          <w:sz w:val="28"/>
          <w:szCs w:val="28"/>
        </w:rPr>
      </w:pPr>
      <w:r>
        <w:rPr>
          <w:sz w:val="28"/>
          <w:szCs w:val="28"/>
        </w:rPr>
        <w:t xml:space="preserve"> </w:t>
      </w:r>
    </w:p>
    <w:p w:rsidR="00D518D6" w:rsidRDefault="00D518D6" w:rsidP="00D518D6">
      <w:pPr>
        <w:ind w:left="360"/>
        <w:jc w:val="right"/>
        <w:rPr>
          <w:sz w:val="28"/>
          <w:szCs w:val="28"/>
        </w:rPr>
      </w:pPr>
    </w:p>
    <w:p w:rsidR="00D518D6" w:rsidRDefault="00D518D6" w:rsidP="00D518D6">
      <w:pPr>
        <w:ind w:left="360"/>
        <w:jc w:val="right"/>
        <w:rPr>
          <w:sz w:val="28"/>
          <w:szCs w:val="28"/>
        </w:rPr>
      </w:pPr>
    </w:p>
    <w:p w:rsidR="00D518D6" w:rsidRDefault="00D518D6" w:rsidP="00D518D6">
      <w:pPr>
        <w:ind w:left="360"/>
        <w:jc w:val="right"/>
        <w:rPr>
          <w:sz w:val="28"/>
          <w:szCs w:val="28"/>
        </w:rPr>
      </w:pPr>
    </w:p>
    <w:p w:rsidR="00D518D6" w:rsidRDefault="00D518D6" w:rsidP="00D518D6">
      <w:pPr>
        <w:ind w:left="360"/>
        <w:rPr>
          <w:sz w:val="28"/>
          <w:szCs w:val="28"/>
        </w:rPr>
      </w:pPr>
      <w:r>
        <w:rPr>
          <w:sz w:val="28"/>
          <w:szCs w:val="28"/>
        </w:rPr>
        <w:tab/>
      </w:r>
    </w:p>
    <w:p w:rsidR="00D518D6" w:rsidRDefault="00D518D6" w:rsidP="00D518D6">
      <w:pPr>
        <w:ind w:left="360"/>
        <w:rPr>
          <w:sz w:val="28"/>
          <w:szCs w:val="28"/>
        </w:rPr>
      </w:pPr>
    </w:p>
    <w:p w:rsidR="00D518D6" w:rsidRDefault="00D518D6" w:rsidP="00D518D6">
      <w:pPr>
        <w:tabs>
          <w:tab w:val="left" w:pos="600"/>
        </w:tabs>
        <w:ind w:left="360"/>
        <w:rPr>
          <w:sz w:val="28"/>
          <w:szCs w:val="28"/>
        </w:rPr>
      </w:pPr>
    </w:p>
    <w:p w:rsidR="00D518D6" w:rsidRDefault="00D518D6" w:rsidP="00D518D6">
      <w:pPr>
        <w:ind w:left="360"/>
        <w:jc w:val="right"/>
        <w:rPr>
          <w:sz w:val="28"/>
          <w:szCs w:val="28"/>
        </w:rPr>
      </w:pPr>
    </w:p>
    <w:p w:rsidR="00D518D6" w:rsidRDefault="00D518D6" w:rsidP="00D518D6">
      <w:pPr>
        <w:ind w:left="360"/>
        <w:jc w:val="right"/>
        <w:rPr>
          <w:sz w:val="28"/>
          <w:szCs w:val="28"/>
        </w:rPr>
      </w:pPr>
    </w:p>
    <w:p w:rsidR="00D518D6" w:rsidRDefault="00D518D6" w:rsidP="00D518D6">
      <w:pPr>
        <w:ind w:left="360"/>
        <w:jc w:val="right"/>
        <w:rPr>
          <w:sz w:val="28"/>
          <w:szCs w:val="28"/>
        </w:rPr>
      </w:pPr>
    </w:p>
    <w:p w:rsidR="00D518D6" w:rsidRDefault="00D518D6" w:rsidP="00D518D6">
      <w:pPr>
        <w:ind w:left="360"/>
        <w:jc w:val="right"/>
        <w:rPr>
          <w:sz w:val="28"/>
          <w:szCs w:val="28"/>
        </w:rPr>
      </w:pPr>
    </w:p>
    <w:p w:rsidR="00D518D6" w:rsidRDefault="00D518D6" w:rsidP="00D518D6">
      <w:pPr>
        <w:rPr>
          <w:sz w:val="28"/>
          <w:szCs w:val="28"/>
        </w:rPr>
      </w:pPr>
    </w:p>
    <w:p w:rsidR="00D518D6" w:rsidRDefault="00D518D6" w:rsidP="00D518D6">
      <w:pPr>
        <w:rPr>
          <w:sz w:val="28"/>
          <w:szCs w:val="28"/>
        </w:rPr>
      </w:pPr>
    </w:p>
    <w:p w:rsidR="00D518D6" w:rsidRDefault="00D518D6" w:rsidP="00D518D6">
      <w:pPr>
        <w:rPr>
          <w:sz w:val="28"/>
          <w:szCs w:val="28"/>
        </w:rPr>
      </w:pPr>
    </w:p>
    <w:p w:rsidR="00D518D6" w:rsidRDefault="00D518D6" w:rsidP="00D518D6">
      <w:pPr>
        <w:rPr>
          <w:sz w:val="28"/>
          <w:szCs w:val="28"/>
        </w:rPr>
      </w:pPr>
    </w:p>
    <w:p w:rsidR="00D518D6" w:rsidRDefault="00D518D6" w:rsidP="00D518D6">
      <w:pPr>
        <w:rPr>
          <w:sz w:val="28"/>
          <w:szCs w:val="28"/>
        </w:rPr>
      </w:pPr>
    </w:p>
    <w:p w:rsidR="00D518D6" w:rsidRDefault="00D518D6" w:rsidP="00D518D6">
      <w:pPr>
        <w:rPr>
          <w:sz w:val="28"/>
          <w:szCs w:val="28"/>
        </w:rPr>
      </w:pPr>
    </w:p>
    <w:p w:rsidR="00D518D6" w:rsidRDefault="00D518D6" w:rsidP="00D518D6">
      <w:pPr>
        <w:rPr>
          <w:sz w:val="28"/>
          <w:szCs w:val="28"/>
        </w:rPr>
      </w:pPr>
    </w:p>
    <w:p w:rsidR="00D518D6" w:rsidRDefault="00D518D6" w:rsidP="00D518D6">
      <w:pPr>
        <w:rPr>
          <w:sz w:val="28"/>
          <w:szCs w:val="28"/>
        </w:rPr>
      </w:pPr>
    </w:p>
    <w:p w:rsidR="00D518D6" w:rsidRDefault="00D518D6" w:rsidP="00D518D6">
      <w:pPr>
        <w:ind w:left="360"/>
        <w:jc w:val="right"/>
        <w:rPr>
          <w:sz w:val="28"/>
          <w:szCs w:val="28"/>
        </w:rPr>
      </w:pPr>
      <w:r>
        <w:rPr>
          <w:sz w:val="28"/>
          <w:szCs w:val="28"/>
        </w:rPr>
        <w:lastRenderedPageBreak/>
        <w:t>Приложение 1</w:t>
      </w:r>
    </w:p>
    <w:p w:rsidR="00D518D6" w:rsidRDefault="00D518D6" w:rsidP="00D518D6">
      <w:pPr>
        <w:ind w:left="360"/>
        <w:jc w:val="right"/>
        <w:rPr>
          <w:sz w:val="28"/>
          <w:szCs w:val="28"/>
        </w:rPr>
      </w:pPr>
      <w:r>
        <w:rPr>
          <w:sz w:val="28"/>
          <w:szCs w:val="28"/>
        </w:rPr>
        <w:t>Утвержден</w:t>
      </w:r>
    </w:p>
    <w:p w:rsidR="00D518D6" w:rsidRDefault="00D518D6" w:rsidP="00D518D6">
      <w:pPr>
        <w:ind w:left="360"/>
        <w:jc w:val="right"/>
        <w:rPr>
          <w:sz w:val="28"/>
          <w:szCs w:val="28"/>
        </w:rPr>
      </w:pPr>
      <w:r>
        <w:rPr>
          <w:sz w:val="28"/>
          <w:szCs w:val="28"/>
        </w:rPr>
        <w:t>распоряжением администрации</w:t>
      </w:r>
    </w:p>
    <w:p w:rsidR="00D518D6" w:rsidRDefault="00D518D6" w:rsidP="00D518D6">
      <w:pPr>
        <w:ind w:left="360"/>
        <w:jc w:val="right"/>
        <w:rPr>
          <w:sz w:val="28"/>
          <w:szCs w:val="28"/>
        </w:rPr>
      </w:pPr>
      <w:r>
        <w:rPr>
          <w:sz w:val="28"/>
          <w:szCs w:val="28"/>
        </w:rPr>
        <w:t>МО « Черноярский  район»</w:t>
      </w:r>
    </w:p>
    <w:p w:rsidR="00D518D6" w:rsidRDefault="00227C2C" w:rsidP="00D518D6">
      <w:pPr>
        <w:tabs>
          <w:tab w:val="left" w:pos="6180"/>
          <w:tab w:val="right" w:pos="9354"/>
        </w:tabs>
        <w:ind w:left="360"/>
        <w:rPr>
          <w:sz w:val="28"/>
          <w:szCs w:val="28"/>
        </w:rPr>
      </w:pPr>
      <w:r>
        <w:rPr>
          <w:sz w:val="28"/>
          <w:szCs w:val="28"/>
        </w:rPr>
        <w:tab/>
        <w:t xml:space="preserve">   </w:t>
      </w:r>
      <w:r w:rsidR="00D518D6">
        <w:rPr>
          <w:sz w:val="28"/>
          <w:szCs w:val="28"/>
        </w:rPr>
        <w:t xml:space="preserve"> от </w:t>
      </w:r>
      <w:r w:rsidR="00AC7F7C">
        <w:rPr>
          <w:sz w:val="28"/>
          <w:szCs w:val="28"/>
        </w:rPr>
        <w:t>09.09.2021г.</w:t>
      </w:r>
      <w:r w:rsidR="00D518D6">
        <w:rPr>
          <w:sz w:val="28"/>
          <w:szCs w:val="28"/>
        </w:rPr>
        <w:t xml:space="preserve"> №</w:t>
      </w:r>
      <w:r w:rsidR="00E31AA0">
        <w:rPr>
          <w:sz w:val="28"/>
          <w:szCs w:val="28"/>
        </w:rPr>
        <w:t xml:space="preserve"> </w:t>
      </w:r>
      <w:r w:rsidR="00AC7F7C">
        <w:rPr>
          <w:sz w:val="28"/>
          <w:szCs w:val="28"/>
        </w:rPr>
        <w:t>200-р</w:t>
      </w:r>
    </w:p>
    <w:p w:rsidR="00D518D6" w:rsidRDefault="00D518D6" w:rsidP="00D518D6">
      <w:pPr>
        <w:ind w:left="360"/>
        <w:jc w:val="right"/>
        <w:rPr>
          <w:sz w:val="28"/>
          <w:szCs w:val="28"/>
        </w:rPr>
      </w:pPr>
    </w:p>
    <w:p w:rsidR="00D518D6" w:rsidRDefault="00D518D6" w:rsidP="00D518D6">
      <w:pPr>
        <w:ind w:left="360"/>
        <w:jc w:val="center"/>
        <w:rPr>
          <w:sz w:val="28"/>
          <w:szCs w:val="28"/>
        </w:rPr>
      </w:pPr>
      <w:r>
        <w:rPr>
          <w:sz w:val="28"/>
          <w:szCs w:val="28"/>
        </w:rPr>
        <w:t>ПЛАН</w:t>
      </w:r>
    </w:p>
    <w:p w:rsidR="00D518D6" w:rsidRDefault="00D518D6" w:rsidP="00D518D6">
      <w:pPr>
        <w:ind w:left="360"/>
        <w:jc w:val="center"/>
        <w:rPr>
          <w:sz w:val="28"/>
          <w:szCs w:val="28"/>
        </w:rPr>
      </w:pPr>
      <w:r>
        <w:rPr>
          <w:sz w:val="28"/>
          <w:szCs w:val="28"/>
        </w:rPr>
        <w:t>совместных мероприятий управления  образования администрации муниципального  образования «Черноярский  район»,  военного комиссариата Енотаевского и Черноярского районов Астраханской области по улучшению подго</w:t>
      </w:r>
      <w:r w:rsidR="00227C2C">
        <w:rPr>
          <w:sz w:val="28"/>
          <w:szCs w:val="28"/>
        </w:rPr>
        <w:t>товки молодежи к военной службе</w:t>
      </w:r>
    </w:p>
    <w:p w:rsidR="00D518D6" w:rsidRDefault="00D518D6" w:rsidP="00D518D6">
      <w:pPr>
        <w:ind w:left="360"/>
        <w:jc w:val="center"/>
        <w:rPr>
          <w:sz w:val="28"/>
          <w:szCs w:val="28"/>
        </w:rPr>
      </w:pPr>
    </w:p>
    <w:p w:rsidR="00D518D6" w:rsidRDefault="00D518D6" w:rsidP="00D518D6">
      <w:pPr>
        <w:ind w:left="360"/>
        <w:jc w:val="center"/>
        <w:rPr>
          <w:sz w:val="28"/>
          <w:szCs w:val="28"/>
        </w:rPr>
      </w:pPr>
    </w:p>
    <w:p w:rsidR="00D518D6" w:rsidRDefault="00D518D6" w:rsidP="00D518D6">
      <w:pPr>
        <w:ind w:left="360"/>
        <w:jc w:val="center"/>
        <w:rPr>
          <w:sz w:val="28"/>
          <w:szCs w:val="28"/>
        </w:rPr>
      </w:pPr>
    </w:p>
    <w:tbl>
      <w:tblPr>
        <w:tblW w:w="10206" w:type="dxa"/>
        <w:tblInd w:w="-524" w:type="dxa"/>
        <w:tblLayout w:type="fixed"/>
        <w:tblCellMar>
          <w:top w:w="55" w:type="dxa"/>
          <w:left w:w="55" w:type="dxa"/>
          <w:bottom w:w="55" w:type="dxa"/>
          <w:right w:w="55" w:type="dxa"/>
        </w:tblCellMar>
        <w:tblLook w:val="0000" w:firstRow="0" w:lastRow="0" w:firstColumn="0" w:lastColumn="0" w:noHBand="0" w:noVBand="0"/>
      </w:tblPr>
      <w:tblGrid>
        <w:gridCol w:w="579"/>
        <w:gridCol w:w="5245"/>
        <w:gridCol w:w="1526"/>
        <w:gridCol w:w="2856"/>
      </w:tblGrid>
      <w:tr w:rsidR="00D518D6" w:rsidTr="00DF1C15">
        <w:tc>
          <w:tcPr>
            <w:tcW w:w="579" w:type="dxa"/>
            <w:tcBorders>
              <w:top w:val="single" w:sz="2" w:space="0" w:color="000000"/>
              <w:left w:val="single" w:sz="2" w:space="0" w:color="000000"/>
              <w:bottom w:val="single" w:sz="2" w:space="0" w:color="000000"/>
              <w:right w:val="nil"/>
            </w:tcBorders>
          </w:tcPr>
          <w:p w:rsidR="00D518D6" w:rsidRDefault="00D518D6">
            <w:pPr>
              <w:pStyle w:val="a3"/>
              <w:snapToGrid w:val="0"/>
              <w:jc w:val="center"/>
              <w:rPr>
                <w:sz w:val="28"/>
                <w:szCs w:val="28"/>
              </w:rPr>
            </w:pPr>
            <w:r>
              <w:rPr>
                <w:sz w:val="28"/>
                <w:szCs w:val="28"/>
              </w:rPr>
              <w:t>№ п/п</w:t>
            </w:r>
          </w:p>
        </w:tc>
        <w:tc>
          <w:tcPr>
            <w:tcW w:w="5245" w:type="dxa"/>
            <w:tcBorders>
              <w:top w:val="single" w:sz="2" w:space="0" w:color="000000"/>
              <w:left w:val="single" w:sz="2" w:space="0" w:color="000000"/>
              <w:bottom w:val="single" w:sz="2" w:space="0" w:color="000000"/>
              <w:right w:val="nil"/>
            </w:tcBorders>
          </w:tcPr>
          <w:p w:rsidR="00D518D6" w:rsidRDefault="00D518D6">
            <w:pPr>
              <w:pStyle w:val="a3"/>
              <w:snapToGrid w:val="0"/>
              <w:jc w:val="center"/>
              <w:rPr>
                <w:sz w:val="28"/>
                <w:szCs w:val="28"/>
              </w:rPr>
            </w:pPr>
            <w:r>
              <w:rPr>
                <w:sz w:val="28"/>
                <w:szCs w:val="28"/>
              </w:rPr>
              <w:t>Наименование мероприятий</w:t>
            </w:r>
          </w:p>
        </w:tc>
        <w:tc>
          <w:tcPr>
            <w:tcW w:w="1526" w:type="dxa"/>
            <w:tcBorders>
              <w:top w:val="single" w:sz="2" w:space="0" w:color="000000"/>
              <w:left w:val="single" w:sz="2" w:space="0" w:color="000000"/>
              <w:bottom w:val="single" w:sz="2" w:space="0" w:color="000000"/>
              <w:right w:val="nil"/>
            </w:tcBorders>
          </w:tcPr>
          <w:p w:rsidR="00D518D6" w:rsidRDefault="00D518D6">
            <w:pPr>
              <w:pStyle w:val="a3"/>
              <w:snapToGrid w:val="0"/>
              <w:jc w:val="center"/>
              <w:rPr>
                <w:sz w:val="28"/>
                <w:szCs w:val="28"/>
              </w:rPr>
            </w:pPr>
            <w:r>
              <w:rPr>
                <w:sz w:val="28"/>
                <w:szCs w:val="28"/>
              </w:rPr>
              <w:t>Срок исполнения</w:t>
            </w:r>
          </w:p>
        </w:tc>
        <w:tc>
          <w:tcPr>
            <w:tcW w:w="2856" w:type="dxa"/>
            <w:tcBorders>
              <w:top w:val="single" w:sz="2" w:space="0" w:color="000000"/>
              <w:left w:val="single" w:sz="2" w:space="0" w:color="000000"/>
              <w:bottom w:val="single" w:sz="2" w:space="0" w:color="000000"/>
              <w:right w:val="single" w:sz="2" w:space="0" w:color="000000"/>
            </w:tcBorders>
          </w:tcPr>
          <w:p w:rsidR="00D518D6" w:rsidRDefault="00D518D6">
            <w:pPr>
              <w:pStyle w:val="a3"/>
              <w:snapToGrid w:val="0"/>
              <w:jc w:val="center"/>
              <w:rPr>
                <w:sz w:val="28"/>
                <w:szCs w:val="28"/>
              </w:rPr>
            </w:pPr>
            <w:r>
              <w:rPr>
                <w:sz w:val="28"/>
                <w:szCs w:val="28"/>
              </w:rPr>
              <w:t>Исполнители</w:t>
            </w:r>
          </w:p>
        </w:tc>
      </w:tr>
      <w:tr w:rsidR="00D518D6" w:rsidTr="00DF1C15">
        <w:tc>
          <w:tcPr>
            <w:tcW w:w="10206" w:type="dxa"/>
            <w:gridSpan w:val="4"/>
            <w:tcBorders>
              <w:top w:val="nil"/>
              <w:left w:val="single" w:sz="2" w:space="0" w:color="000000"/>
              <w:bottom w:val="single" w:sz="2" w:space="0" w:color="000000"/>
              <w:right w:val="single" w:sz="2" w:space="0" w:color="000000"/>
            </w:tcBorders>
          </w:tcPr>
          <w:p w:rsidR="00D518D6" w:rsidRDefault="00D518D6">
            <w:pPr>
              <w:pStyle w:val="a3"/>
              <w:snapToGrid w:val="0"/>
              <w:jc w:val="center"/>
              <w:rPr>
                <w:sz w:val="28"/>
                <w:szCs w:val="28"/>
              </w:rPr>
            </w:pPr>
            <w:r>
              <w:rPr>
                <w:sz w:val="28"/>
                <w:szCs w:val="28"/>
              </w:rPr>
              <w:t>ОРГАНИЗАЦИОННЫЕ УКАЗАНИЯ</w:t>
            </w:r>
          </w:p>
        </w:tc>
      </w:tr>
      <w:tr w:rsidR="00D518D6" w:rsidTr="00DF1C15">
        <w:tc>
          <w:tcPr>
            <w:tcW w:w="579" w:type="dxa"/>
            <w:tcBorders>
              <w:top w:val="nil"/>
              <w:left w:val="single" w:sz="2" w:space="0" w:color="000000"/>
              <w:bottom w:val="single" w:sz="2" w:space="0" w:color="000000"/>
              <w:right w:val="nil"/>
            </w:tcBorders>
          </w:tcPr>
          <w:p w:rsidR="00D518D6" w:rsidRDefault="00D518D6">
            <w:pPr>
              <w:pStyle w:val="a3"/>
              <w:snapToGrid w:val="0"/>
              <w:jc w:val="center"/>
              <w:rPr>
                <w:sz w:val="28"/>
                <w:szCs w:val="28"/>
              </w:rPr>
            </w:pPr>
            <w:r>
              <w:rPr>
                <w:sz w:val="28"/>
                <w:szCs w:val="28"/>
              </w:rPr>
              <w:t>1</w:t>
            </w:r>
          </w:p>
        </w:tc>
        <w:tc>
          <w:tcPr>
            <w:tcW w:w="5245" w:type="dxa"/>
            <w:tcBorders>
              <w:top w:val="nil"/>
              <w:left w:val="single" w:sz="2" w:space="0" w:color="000000"/>
              <w:bottom w:val="single" w:sz="2" w:space="0" w:color="000000"/>
              <w:right w:val="nil"/>
            </w:tcBorders>
          </w:tcPr>
          <w:p w:rsidR="00D518D6" w:rsidRDefault="00D518D6">
            <w:pPr>
              <w:pStyle w:val="a3"/>
              <w:snapToGrid w:val="0"/>
              <w:jc w:val="both"/>
              <w:rPr>
                <w:sz w:val="28"/>
                <w:szCs w:val="28"/>
              </w:rPr>
            </w:pPr>
            <w:r>
              <w:rPr>
                <w:sz w:val="28"/>
                <w:szCs w:val="28"/>
              </w:rPr>
              <w:t xml:space="preserve">Рассмотреть работу по подготовке молодежи к военной службе на оперативном совещании администрации муниципального образования    </w:t>
            </w:r>
          </w:p>
          <w:p w:rsidR="00D518D6" w:rsidRDefault="00D518D6">
            <w:pPr>
              <w:pStyle w:val="a3"/>
              <w:snapToGrid w:val="0"/>
              <w:jc w:val="both"/>
              <w:rPr>
                <w:sz w:val="28"/>
                <w:szCs w:val="28"/>
              </w:rPr>
            </w:pPr>
            <w:r>
              <w:rPr>
                <w:sz w:val="28"/>
                <w:szCs w:val="28"/>
              </w:rPr>
              <w:t xml:space="preserve">«Черноярский район» </w:t>
            </w:r>
          </w:p>
          <w:p w:rsidR="00D518D6" w:rsidRDefault="00D518D6">
            <w:pPr>
              <w:pStyle w:val="a3"/>
              <w:snapToGrid w:val="0"/>
              <w:jc w:val="both"/>
              <w:rPr>
                <w:sz w:val="28"/>
                <w:szCs w:val="28"/>
              </w:rPr>
            </w:pPr>
            <w:r>
              <w:rPr>
                <w:sz w:val="28"/>
                <w:szCs w:val="28"/>
              </w:rPr>
              <w:t>(далее МО Черноярский район)</w:t>
            </w:r>
          </w:p>
        </w:tc>
        <w:tc>
          <w:tcPr>
            <w:tcW w:w="1526" w:type="dxa"/>
            <w:tcBorders>
              <w:top w:val="nil"/>
              <w:left w:val="single" w:sz="2" w:space="0" w:color="000000"/>
              <w:bottom w:val="single" w:sz="2" w:space="0" w:color="000000"/>
              <w:right w:val="nil"/>
            </w:tcBorders>
          </w:tcPr>
          <w:p w:rsidR="00D518D6" w:rsidRDefault="00D518D6">
            <w:pPr>
              <w:pStyle w:val="a3"/>
              <w:snapToGrid w:val="0"/>
              <w:jc w:val="center"/>
              <w:rPr>
                <w:sz w:val="28"/>
                <w:szCs w:val="28"/>
              </w:rPr>
            </w:pPr>
            <w:r>
              <w:rPr>
                <w:sz w:val="28"/>
                <w:szCs w:val="28"/>
              </w:rPr>
              <w:t>май</w:t>
            </w:r>
          </w:p>
          <w:p w:rsidR="00D518D6" w:rsidRDefault="00227C2C" w:rsidP="00E31AA0">
            <w:pPr>
              <w:pStyle w:val="a3"/>
              <w:snapToGrid w:val="0"/>
              <w:jc w:val="center"/>
              <w:rPr>
                <w:sz w:val="28"/>
                <w:szCs w:val="28"/>
              </w:rPr>
            </w:pPr>
            <w:r>
              <w:rPr>
                <w:sz w:val="28"/>
                <w:szCs w:val="28"/>
              </w:rPr>
              <w:t>202</w:t>
            </w:r>
            <w:r w:rsidR="00E31AA0">
              <w:rPr>
                <w:sz w:val="28"/>
                <w:szCs w:val="28"/>
              </w:rPr>
              <w:t>2</w:t>
            </w:r>
            <w:r w:rsidR="00D518D6">
              <w:rPr>
                <w:sz w:val="28"/>
                <w:szCs w:val="28"/>
              </w:rPr>
              <w:t>г.</w:t>
            </w:r>
          </w:p>
        </w:tc>
        <w:tc>
          <w:tcPr>
            <w:tcW w:w="2856" w:type="dxa"/>
            <w:tcBorders>
              <w:top w:val="nil"/>
              <w:left w:val="single" w:sz="2" w:space="0" w:color="000000"/>
              <w:bottom w:val="single" w:sz="2" w:space="0" w:color="000000"/>
              <w:right w:val="single" w:sz="2" w:space="0" w:color="000000"/>
            </w:tcBorders>
          </w:tcPr>
          <w:p w:rsidR="00D518D6" w:rsidRDefault="00D518D6" w:rsidP="00E31AA0">
            <w:pPr>
              <w:pStyle w:val="a3"/>
              <w:snapToGrid w:val="0"/>
              <w:rPr>
                <w:sz w:val="28"/>
                <w:szCs w:val="28"/>
              </w:rPr>
            </w:pPr>
            <w:r>
              <w:rPr>
                <w:sz w:val="28"/>
                <w:szCs w:val="28"/>
              </w:rPr>
              <w:t>Управление образования</w:t>
            </w:r>
            <w:r w:rsidR="00E31AA0">
              <w:rPr>
                <w:sz w:val="28"/>
                <w:szCs w:val="28"/>
              </w:rPr>
              <w:t xml:space="preserve"> администрации  МО «Черноярский  район»,</w:t>
            </w:r>
            <w:r>
              <w:rPr>
                <w:sz w:val="28"/>
                <w:szCs w:val="28"/>
              </w:rPr>
              <w:t>,</w:t>
            </w:r>
          </w:p>
          <w:p w:rsidR="00D518D6" w:rsidRDefault="00D518D6" w:rsidP="00E31AA0">
            <w:pPr>
              <w:pStyle w:val="a3"/>
              <w:rPr>
                <w:sz w:val="28"/>
                <w:szCs w:val="28"/>
              </w:rPr>
            </w:pPr>
            <w:r>
              <w:rPr>
                <w:sz w:val="28"/>
                <w:szCs w:val="28"/>
              </w:rPr>
              <w:t>Военный комиссариат Енотаевского и Черноярского районов Астраханской области</w:t>
            </w:r>
          </w:p>
        </w:tc>
      </w:tr>
      <w:tr w:rsidR="00D518D6" w:rsidTr="00DF1C15">
        <w:tc>
          <w:tcPr>
            <w:tcW w:w="579" w:type="dxa"/>
            <w:tcBorders>
              <w:top w:val="nil"/>
              <w:left w:val="single" w:sz="2" w:space="0" w:color="000000"/>
              <w:bottom w:val="single" w:sz="2" w:space="0" w:color="000000"/>
              <w:right w:val="nil"/>
            </w:tcBorders>
          </w:tcPr>
          <w:p w:rsidR="00D518D6" w:rsidRDefault="00D518D6">
            <w:pPr>
              <w:pStyle w:val="a3"/>
              <w:snapToGrid w:val="0"/>
              <w:jc w:val="center"/>
              <w:rPr>
                <w:sz w:val="28"/>
                <w:szCs w:val="28"/>
              </w:rPr>
            </w:pPr>
            <w:r>
              <w:rPr>
                <w:sz w:val="28"/>
                <w:szCs w:val="28"/>
              </w:rPr>
              <w:t>2</w:t>
            </w:r>
          </w:p>
        </w:tc>
        <w:tc>
          <w:tcPr>
            <w:tcW w:w="5245" w:type="dxa"/>
            <w:tcBorders>
              <w:top w:val="nil"/>
              <w:left w:val="single" w:sz="2" w:space="0" w:color="000000"/>
              <w:bottom w:val="single" w:sz="2" w:space="0" w:color="000000"/>
              <w:right w:val="nil"/>
            </w:tcBorders>
          </w:tcPr>
          <w:p w:rsidR="00D518D6" w:rsidRDefault="00D518D6">
            <w:pPr>
              <w:pStyle w:val="a3"/>
              <w:snapToGrid w:val="0"/>
              <w:jc w:val="both"/>
              <w:rPr>
                <w:sz w:val="28"/>
                <w:szCs w:val="28"/>
              </w:rPr>
            </w:pPr>
            <w:r>
              <w:rPr>
                <w:sz w:val="28"/>
                <w:szCs w:val="28"/>
              </w:rPr>
              <w:t xml:space="preserve">Оказывать практическую и методическую помощь муниципальным бюджетным общеобразовательным учреждениям в организации обучения учащихся начальным знаниям в области обороны и их подготовки по основам военной службы. </w:t>
            </w:r>
          </w:p>
          <w:p w:rsidR="00D518D6" w:rsidRDefault="00D518D6">
            <w:pPr>
              <w:pStyle w:val="a3"/>
              <w:snapToGrid w:val="0"/>
              <w:jc w:val="both"/>
              <w:rPr>
                <w:sz w:val="28"/>
                <w:szCs w:val="28"/>
              </w:rPr>
            </w:pPr>
          </w:p>
        </w:tc>
        <w:tc>
          <w:tcPr>
            <w:tcW w:w="1526" w:type="dxa"/>
            <w:tcBorders>
              <w:top w:val="nil"/>
              <w:left w:val="single" w:sz="2" w:space="0" w:color="000000"/>
              <w:bottom w:val="single" w:sz="2" w:space="0" w:color="000000"/>
              <w:right w:val="nil"/>
            </w:tcBorders>
          </w:tcPr>
          <w:p w:rsidR="00D518D6" w:rsidRDefault="00D518D6">
            <w:pPr>
              <w:pStyle w:val="a3"/>
              <w:snapToGrid w:val="0"/>
              <w:jc w:val="center"/>
              <w:rPr>
                <w:sz w:val="28"/>
                <w:szCs w:val="28"/>
              </w:rPr>
            </w:pPr>
            <w:r>
              <w:rPr>
                <w:sz w:val="28"/>
                <w:szCs w:val="28"/>
              </w:rPr>
              <w:t>постоянно</w:t>
            </w:r>
          </w:p>
        </w:tc>
        <w:tc>
          <w:tcPr>
            <w:tcW w:w="2856" w:type="dxa"/>
            <w:tcBorders>
              <w:top w:val="nil"/>
              <w:left w:val="single" w:sz="2" w:space="0" w:color="000000"/>
              <w:bottom w:val="single" w:sz="2" w:space="0" w:color="000000"/>
              <w:right w:val="single" w:sz="2" w:space="0" w:color="000000"/>
            </w:tcBorders>
          </w:tcPr>
          <w:p w:rsidR="00D518D6" w:rsidRDefault="00D518D6" w:rsidP="00E31AA0">
            <w:pPr>
              <w:pStyle w:val="a3"/>
              <w:snapToGrid w:val="0"/>
              <w:rPr>
                <w:sz w:val="28"/>
                <w:szCs w:val="28"/>
              </w:rPr>
            </w:pPr>
            <w:r>
              <w:rPr>
                <w:sz w:val="28"/>
                <w:szCs w:val="28"/>
              </w:rPr>
              <w:t>Управление образования</w:t>
            </w:r>
            <w:r w:rsidR="00E31AA0">
              <w:rPr>
                <w:sz w:val="28"/>
                <w:szCs w:val="28"/>
              </w:rPr>
              <w:t xml:space="preserve"> администрации  МО «Черноярский  район»</w:t>
            </w:r>
            <w:r>
              <w:rPr>
                <w:sz w:val="28"/>
                <w:szCs w:val="28"/>
              </w:rPr>
              <w:t>,</w:t>
            </w:r>
          </w:p>
          <w:p w:rsidR="00D518D6" w:rsidRDefault="00D518D6" w:rsidP="00E31AA0">
            <w:pPr>
              <w:pStyle w:val="a3"/>
              <w:rPr>
                <w:sz w:val="28"/>
                <w:szCs w:val="28"/>
              </w:rPr>
            </w:pPr>
            <w:r>
              <w:rPr>
                <w:sz w:val="28"/>
                <w:szCs w:val="28"/>
              </w:rPr>
              <w:t>Военный комиссариат Енотаевского и Черноярского районов Астраханской области</w:t>
            </w:r>
          </w:p>
          <w:p w:rsidR="00D518D6" w:rsidRDefault="00D518D6">
            <w:pPr>
              <w:pStyle w:val="a3"/>
              <w:jc w:val="center"/>
              <w:rPr>
                <w:sz w:val="28"/>
                <w:szCs w:val="28"/>
              </w:rPr>
            </w:pPr>
          </w:p>
          <w:p w:rsidR="00D518D6" w:rsidRDefault="00D518D6">
            <w:pPr>
              <w:pStyle w:val="a3"/>
              <w:jc w:val="center"/>
              <w:rPr>
                <w:sz w:val="28"/>
                <w:szCs w:val="28"/>
              </w:rPr>
            </w:pPr>
          </w:p>
        </w:tc>
      </w:tr>
      <w:tr w:rsidR="00D518D6" w:rsidTr="00DF1C15">
        <w:tc>
          <w:tcPr>
            <w:tcW w:w="579" w:type="dxa"/>
            <w:tcBorders>
              <w:top w:val="nil"/>
              <w:left w:val="single" w:sz="2" w:space="0" w:color="000000"/>
              <w:bottom w:val="single" w:sz="2" w:space="0" w:color="000000"/>
              <w:right w:val="nil"/>
            </w:tcBorders>
          </w:tcPr>
          <w:p w:rsidR="00D518D6" w:rsidRDefault="00D518D6">
            <w:pPr>
              <w:pStyle w:val="a3"/>
              <w:snapToGrid w:val="0"/>
              <w:jc w:val="center"/>
              <w:rPr>
                <w:sz w:val="28"/>
                <w:szCs w:val="28"/>
              </w:rPr>
            </w:pPr>
            <w:r>
              <w:rPr>
                <w:sz w:val="28"/>
                <w:szCs w:val="28"/>
              </w:rPr>
              <w:t>3</w:t>
            </w:r>
          </w:p>
        </w:tc>
        <w:tc>
          <w:tcPr>
            <w:tcW w:w="5245" w:type="dxa"/>
            <w:tcBorders>
              <w:top w:val="nil"/>
              <w:left w:val="single" w:sz="2" w:space="0" w:color="000000"/>
              <w:bottom w:val="single" w:sz="2" w:space="0" w:color="000000"/>
              <w:right w:val="nil"/>
            </w:tcBorders>
          </w:tcPr>
          <w:p w:rsidR="00D518D6" w:rsidRDefault="00D518D6">
            <w:pPr>
              <w:pStyle w:val="a3"/>
              <w:snapToGrid w:val="0"/>
              <w:jc w:val="both"/>
              <w:rPr>
                <w:sz w:val="28"/>
                <w:szCs w:val="28"/>
              </w:rPr>
            </w:pPr>
            <w:r>
              <w:rPr>
                <w:sz w:val="28"/>
                <w:szCs w:val="28"/>
              </w:rPr>
              <w:t xml:space="preserve">Выявлять граждан, не получивших начальных знаний в области обороны и не прошедших подготовку по основам военной службы в муниципальных бюджетных общеобразовательных учреждениях, и направлять их для </w:t>
            </w:r>
            <w:r>
              <w:rPr>
                <w:sz w:val="28"/>
                <w:szCs w:val="28"/>
              </w:rPr>
              <w:lastRenderedPageBreak/>
              <w:t>дальнейшего обучения</w:t>
            </w:r>
          </w:p>
        </w:tc>
        <w:tc>
          <w:tcPr>
            <w:tcW w:w="1526" w:type="dxa"/>
            <w:tcBorders>
              <w:top w:val="nil"/>
              <w:left w:val="single" w:sz="2" w:space="0" w:color="000000"/>
              <w:bottom w:val="single" w:sz="2" w:space="0" w:color="000000"/>
              <w:right w:val="nil"/>
            </w:tcBorders>
          </w:tcPr>
          <w:p w:rsidR="00D518D6" w:rsidRDefault="00D518D6">
            <w:pPr>
              <w:pStyle w:val="a3"/>
              <w:snapToGrid w:val="0"/>
              <w:jc w:val="center"/>
              <w:rPr>
                <w:sz w:val="28"/>
                <w:szCs w:val="28"/>
              </w:rPr>
            </w:pPr>
            <w:r>
              <w:rPr>
                <w:sz w:val="28"/>
                <w:szCs w:val="28"/>
              </w:rPr>
              <w:lastRenderedPageBreak/>
              <w:t>постоянно</w:t>
            </w:r>
          </w:p>
        </w:tc>
        <w:tc>
          <w:tcPr>
            <w:tcW w:w="2856" w:type="dxa"/>
            <w:tcBorders>
              <w:top w:val="nil"/>
              <w:left w:val="single" w:sz="2" w:space="0" w:color="000000"/>
              <w:bottom w:val="single" w:sz="2" w:space="0" w:color="000000"/>
              <w:right w:val="single" w:sz="2" w:space="0" w:color="000000"/>
            </w:tcBorders>
          </w:tcPr>
          <w:p w:rsidR="00D518D6" w:rsidRDefault="00D518D6" w:rsidP="00E31AA0">
            <w:pPr>
              <w:pStyle w:val="a3"/>
              <w:snapToGrid w:val="0"/>
              <w:rPr>
                <w:sz w:val="28"/>
                <w:szCs w:val="28"/>
              </w:rPr>
            </w:pPr>
            <w:r>
              <w:rPr>
                <w:sz w:val="28"/>
                <w:szCs w:val="28"/>
              </w:rPr>
              <w:t>Директора муниципальных бюджетных общеобразовательных учреждений МО «Черноярский район»,</w:t>
            </w:r>
          </w:p>
          <w:p w:rsidR="00D518D6" w:rsidRDefault="00D518D6" w:rsidP="00E31AA0">
            <w:pPr>
              <w:pStyle w:val="a3"/>
              <w:rPr>
                <w:sz w:val="28"/>
                <w:szCs w:val="28"/>
              </w:rPr>
            </w:pPr>
            <w:r>
              <w:rPr>
                <w:sz w:val="28"/>
                <w:szCs w:val="28"/>
              </w:rPr>
              <w:lastRenderedPageBreak/>
              <w:t>Военный комиссариат Енотаевского и Черноярского районов Астраханской области</w:t>
            </w:r>
          </w:p>
        </w:tc>
      </w:tr>
      <w:tr w:rsidR="00D518D6" w:rsidTr="00DF1C15">
        <w:tc>
          <w:tcPr>
            <w:tcW w:w="579" w:type="dxa"/>
            <w:tcBorders>
              <w:top w:val="nil"/>
              <w:left w:val="single" w:sz="2" w:space="0" w:color="000000"/>
              <w:bottom w:val="single" w:sz="2" w:space="0" w:color="000000"/>
              <w:right w:val="nil"/>
            </w:tcBorders>
          </w:tcPr>
          <w:p w:rsidR="00D518D6" w:rsidRDefault="00D518D6">
            <w:pPr>
              <w:pStyle w:val="a3"/>
              <w:snapToGrid w:val="0"/>
              <w:jc w:val="center"/>
              <w:rPr>
                <w:sz w:val="28"/>
                <w:szCs w:val="28"/>
              </w:rPr>
            </w:pPr>
            <w:r>
              <w:rPr>
                <w:sz w:val="28"/>
                <w:szCs w:val="28"/>
              </w:rPr>
              <w:lastRenderedPageBreak/>
              <w:t>4</w:t>
            </w:r>
          </w:p>
        </w:tc>
        <w:tc>
          <w:tcPr>
            <w:tcW w:w="5245" w:type="dxa"/>
            <w:tcBorders>
              <w:top w:val="nil"/>
              <w:left w:val="single" w:sz="2" w:space="0" w:color="000000"/>
              <w:bottom w:val="single" w:sz="2" w:space="0" w:color="000000"/>
              <w:right w:val="nil"/>
            </w:tcBorders>
          </w:tcPr>
          <w:p w:rsidR="00D518D6" w:rsidRDefault="00D518D6" w:rsidP="00E31AA0">
            <w:pPr>
              <w:pStyle w:val="a3"/>
              <w:snapToGrid w:val="0"/>
              <w:rPr>
                <w:sz w:val="28"/>
                <w:szCs w:val="28"/>
              </w:rPr>
            </w:pPr>
            <w:r>
              <w:rPr>
                <w:sz w:val="28"/>
                <w:szCs w:val="28"/>
              </w:rPr>
              <w:t>Содействовать установлению, укреплению и расширению связей   муниципальных</w:t>
            </w:r>
            <w:r w:rsidR="00E31AA0">
              <w:rPr>
                <w:sz w:val="28"/>
                <w:szCs w:val="28"/>
              </w:rPr>
              <w:t xml:space="preserve"> </w:t>
            </w:r>
            <w:r>
              <w:rPr>
                <w:sz w:val="28"/>
                <w:szCs w:val="28"/>
              </w:rPr>
              <w:t>бюджетных общеобразовательных  учреждений с воинскими частями в целях проведения учебных сборов с учащимися, проходящими подготовку по основам военной службы, а также проведению мероприятий по военно- патриотическому воспитанию учащихся</w:t>
            </w:r>
          </w:p>
        </w:tc>
        <w:tc>
          <w:tcPr>
            <w:tcW w:w="1526" w:type="dxa"/>
            <w:tcBorders>
              <w:top w:val="nil"/>
              <w:left w:val="single" w:sz="2" w:space="0" w:color="000000"/>
              <w:bottom w:val="single" w:sz="2" w:space="0" w:color="000000"/>
              <w:right w:val="nil"/>
            </w:tcBorders>
          </w:tcPr>
          <w:p w:rsidR="00D518D6" w:rsidRDefault="00D518D6">
            <w:pPr>
              <w:pStyle w:val="a3"/>
              <w:snapToGrid w:val="0"/>
              <w:jc w:val="center"/>
              <w:rPr>
                <w:sz w:val="28"/>
                <w:szCs w:val="28"/>
              </w:rPr>
            </w:pPr>
            <w:r>
              <w:rPr>
                <w:sz w:val="28"/>
                <w:szCs w:val="28"/>
              </w:rPr>
              <w:t>В период подготовки к учебным сборам</w:t>
            </w:r>
          </w:p>
        </w:tc>
        <w:tc>
          <w:tcPr>
            <w:tcW w:w="2856" w:type="dxa"/>
            <w:tcBorders>
              <w:top w:val="nil"/>
              <w:left w:val="single" w:sz="2" w:space="0" w:color="000000"/>
              <w:bottom w:val="single" w:sz="2" w:space="0" w:color="000000"/>
              <w:right w:val="single" w:sz="2" w:space="0" w:color="000000"/>
            </w:tcBorders>
          </w:tcPr>
          <w:p w:rsidR="00D518D6" w:rsidRDefault="00D518D6" w:rsidP="00E31AA0">
            <w:pPr>
              <w:pStyle w:val="a3"/>
              <w:snapToGrid w:val="0"/>
              <w:rPr>
                <w:sz w:val="28"/>
                <w:szCs w:val="28"/>
              </w:rPr>
            </w:pPr>
            <w:r>
              <w:rPr>
                <w:sz w:val="28"/>
                <w:szCs w:val="28"/>
              </w:rPr>
              <w:t>Управление образования администрации МО «Черноярский район»,</w:t>
            </w:r>
          </w:p>
          <w:p w:rsidR="00D518D6" w:rsidRDefault="00D518D6" w:rsidP="00E31AA0">
            <w:pPr>
              <w:pStyle w:val="a3"/>
              <w:rPr>
                <w:sz w:val="28"/>
                <w:szCs w:val="28"/>
              </w:rPr>
            </w:pPr>
            <w:r>
              <w:rPr>
                <w:sz w:val="28"/>
                <w:szCs w:val="28"/>
              </w:rPr>
              <w:t>Военный комиссариат Енотаевского и Черноярского районов Астраханской области</w:t>
            </w:r>
          </w:p>
        </w:tc>
      </w:tr>
      <w:tr w:rsidR="00D518D6" w:rsidTr="00DF1C15">
        <w:tc>
          <w:tcPr>
            <w:tcW w:w="579" w:type="dxa"/>
            <w:tcBorders>
              <w:top w:val="nil"/>
              <w:left w:val="single" w:sz="2" w:space="0" w:color="000000"/>
              <w:bottom w:val="single" w:sz="2" w:space="0" w:color="000000"/>
              <w:right w:val="nil"/>
            </w:tcBorders>
          </w:tcPr>
          <w:p w:rsidR="00D518D6" w:rsidRDefault="00D518D6">
            <w:pPr>
              <w:pStyle w:val="a3"/>
              <w:snapToGrid w:val="0"/>
              <w:jc w:val="center"/>
              <w:rPr>
                <w:sz w:val="28"/>
                <w:szCs w:val="28"/>
              </w:rPr>
            </w:pPr>
            <w:r>
              <w:rPr>
                <w:sz w:val="28"/>
                <w:szCs w:val="28"/>
              </w:rPr>
              <w:t>5</w:t>
            </w:r>
          </w:p>
        </w:tc>
        <w:tc>
          <w:tcPr>
            <w:tcW w:w="5245" w:type="dxa"/>
            <w:tcBorders>
              <w:top w:val="nil"/>
              <w:left w:val="single" w:sz="2" w:space="0" w:color="000000"/>
              <w:bottom w:val="single" w:sz="2" w:space="0" w:color="000000"/>
              <w:right w:val="nil"/>
            </w:tcBorders>
          </w:tcPr>
          <w:p w:rsidR="00D518D6" w:rsidRDefault="00D518D6">
            <w:pPr>
              <w:pStyle w:val="a3"/>
              <w:snapToGrid w:val="0"/>
              <w:jc w:val="both"/>
              <w:rPr>
                <w:sz w:val="28"/>
                <w:szCs w:val="28"/>
              </w:rPr>
            </w:pPr>
            <w:r>
              <w:rPr>
                <w:sz w:val="28"/>
                <w:szCs w:val="28"/>
              </w:rPr>
              <w:t>Организовать и провести инструкторско- методические сборы с преподавателями ОБЖ, ОВС</w:t>
            </w:r>
          </w:p>
        </w:tc>
        <w:tc>
          <w:tcPr>
            <w:tcW w:w="1526" w:type="dxa"/>
            <w:tcBorders>
              <w:top w:val="nil"/>
              <w:left w:val="single" w:sz="2" w:space="0" w:color="000000"/>
              <w:bottom w:val="single" w:sz="2" w:space="0" w:color="000000"/>
              <w:right w:val="nil"/>
            </w:tcBorders>
          </w:tcPr>
          <w:p w:rsidR="00D518D6" w:rsidRDefault="00227C2C" w:rsidP="004470D7">
            <w:pPr>
              <w:pStyle w:val="a3"/>
              <w:snapToGrid w:val="0"/>
              <w:jc w:val="center"/>
              <w:rPr>
                <w:sz w:val="28"/>
                <w:szCs w:val="28"/>
              </w:rPr>
            </w:pPr>
            <w:r>
              <w:rPr>
                <w:sz w:val="28"/>
                <w:szCs w:val="28"/>
              </w:rPr>
              <w:t>Октябрь 202</w:t>
            </w:r>
            <w:r w:rsidR="004470D7">
              <w:rPr>
                <w:sz w:val="28"/>
                <w:szCs w:val="28"/>
              </w:rPr>
              <w:t>2</w:t>
            </w:r>
            <w:r w:rsidR="00D518D6">
              <w:rPr>
                <w:sz w:val="28"/>
                <w:szCs w:val="28"/>
              </w:rPr>
              <w:t>г.</w:t>
            </w:r>
          </w:p>
        </w:tc>
        <w:tc>
          <w:tcPr>
            <w:tcW w:w="2856" w:type="dxa"/>
            <w:tcBorders>
              <w:top w:val="nil"/>
              <w:left w:val="single" w:sz="2" w:space="0" w:color="000000"/>
              <w:bottom w:val="single" w:sz="2" w:space="0" w:color="000000"/>
              <w:right w:val="single" w:sz="2" w:space="0" w:color="000000"/>
            </w:tcBorders>
          </w:tcPr>
          <w:p w:rsidR="00D518D6" w:rsidRDefault="00D518D6" w:rsidP="00E31AA0">
            <w:pPr>
              <w:pStyle w:val="a3"/>
              <w:snapToGrid w:val="0"/>
              <w:rPr>
                <w:sz w:val="28"/>
                <w:szCs w:val="28"/>
              </w:rPr>
            </w:pPr>
            <w:r>
              <w:rPr>
                <w:sz w:val="28"/>
                <w:szCs w:val="28"/>
              </w:rPr>
              <w:t>Управление образования администрации МО «Черноярский район»,</w:t>
            </w:r>
          </w:p>
          <w:p w:rsidR="00D518D6" w:rsidRDefault="00D518D6" w:rsidP="00E31AA0">
            <w:pPr>
              <w:pStyle w:val="a3"/>
              <w:rPr>
                <w:sz w:val="28"/>
                <w:szCs w:val="28"/>
              </w:rPr>
            </w:pPr>
            <w:r>
              <w:rPr>
                <w:sz w:val="28"/>
                <w:szCs w:val="28"/>
              </w:rPr>
              <w:t>Военный комиссариат Енотаевского и Черноярского районов Астраханской области</w:t>
            </w:r>
          </w:p>
        </w:tc>
      </w:tr>
      <w:tr w:rsidR="00D518D6" w:rsidTr="00DF1C15">
        <w:tc>
          <w:tcPr>
            <w:tcW w:w="10206" w:type="dxa"/>
            <w:gridSpan w:val="4"/>
            <w:tcBorders>
              <w:top w:val="nil"/>
              <w:left w:val="single" w:sz="2" w:space="0" w:color="000000"/>
              <w:bottom w:val="single" w:sz="2" w:space="0" w:color="000000"/>
              <w:right w:val="single" w:sz="2" w:space="0" w:color="000000"/>
            </w:tcBorders>
          </w:tcPr>
          <w:p w:rsidR="00D518D6" w:rsidRDefault="00D518D6">
            <w:pPr>
              <w:pStyle w:val="a3"/>
              <w:snapToGrid w:val="0"/>
              <w:jc w:val="center"/>
              <w:rPr>
                <w:sz w:val="28"/>
                <w:szCs w:val="28"/>
              </w:rPr>
            </w:pPr>
            <w:r>
              <w:rPr>
                <w:sz w:val="28"/>
                <w:szCs w:val="28"/>
              </w:rPr>
              <w:t xml:space="preserve">ВОЕННО-ПАТРИОТИЧЕСКОЕ ВОСПИТАНИЕ МОЛОДЕЖИ. </w:t>
            </w:r>
          </w:p>
          <w:p w:rsidR="00D518D6" w:rsidRDefault="00D518D6">
            <w:pPr>
              <w:pStyle w:val="a3"/>
              <w:jc w:val="center"/>
              <w:rPr>
                <w:sz w:val="28"/>
                <w:szCs w:val="28"/>
              </w:rPr>
            </w:pPr>
            <w:r>
              <w:rPr>
                <w:sz w:val="28"/>
                <w:szCs w:val="28"/>
              </w:rPr>
              <w:t>ОБОРОННО-МАССОВАЯ РАБОТА</w:t>
            </w:r>
          </w:p>
        </w:tc>
      </w:tr>
      <w:tr w:rsidR="00D518D6" w:rsidTr="00DF1C15">
        <w:tc>
          <w:tcPr>
            <w:tcW w:w="579" w:type="dxa"/>
            <w:tcBorders>
              <w:top w:val="nil"/>
              <w:left w:val="single" w:sz="2" w:space="0" w:color="000000"/>
              <w:bottom w:val="single" w:sz="2" w:space="0" w:color="000000"/>
              <w:right w:val="nil"/>
            </w:tcBorders>
          </w:tcPr>
          <w:p w:rsidR="00D518D6" w:rsidRDefault="00D518D6">
            <w:pPr>
              <w:pStyle w:val="a3"/>
              <w:snapToGrid w:val="0"/>
              <w:jc w:val="center"/>
              <w:rPr>
                <w:sz w:val="28"/>
                <w:szCs w:val="28"/>
              </w:rPr>
            </w:pPr>
            <w:r>
              <w:rPr>
                <w:sz w:val="28"/>
                <w:szCs w:val="28"/>
              </w:rPr>
              <w:t>1</w:t>
            </w:r>
          </w:p>
        </w:tc>
        <w:tc>
          <w:tcPr>
            <w:tcW w:w="5245" w:type="dxa"/>
            <w:tcBorders>
              <w:top w:val="nil"/>
              <w:left w:val="single" w:sz="2" w:space="0" w:color="000000"/>
              <w:bottom w:val="single" w:sz="2" w:space="0" w:color="000000"/>
              <w:right w:val="nil"/>
            </w:tcBorders>
          </w:tcPr>
          <w:p w:rsidR="00D518D6" w:rsidRDefault="00D518D6">
            <w:pPr>
              <w:pStyle w:val="a3"/>
              <w:snapToGrid w:val="0"/>
              <w:jc w:val="both"/>
              <w:rPr>
                <w:sz w:val="28"/>
                <w:szCs w:val="28"/>
              </w:rPr>
            </w:pPr>
            <w:r>
              <w:rPr>
                <w:sz w:val="28"/>
                <w:szCs w:val="28"/>
              </w:rPr>
              <w:t>Анализировать положение дел в вопросах военно- патриотического воспитания учащейся молодежи, оборонно- массовой работы, вскрывать имеющиеся недостатки и принимать действенные меры к их устранению</w:t>
            </w:r>
          </w:p>
        </w:tc>
        <w:tc>
          <w:tcPr>
            <w:tcW w:w="1526" w:type="dxa"/>
            <w:tcBorders>
              <w:top w:val="nil"/>
              <w:left w:val="single" w:sz="2" w:space="0" w:color="000000"/>
              <w:bottom w:val="single" w:sz="2" w:space="0" w:color="000000"/>
              <w:right w:val="nil"/>
            </w:tcBorders>
          </w:tcPr>
          <w:p w:rsidR="00D518D6" w:rsidRDefault="00D518D6">
            <w:pPr>
              <w:pStyle w:val="a3"/>
              <w:snapToGrid w:val="0"/>
              <w:jc w:val="center"/>
              <w:rPr>
                <w:sz w:val="28"/>
                <w:szCs w:val="28"/>
              </w:rPr>
            </w:pPr>
            <w:r>
              <w:rPr>
                <w:sz w:val="28"/>
                <w:szCs w:val="28"/>
              </w:rPr>
              <w:t>Постоянно</w:t>
            </w:r>
          </w:p>
        </w:tc>
        <w:tc>
          <w:tcPr>
            <w:tcW w:w="2856" w:type="dxa"/>
            <w:tcBorders>
              <w:top w:val="nil"/>
              <w:left w:val="single" w:sz="2" w:space="0" w:color="000000"/>
              <w:bottom w:val="single" w:sz="2" w:space="0" w:color="000000"/>
              <w:right w:val="single" w:sz="2" w:space="0" w:color="000000"/>
            </w:tcBorders>
          </w:tcPr>
          <w:p w:rsidR="00D518D6" w:rsidRDefault="00D518D6" w:rsidP="00E31AA0">
            <w:pPr>
              <w:pStyle w:val="a3"/>
              <w:snapToGrid w:val="0"/>
              <w:rPr>
                <w:sz w:val="28"/>
                <w:szCs w:val="28"/>
              </w:rPr>
            </w:pPr>
            <w:r>
              <w:rPr>
                <w:sz w:val="28"/>
                <w:szCs w:val="28"/>
              </w:rPr>
              <w:t>Управление образован</w:t>
            </w:r>
            <w:r w:rsidR="00E31AA0">
              <w:rPr>
                <w:sz w:val="28"/>
                <w:szCs w:val="28"/>
              </w:rPr>
              <w:t xml:space="preserve"> администрации  МО «Черноярский  район»,</w:t>
            </w:r>
            <w:r>
              <w:rPr>
                <w:sz w:val="28"/>
                <w:szCs w:val="28"/>
              </w:rPr>
              <w:t>ия,</w:t>
            </w:r>
          </w:p>
          <w:p w:rsidR="00D518D6" w:rsidRDefault="00D518D6" w:rsidP="00E31AA0">
            <w:pPr>
              <w:pStyle w:val="a3"/>
              <w:rPr>
                <w:sz w:val="28"/>
                <w:szCs w:val="28"/>
              </w:rPr>
            </w:pPr>
            <w:r>
              <w:rPr>
                <w:sz w:val="28"/>
                <w:szCs w:val="28"/>
              </w:rPr>
              <w:t>Военный комиссариат Енотаевского и Черноярского районов Астраханской области</w:t>
            </w:r>
          </w:p>
        </w:tc>
      </w:tr>
      <w:tr w:rsidR="00D518D6" w:rsidTr="00DF1C15">
        <w:tc>
          <w:tcPr>
            <w:tcW w:w="579" w:type="dxa"/>
            <w:tcBorders>
              <w:top w:val="nil"/>
              <w:left w:val="single" w:sz="2" w:space="0" w:color="000000"/>
              <w:bottom w:val="single" w:sz="2" w:space="0" w:color="000000"/>
              <w:right w:val="nil"/>
            </w:tcBorders>
          </w:tcPr>
          <w:p w:rsidR="00D518D6" w:rsidRDefault="00D518D6">
            <w:pPr>
              <w:pStyle w:val="a3"/>
              <w:snapToGrid w:val="0"/>
              <w:jc w:val="center"/>
              <w:rPr>
                <w:sz w:val="28"/>
                <w:szCs w:val="28"/>
              </w:rPr>
            </w:pPr>
            <w:r>
              <w:rPr>
                <w:sz w:val="28"/>
                <w:szCs w:val="28"/>
              </w:rPr>
              <w:t>2</w:t>
            </w:r>
          </w:p>
        </w:tc>
        <w:tc>
          <w:tcPr>
            <w:tcW w:w="5245" w:type="dxa"/>
            <w:tcBorders>
              <w:top w:val="nil"/>
              <w:left w:val="single" w:sz="2" w:space="0" w:color="000000"/>
              <w:bottom w:val="single" w:sz="2" w:space="0" w:color="000000"/>
              <w:right w:val="nil"/>
            </w:tcBorders>
          </w:tcPr>
          <w:p w:rsidR="00D518D6" w:rsidRDefault="00D518D6" w:rsidP="00355143">
            <w:pPr>
              <w:pStyle w:val="a3"/>
              <w:snapToGrid w:val="0"/>
              <w:jc w:val="both"/>
              <w:rPr>
                <w:sz w:val="28"/>
                <w:szCs w:val="28"/>
              </w:rPr>
            </w:pPr>
            <w:r>
              <w:rPr>
                <w:sz w:val="28"/>
                <w:szCs w:val="28"/>
              </w:rPr>
              <w:t>Проводить воспитательную профилактическую работу с допризывной молодежью в общеобразовательных учреждениях</w:t>
            </w:r>
          </w:p>
        </w:tc>
        <w:tc>
          <w:tcPr>
            <w:tcW w:w="1526" w:type="dxa"/>
            <w:tcBorders>
              <w:top w:val="nil"/>
              <w:left w:val="single" w:sz="2" w:space="0" w:color="000000"/>
              <w:bottom w:val="single" w:sz="2" w:space="0" w:color="000000"/>
              <w:right w:val="nil"/>
            </w:tcBorders>
          </w:tcPr>
          <w:p w:rsidR="00D518D6" w:rsidRDefault="00D518D6">
            <w:pPr>
              <w:pStyle w:val="a3"/>
              <w:snapToGrid w:val="0"/>
              <w:jc w:val="center"/>
              <w:rPr>
                <w:sz w:val="28"/>
                <w:szCs w:val="28"/>
              </w:rPr>
            </w:pPr>
            <w:r>
              <w:rPr>
                <w:sz w:val="28"/>
                <w:szCs w:val="28"/>
              </w:rPr>
              <w:t>Постоянно</w:t>
            </w:r>
          </w:p>
        </w:tc>
        <w:tc>
          <w:tcPr>
            <w:tcW w:w="2856" w:type="dxa"/>
            <w:tcBorders>
              <w:top w:val="nil"/>
              <w:left w:val="single" w:sz="2" w:space="0" w:color="000000"/>
              <w:bottom w:val="single" w:sz="2" w:space="0" w:color="000000"/>
              <w:right w:val="single" w:sz="2" w:space="0" w:color="000000"/>
            </w:tcBorders>
          </w:tcPr>
          <w:p w:rsidR="00D518D6" w:rsidRDefault="00D518D6" w:rsidP="00E31AA0">
            <w:pPr>
              <w:pStyle w:val="a3"/>
              <w:snapToGrid w:val="0"/>
              <w:rPr>
                <w:sz w:val="28"/>
                <w:szCs w:val="28"/>
              </w:rPr>
            </w:pPr>
            <w:r>
              <w:rPr>
                <w:sz w:val="28"/>
                <w:szCs w:val="28"/>
              </w:rPr>
              <w:t>Директора муниципальных бюджетных общеобразовательных учреждений МО «Черноярский район»,</w:t>
            </w:r>
          </w:p>
          <w:p w:rsidR="00D518D6" w:rsidRDefault="00D518D6" w:rsidP="00E31AA0">
            <w:pPr>
              <w:pStyle w:val="a3"/>
              <w:rPr>
                <w:sz w:val="28"/>
                <w:szCs w:val="28"/>
              </w:rPr>
            </w:pPr>
            <w:r>
              <w:rPr>
                <w:sz w:val="28"/>
                <w:szCs w:val="28"/>
              </w:rPr>
              <w:t>Военный комиссариат Енотаевского и Черноярского районов Астраханской области</w:t>
            </w:r>
          </w:p>
        </w:tc>
      </w:tr>
      <w:tr w:rsidR="00D518D6" w:rsidTr="00DF1C15">
        <w:tc>
          <w:tcPr>
            <w:tcW w:w="579" w:type="dxa"/>
            <w:tcBorders>
              <w:top w:val="nil"/>
              <w:left w:val="single" w:sz="2" w:space="0" w:color="000000"/>
              <w:bottom w:val="single" w:sz="2" w:space="0" w:color="000000"/>
              <w:right w:val="nil"/>
            </w:tcBorders>
          </w:tcPr>
          <w:p w:rsidR="00D518D6" w:rsidRDefault="00D518D6">
            <w:pPr>
              <w:pStyle w:val="a3"/>
              <w:snapToGrid w:val="0"/>
              <w:jc w:val="center"/>
              <w:rPr>
                <w:sz w:val="28"/>
                <w:szCs w:val="28"/>
              </w:rPr>
            </w:pPr>
            <w:r>
              <w:rPr>
                <w:sz w:val="28"/>
                <w:szCs w:val="28"/>
              </w:rPr>
              <w:lastRenderedPageBreak/>
              <w:t>3</w:t>
            </w:r>
          </w:p>
        </w:tc>
        <w:tc>
          <w:tcPr>
            <w:tcW w:w="5245" w:type="dxa"/>
            <w:tcBorders>
              <w:top w:val="nil"/>
              <w:left w:val="single" w:sz="2" w:space="0" w:color="000000"/>
              <w:bottom w:val="single" w:sz="2" w:space="0" w:color="000000"/>
              <w:right w:val="nil"/>
            </w:tcBorders>
          </w:tcPr>
          <w:p w:rsidR="00D518D6" w:rsidRDefault="00D518D6" w:rsidP="00355143">
            <w:pPr>
              <w:pStyle w:val="a3"/>
              <w:snapToGrid w:val="0"/>
              <w:jc w:val="both"/>
              <w:rPr>
                <w:sz w:val="28"/>
                <w:szCs w:val="28"/>
              </w:rPr>
            </w:pPr>
            <w:r>
              <w:rPr>
                <w:sz w:val="28"/>
                <w:szCs w:val="28"/>
              </w:rPr>
              <w:t>Представлять информацию преподавателям ОБЖ муниципальных бюджетных общеобразовательных учреждений  об офицерских профессиях, содержании и условиях деятельности военнослужащих на различных воинских должностях солдат, матросов, сержантов и старшин для ориентирования юношей на поступление в военно- учебные заведения и овладение военно- учетными специальностями</w:t>
            </w:r>
          </w:p>
        </w:tc>
        <w:tc>
          <w:tcPr>
            <w:tcW w:w="1526" w:type="dxa"/>
            <w:tcBorders>
              <w:top w:val="nil"/>
              <w:left w:val="single" w:sz="2" w:space="0" w:color="000000"/>
              <w:bottom w:val="single" w:sz="2" w:space="0" w:color="000000"/>
              <w:right w:val="nil"/>
            </w:tcBorders>
          </w:tcPr>
          <w:p w:rsidR="00D518D6" w:rsidRDefault="00D518D6">
            <w:pPr>
              <w:pStyle w:val="a3"/>
              <w:snapToGrid w:val="0"/>
              <w:jc w:val="center"/>
              <w:rPr>
                <w:sz w:val="28"/>
                <w:szCs w:val="28"/>
              </w:rPr>
            </w:pPr>
            <w:r>
              <w:rPr>
                <w:sz w:val="28"/>
                <w:szCs w:val="28"/>
              </w:rPr>
              <w:t>Постоянно</w:t>
            </w:r>
          </w:p>
        </w:tc>
        <w:tc>
          <w:tcPr>
            <w:tcW w:w="2856" w:type="dxa"/>
            <w:tcBorders>
              <w:top w:val="nil"/>
              <w:left w:val="single" w:sz="2" w:space="0" w:color="000000"/>
              <w:bottom w:val="single" w:sz="2" w:space="0" w:color="000000"/>
              <w:right w:val="single" w:sz="2" w:space="0" w:color="000000"/>
            </w:tcBorders>
          </w:tcPr>
          <w:p w:rsidR="00D518D6" w:rsidRDefault="00D518D6">
            <w:pPr>
              <w:pStyle w:val="a3"/>
              <w:snapToGrid w:val="0"/>
              <w:jc w:val="center"/>
              <w:rPr>
                <w:sz w:val="28"/>
                <w:szCs w:val="28"/>
              </w:rPr>
            </w:pPr>
            <w:r>
              <w:rPr>
                <w:sz w:val="28"/>
                <w:szCs w:val="28"/>
              </w:rPr>
              <w:t>Военный комиссариат Енотаевского и Черноярского районов Астраханской области</w:t>
            </w:r>
          </w:p>
        </w:tc>
      </w:tr>
      <w:tr w:rsidR="00D518D6" w:rsidTr="00DF1C15">
        <w:tc>
          <w:tcPr>
            <w:tcW w:w="579" w:type="dxa"/>
            <w:tcBorders>
              <w:top w:val="nil"/>
              <w:left w:val="single" w:sz="2" w:space="0" w:color="000000"/>
              <w:bottom w:val="single" w:sz="2" w:space="0" w:color="000000"/>
              <w:right w:val="nil"/>
            </w:tcBorders>
          </w:tcPr>
          <w:p w:rsidR="00D518D6" w:rsidRDefault="00D518D6">
            <w:pPr>
              <w:pStyle w:val="a3"/>
              <w:snapToGrid w:val="0"/>
              <w:jc w:val="center"/>
              <w:rPr>
                <w:sz w:val="28"/>
                <w:szCs w:val="28"/>
              </w:rPr>
            </w:pPr>
            <w:r>
              <w:rPr>
                <w:sz w:val="28"/>
                <w:szCs w:val="28"/>
              </w:rPr>
              <w:t>4</w:t>
            </w:r>
          </w:p>
        </w:tc>
        <w:tc>
          <w:tcPr>
            <w:tcW w:w="5245" w:type="dxa"/>
            <w:tcBorders>
              <w:top w:val="nil"/>
              <w:left w:val="single" w:sz="2" w:space="0" w:color="000000"/>
              <w:bottom w:val="single" w:sz="2" w:space="0" w:color="000000"/>
              <w:right w:val="nil"/>
            </w:tcBorders>
          </w:tcPr>
          <w:p w:rsidR="00D518D6" w:rsidRDefault="00D518D6" w:rsidP="00E31AA0">
            <w:pPr>
              <w:pStyle w:val="a3"/>
              <w:snapToGrid w:val="0"/>
              <w:jc w:val="both"/>
              <w:rPr>
                <w:sz w:val="28"/>
                <w:szCs w:val="28"/>
              </w:rPr>
            </w:pPr>
            <w:r>
              <w:rPr>
                <w:sz w:val="28"/>
                <w:szCs w:val="28"/>
              </w:rPr>
              <w:t>Привести в соответствие с современными требованиями наглядную агитацию в муниципальных бюджетных общеобразов</w:t>
            </w:r>
            <w:r w:rsidR="00E31AA0">
              <w:rPr>
                <w:sz w:val="28"/>
                <w:szCs w:val="28"/>
              </w:rPr>
              <w:t>ательных учреждениях  по военно-</w:t>
            </w:r>
            <w:r>
              <w:rPr>
                <w:sz w:val="28"/>
                <w:szCs w:val="28"/>
              </w:rPr>
              <w:t>патриотической тематике. В муниципальных бюджетных общеобразовательных учреждениях иметь стенд, пропагандирующий военные училища по видам и родам войск, с информацией об условиях приема в училища, стенд «Наши воспитанники-курсанты военных училищ»</w:t>
            </w:r>
          </w:p>
        </w:tc>
        <w:tc>
          <w:tcPr>
            <w:tcW w:w="1526" w:type="dxa"/>
            <w:tcBorders>
              <w:top w:val="nil"/>
              <w:left w:val="single" w:sz="2" w:space="0" w:color="000000"/>
              <w:bottom w:val="single" w:sz="2" w:space="0" w:color="000000"/>
              <w:right w:val="nil"/>
            </w:tcBorders>
          </w:tcPr>
          <w:p w:rsidR="00D518D6" w:rsidRDefault="006B1138" w:rsidP="004470D7">
            <w:pPr>
              <w:pStyle w:val="a3"/>
              <w:snapToGrid w:val="0"/>
              <w:jc w:val="center"/>
              <w:rPr>
                <w:sz w:val="28"/>
                <w:szCs w:val="28"/>
              </w:rPr>
            </w:pPr>
            <w:r>
              <w:rPr>
                <w:sz w:val="28"/>
                <w:szCs w:val="28"/>
              </w:rPr>
              <w:t>Январь 202</w:t>
            </w:r>
            <w:r w:rsidR="004470D7">
              <w:rPr>
                <w:sz w:val="28"/>
                <w:szCs w:val="28"/>
              </w:rPr>
              <w:t>2</w:t>
            </w:r>
            <w:r w:rsidR="00D518D6">
              <w:rPr>
                <w:sz w:val="28"/>
                <w:szCs w:val="28"/>
              </w:rPr>
              <w:t>г.</w:t>
            </w:r>
          </w:p>
        </w:tc>
        <w:tc>
          <w:tcPr>
            <w:tcW w:w="2856" w:type="dxa"/>
            <w:tcBorders>
              <w:top w:val="nil"/>
              <w:left w:val="single" w:sz="2" w:space="0" w:color="000000"/>
              <w:bottom w:val="single" w:sz="2" w:space="0" w:color="000000"/>
              <w:right w:val="single" w:sz="2" w:space="0" w:color="000000"/>
            </w:tcBorders>
          </w:tcPr>
          <w:p w:rsidR="00D518D6" w:rsidRDefault="00D518D6" w:rsidP="00E31AA0">
            <w:pPr>
              <w:pStyle w:val="a3"/>
              <w:snapToGrid w:val="0"/>
              <w:rPr>
                <w:sz w:val="28"/>
                <w:szCs w:val="28"/>
              </w:rPr>
            </w:pPr>
            <w:r>
              <w:rPr>
                <w:sz w:val="28"/>
                <w:szCs w:val="28"/>
              </w:rPr>
              <w:t>Директора муниципальных бюджетных общеобразовательных учреждений МО                «Черноярский район»,</w:t>
            </w:r>
          </w:p>
          <w:p w:rsidR="00D518D6" w:rsidRDefault="00D518D6" w:rsidP="00E31AA0">
            <w:pPr>
              <w:pStyle w:val="a3"/>
              <w:rPr>
                <w:sz w:val="28"/>
                <w:szCs w:val="28"/>
              </w:rPr>
            </w:pPr>
            <w:r>
              <w:rPr>
                <w:sz w:val="28"/>
                <w:szCs w:val="28"/>
              </w:rPr>
              <w:t>Военный комиссариат Енотаевского и Черноярского районов Астраханской области</w:t>
            </w:r>
          </w:p>
        </w:tc>
      </w:tr>
      <w:tr w:rsidR="00D518D6" w:rsidTr="00DF1C15">
        <w:tc>
          <w:tcPr>
            <w:tcW w:w="579" w:type="dxa"/>
            <w:tcBorders>
              <w:top w:val="nil"/>
              <w:left w:val="single" w:sz="2" w:space="0" w:color="000000"/>
              <w:bottom w:val="single" w:sz="2" w:space="0" w:color="000000"/>
              <w:right w:val="nil"/>
            </w:tcBorders>
          </w:tcPr>
          <w:p w:rsidR="00D518D6" w:rsidRDefault="00D518D6">
            <w:pPr>
              <w:pStyle w:val="a3"/>
              <w:snapToGrid w:val="0"/>
              <w:jc w:val="center"/>
              <w:rPr>
                <w:sz w:val="28"/>
                <w:szCs w:val="28"/>
              </w:rPr>
            </w:pPr>
            <w:r>
              <w:rPr>
                <w:sz w:val="28"/>
                <w:szCs w:val="28"/>
              </w:rPr>
              <w:t>5</w:t>
            </w:r>
          </w:p>
        </w:tc>
        <w:tc>
          <w:tcPr>
            <w:tcW w:w="5245" w:type="dxa"/>
            <w:tcBorders>
              <w:top w:val="nil"/>
              <w:left w:val="single" w:sz="2" w:space="0" w:color="000000"/>
              <w:bottom w:val="single" w:sz="2" w:space="0" w:color="000000"/>
              <w:right w:val="nil"/>
            </w:tcBorders>
          </w:tcPr>
          <w:p w:rsidR="00D518D6" w:rsidRDefault="00D518D6">
            <w:pPr>
              <w:pStyle w:val="a3"/>
              <w:snapToGrid w:val="0"/>
              <w:jc w:val="both"/>
              <w:rPr>
                <w:sz w:val="28"/>
                <w:szCs w:val="28"/>
              </w:rPr>
            </w:pPr>
            <w:r>
              <w:rPr>
                <w:sz w:val="28"/>
                <w:szCs w:val="28"/>
              </w:rPr>
              <w:t>Проводить «Дни призывника», торжественные проводы призывников на военную службу</w:t>
            </w:r>
          </w:p>
        </w:tc>
        <w:tc>
          <w:tcPr>
            <w:tcW w:w="1526" w:type="dxa"/>
            <w:tcBorders>
              <w:top w:val="nil"/>
              <w:left w:val="single" w:sz="2" w:space="0" w:color="000000"/>
              <w:bottom w:val="single" w:sz="2" w:space="0" w:color="000000"/>
              <w:right w:val="nil"/>
            </w:tcBorders>
          </w:tcPr>
          <w:p w:rsidR="00D518D6" w:rsidRDefault="00D518D6">
            <w:pPr>
              <w:pStyle w:val="a3"/>
              <w:snapToGrid w:val="0"/>
              <w:jc w:val="center"/>
              <w:rPr>
                <w:sz w:val="28"/>
                <w:szCs w:val="28"/>
              </w:rPr>
            </w:pPr>
            <w:r>
              <w:rPr>
                <w:sz w:val="28"/>
                <w:szCs w:val="28"/>
              </w:rPr>
              <w:t>В период призыва</w:t>
            </w:r>
          </w:p>
        </w:tc>
        <w:tc>
          <w:tcPr>
            <w:tcW w:w="2856" w:type="dxa"/>
            <w:tcBorders>
              <w:top w:val="nil"/>
              <w:left w:val="single" w:sz="2" w:space="0" w:color="000000"/>
              <w:bottom w:val="single" w:sz="2" w:space="0" w:color="000000"/>
              <w:right w:val="single" w:sz="2" w:space="0" w:color="000000"/>
            </w:tcBorders>
          </w:tcPr>
          <w:p w:rsidR="00D518D6" w:rsidRDefault="006B1138" w:rsidP="00E31AA0">
            <w:pPr>
              <w:pStyle w:val="a3"/>
              <w:rPr>
                <w:sz w:val="28"/>
                <w:szCs w:val="28"/>
              </w:rPr>
            </w:pPr>
            <w:r>
              <w:rPr>
                <w:sz w:val="28"/>
                <w:szCs w:val="28"/>
              </w:rPr>
              <w:t>Управление образования</w:t>
            </w:r>
            <w:r w:rsidR="00E31AA0">
              <w:rPr>
                <w:sz w:val="28"/>
                <w:szCs w:val="28"/>
              </w:rPr>
              <w:t xml:space="preserve"> администрации  МО «Черноярский  район»,</w:t>
            </w:r>
          </w:p>
          <w:p w:rsidR="00D518D6" w:rsidRDefault="00D518D6" w:rsidP="00E31AA0">
            <w:pPr>
              <w:pStyle w:val="a3"/>
              <w:rPr>
                <w:sz w:val="28"/>
                <w:szCs w:val="28"/>
              </w:rPr>
            </w:pPr>
            <w:r>
              <w:rPr>
                <w:sz w:val="28"/>
                <w:szCs w:val="28"/>
              </w:rPr>
              <w:t xml:space="preserve">Военный комиссариат Енотаевского и Черноярского районов Астраханской области </w:t>
            </w:r>
          </w:p>
        </w:tc>
      </w:tr>
      <w:tr w:rsidR="00D518D6" w:rsidTr="00DF1C15">
        <w:tc>
          <w:tcPr>
            <w:tcW w:w="579" w:type="dxa"/>
            <w:tcBorders>
              <w:top w:val="nil"/>
              <w:left w:val="single" w:sz="2" w:space="0" w:color="000000"/>
              <w:bottom w:val="single" w:sz="2" w:space="0" w:color="000000"/>
              <w:right w:val="nil"/>
            </w:tcBorders>
          </w:tcPr>
          <w:p w:rsidR="00D518D6" w:rsidRDefault="00D518D6">
            <w:pPr>
              <w:pStyle w:val="a3"/>
              <w:snapToGrid w:val="0"/>
              <w:jc w:val="center"/>
              <w:rPr>
                <w:sz w:val="28"/>
                <w:szCs w:val="28"/>
              </w:rPr>
            </w:pPr>
            <w:r>
              <w:rPr>
                <w:sz w:val="28"/>
                <w:szCs w:val="28"/>
              </w:rPr>
              <w:t>6</w:t>
            </w:r>
          </w:p>
        </w:tc>
        <w:tc>
          <w:tcPr>
            <w:tcW w:w="5245" w:type="dxa"/>
            <w:tcBorders>
              <w:top w:val="nil"/>
              <w:left w:val="single" w:sz="2" w:space="0" w:color="000000"/>
              <w:bottom w:val="single" w:sz="2" w:space="0" w:color="000000"/>
              <w:right w:val="nil"/>
            </w:tcBorders>
          </w:tcPr>
          <w:p w:rsidR="00D518D6" w:rsidRDefault="00D518D6">
            <w:pPr>
              <w:pStyle w:val="a3"/>
              <w:snapToGrid w:val="0"/>
              <w:jc w:val="both"/>
              <w:rPr>
                <w:sz w:val="28"/>
                <w:szCs w:val="28"/>
              </w:rPr>
            </w:pPr>
            <w:r>
              <w:rPr>
                <w:sz w:val="28"/>
                <w:szCs w:val="28"/>
              </w:rPr>
              <w:t>Оказывать помощь муниципальным бюджетным общеобразовательным учреждениям в организации встреч с учащимися выпускных классов курсантами военно- учебных заведений, прибывших в каникулярные отпуска</w:t>
            </w:r>
          </w:p>
        </w:tc>
        <w:tc>
          <w:tcPr>
            <w:tcW w:w="1526" w:type="dxa"/>
            <w:tcBorders>
              <w:top w:val="nil"/>
              <w:left w:val="single" w:sz="2" w:space="0" w:color="000000"/>
              <w:bottom w:val="single" w:sz="2" w:space="0" w:color="000000"/>
              <w:right w:val="nil"/>
            </w:tcBorders>
          </w:tcPr>
          <w:p w:rsidR="00D518D6" w:rsidRDefault="00D518D6">
            <w:pPr>
              <w:pStyle w:val="a3"/>
              <w:snapToGrid w:val="0"/>
              <w:jc w:val="center"/>
              <w:rPr>
                <w:sz w:val="28"/>
                <w:szCs w:val="28"/>
              </w:rPr>
            </w:pPr>
            <w:r>
              <w:rPr>
                <w:sz w:val="28"/>
                <w:szCs w:val="28"/>
              </w:rPr>
              <w:t>В течение года</w:t>
            </w:r>
          </w:p>
        </w:tc>
        <w:tc>
          <w:tcPr>
            <w:tcW w:w="2856" w:type="dxa"/>
            <w:tcBorders>
              <w:top w:val="nil"/>
              <w:left w:val="single" w:sz="2" w:space="0" w:color="000000"/>
              <w:bottom w:val="single" w:sz="2" w:space="0" w:color="000000"/>
              <w:right w:val="single" w:sz="2" w:space="0" w:color="000000"/>
            </w:tcBorders>
          </w:tcPr>
          <w:p w:rsidR="00D518D6" w:rsidRDefault="00D518D6" w:rsidP="00E31AA0">
            <w:pPr>
              <w:pStyle w:val="a3"/>
              <w:snapToGrid w:val="0"/>
              <w:rPr>
                <w:sz w:val="28"/>
                <w:szCs w:val="28"/>
              </w:rPr>
            </w:pPr>
            <w:r>
              <w:rPr>
                <w:sz w:val="28"/>
                <w:szCs w:val="28"/>
              </w:rPr>
              <w:t>Военный комиссариат Енотаевского и Черноярского районов Астраханской области</w:t>
            </w:r>
          </w:p>
        </w:tc>
      </w:tr>
      <w:tr w:rsidR="00D518D6" w:rsidTr="00DF1C15">
        <w:tc>
          <w:tcPr>
            <w:tcW w:w="579" w:type="dxa"/>
            <w:tcBorders>
              <w:top w:val="nil"/>
              <w:left w:val="single" w:sz="2" w:space="0" w:color="000000"/>
              <w:bottom w:val="single" w:sz="2" w:space="0" w:color="000000"/>
              <w:right w:val="nil"/>
            </w:tcBorders>
          </w:tcPr>
          <w:p w:rsidR="00D518D6" w:rsidRDefault="00D518D6">
            <w:pPr>
              <w:pStyle w:val="a3"/>
              <w:snapToGrid w:val="0"/>
              <w:jc w:val="center"/>
              <w:rPr>
                <w:sz w:val="28"/>
                <w:szCs w:val="28"/>
              </w:rPr>
            </w:pPr>
            <w:r>
              <w:rPr>
                <w:sz w:val="28"/>
                <w:szCs w:val="28"/>
              </w:rPr>
              <w:t>7</w:t>
            </w:r>
          </w:p>
        </w:tc>
        <w:tc>
          <w:tcPr>
            <w:tcW w:w="5245" w:type="dxa"/>
            <w:tcBorders>
              <w:top w:val="nil"/>
              <w:left w:val="single" w:sz="2" w:space="0" w:color="000000"/>
              <w:bottom w:val="single" w:sz="2" w:space="0" w:color="000000"/>
              <w:right w:val="nil"/>
            </w:tcBorders>
          </w:tcPr>
          <w:p w:rsidR="00D518D6" w:rsidRDefault="00D518D6">
            <w:pPr>
              <w:pStyle w:val="a3"/>
              <w:snapToGrid w:val="0"/>
              <w:jc w:val="both"/>
              <w:rPr>
                <w:sz w:val="28"/>
                <w:szCs w:val="28"/>
              </w:rPr>
            </w:pPr>
            <w:r>
              <w:rPr>
                <w:sz w:val="28"/>
                <w:szCs w:val="28"/>
              </w:rPr>
              <w:t>Подготовить и опубликовать  в средствах массовой информации статьи:</w:t>
            </w:r>
          </w:p>
          <w:p w:rsidR="00D518D6" w:rsidRDefault="00D518D6">
            <w:pPr>
              <w:pStyle w:val="a3"/>
              <w:snapToGrid w:val="0"/>
              <w:jc w:val="both"/>
              <w:rPr>
                <w:sz w:val="28"/>
                <w:szCs w:val="28"/>
              </w:rPr>
            </w:pPr>
            <w:r>
              <w:rPr>
                <w:sz w:val="28"/>
                <w:szCs w:val="28"/>
              </w:rPr>
              <w:t>-о порядке поступления на военную службу по контракту;</w:t>
            </w:r>
          </w:p>
          <w:p w:rsidR="00D518D6" w:rsidRDefault="00D518D6">
            <w:pPr>
              <w:pStyle w:val="a3"/>
              <w:snapToGrid w:val="0"/>
              <w:jc w:val="both"/>
              <w:rPr>
                <w:sz w:val="28"/>
                <w:szCs w:val="28"/>
              </w:rPr>
            </w:pPr>
            <w:r>
              <w:rPr>
                <w:sz w:val="28"/>
                <w:szCs w:val="28"/>
              </w:rPr>
              <w:t xml:space="preserve">-о порядке и правилах поступления в </w:t>
            </w:r>
            <w:r>
              <w:rPr>
                <w:sz w:val="28"/>
                <w:szCs w:val="28"/>
              </w:rPr>
              <w:lastRenderedPageBreak/>
              <w:t>ВУЗы МО РФ;</w:t>
            </w:r>
          </w:p>
          <w:p w:rsidR="00D518D6" w:rsidRDefault="00D518D6" w:rsidP="00E31AA0">
            <w:pPr>
              <w:pStyle w:val="a3"/>
              <w:snapToGrid w:val="0"/>
              <w:jc w:val="both"/>
              <w:rPr>
                <w:sz w:val="28"/>
                <w:szCs w:val="28"/>
              </w:rPr>
            </w:pPr>
            <w:r>
              <w:rPr>
                <w:sz w:val="28"/>
                <w:szCs w:val="28"/>
              </w:rPr>
              <w:t>- о порядке подготовки граждан по военно</w:t>
            </w:r>
            <w:r w:rsidR="00E31AA0">
              <w:rPr>
                <w:sz w:val="28"/>
                <w:szCs w:val="28"/>
              </w:rPr>
              <w:t>-</w:t>
            </w:r>
            <w:r>
              <w:rPr>
                <w:sz w:val="28"/>
                <w:szCs w:val="28"/>
              </w:rPr>
              <w:t>учетным специальностям в образовательных учреждениях ДОСААФ России</w:t>
            </w:r>
          </w:p>
        </w:tc>
        <w:tc>
          <w:tcPr>
            <w:tcW w:w="1526" w:type="dxa"/>
            <w:tcBorders>
              <w:top w:val="nil"/>
              <w:left w:val="single" w:sz="2" w:space="0" w:color="000000"/>
              <w:bottom w:val="single" w:sz="2" w:space="0" w:color="000000"/>
              <w:right w:val="nil"/>
            </w:tcBorders>
          </w:tcPr>
          <w:p w:rsidR="00D518D6" w:rsidRDefault="00D518D6">
            <w:pPr>
              <w:pStyle w:val="a3"/>
              <w:snapToGrid w:val="0"/>
              <w:jc w:val="center"/>
              <w:rPr>
                <w:sz w:val="28"/>
                <w:szCs w:val="28"/>
              </w:rPr>
            </w:pPr>
            <w:r>
              <w:rPr>
                <w:sz w:val="28"/>
                <w:szCs w:val="28"/>
              </w:rPr>
              <w:lastRenderedPageBreak/>
              <w:t>В течение года</w:t>
            </w:r>
          </w:p>
          <w:p w:rsidR="00D518D6" w:rsidRDefault="00D518D6">
            <w:pPr>
              <w:pStyle w:val="a3"/>
              <w:snapToGrid w:val="0"/>
              <w:jc w:val="center"/>
              <w:rPr>
                <w:sz w:val="28"/>
                <w:szCs w:val="28"/>
              </w:rPr>
            </w:pPr>
          </w:p>
          <w:p w:rsidR="00D518D6" w:rsidRDefault="00D518D6">
            <w:pPr>
              <w:pStyle w:val="a3"/>
              <w:snapToGrid w:val="0"/>
              <w:jc w:val="center"/>
              <w:rPr>
                <w:sz w:val="28"/>
                <w:szCs w:val="28"/>
              </w:rPr>
            </w:pPr>
          </w:p>
          <w:p w:rsidR="00D518D6" w:rsidRDefault="00D518D6">
            <w:pPr>
              <w:pStyle w:val="a3"/>
              <w:snapToGrid w:val="0"/>
              <w:jc w:val="center"/>
              <w:rPr>
                <w:sz w:val="28"/>
                <w:szCs w:val="28"/>
              </w:rPr>
            </w:pPr>
          </w:p>
          <w:p w:rsidR="00D518D6" w:rsidRDefault="00D518D6">
            <w:pPr>
              <w:pStyle w:val="a3"/>
              <w:snapToGrid w:val="0"/>
              <w:jc w:val="center"/>
              <w:rPr>
                <w:sz w:val="28"/>
                <w:szCs w:val="28"/>
              </w:rPr>
            </w:pPr>
          </w:p>
          <w:p w:rsidR="00D518D6" w:rsidRDefault="00D518D6">
            <w:pPr>
              <w:pStyle w:val="a3"/>
              <w:snapToGrid w:val="0"/>
              <w:jc w:val="center"/>
              <w:rPr>
                <w:sz w:val="28"/>
                <w:szCs w:val="28"/>
              </w:rPr>
            </w:pPr>
          </w:p>
          <w:p w:rsidR="00D518D6" w:rsidRDefault="00D518D6">
            <w:pPr>
              <w:pStyle w:val="a3"/>
              <w:snapToGrid w:val="0"/>
              <w:jc w:val="center"/>
              <w:rPr>
                <w:sz w:val="28"/>
                <w:szCs w:val="28"/>
              </w:rPr>
            </w:pPr>
          </w:p>
          <w:p w:rsidR="00D518D6" w:rsidRDefault="00D518D6">
            <w:pPr>
              <w:pStyle w:val="a3"/>
              <w:snapToGrid w:val="0"/>
              <w:jc w:val="center"/>
              <w:rPr>
                <w:sz w:val="28"/>
                <w:szCs w:val="28"/>
              </w:rPr>
            </w:pPr>
          </w:p>
          <w:p w:rsidR="00D518D6" w:rsidRDefault="00D518D6">
            <w:pPr>
              <w:pStyle w:val="a3"/>
              <w:snapToGrid w:val="0"/>
              <w:jc w:val="center"/>
              <w:rPr>
                <w:sz w:val="28"/>
                <w:szCs w:val="28"/>
              </w:rPr>
            </w:pPr>
          </w:p>
          <w:p w:rsidR="00D518D6" w:rsidRDefault="00D518D6">
            <w:pPr>
              <w:pStyle w:val="a3"/>
              <w:snapToGrid w:val="0"/>
              <w:jc w:val="center"/>
              <w:rPr>
                <w:sz w:val="28"/>
                <w:szCs w:val="28"/>
              </w:rPr>
            </w:pPr>
          </w:p>
        </w:tc>
        <w:tc>
          <w:tcPr>
            <w:tcW w:w="2856" w:type="dxa"/>
            <w:tcBorders>
              <w:top w:val="nil"/>
              <w:left w:val="single" w:sz="2" w:space="0" w:color="000000"/>
              <w:bottom w:val="single" w:sz="2" w:space="0" w:color="000000"/>
              <w:right w:val="single" w:sz="2" w:space="0" w:color="000000"/>
            </w:tcBorders>
          </w:tcPr>
          <w:p w:rsidR="00D518D6" w:rsidRDefault="00D518D6" w:rsidP="00E31AA0">
            <w:pPr>
              <w:pStyle w:val="a3"/>
              <w:snapToGrid w:val="0"/>
              <w:rPr>
                <w:sz w:val="28"/>
                <w:szCs w:val="28"/>
              </w:rPr>
            </w:pPr>
            <w:r>
              <w:rPr>
                <w:sz w:val="28"/>
                <w:szCs w:val="28"/>
              </w:rPr>
              <w:lastRenderedPageBreak/>
              <w:t>Военный комиссариат Енотаевского и Черноярского районов Астраханской области</w:t>
            </w:r>
          </w:p>
        </w:tc>
      </w:tr>
      <w:tr w:rsidR="00D518D6" w:rsidTr="00DF1C15">
        <w:tc>
          <w:tcPr>
            <w:tcW w:w="10206" w:type="dxa"/>
            <w:gridSpan w:val="4"/>
            <w:tcBorders>
              <w:top w:val="nil"/>
              <w:left w:val="single" w:sz="2" w:space="0" w:color="000000"/>
              <w:bottom w:val="single" w:sz="2" w:space="0" w:color="000000"/>
              <w:right w:val="single" w:sz="2" w:space="0" w:color="000000"/>
            </w:tcBorders>
          </w:tcPr>
          <w:p w:rsidR="00D518D6" w:rsidRDefault="00D518D6">
            <w:pPr>
              <w:pStyle w:val="a3"/>
              <w:snapToGrid w:val="0"/>
              <w:jc w:val="center"/>
              <w:rPr>
                <w:sz w:val="28"/>
                <w:szCs w:val="28"/>
              </w:rPr>
            </w:pPr>
            <w:r>
              <w:rPr>
                <w:sz w:val="28"/>
                <w:szCs w:val="28"/>
              </w:rPr>
              <w:lastRenderedPageBreak/>
              <w:t>ДОПРИЗЫВНАЯ И ФИЗИЧЕСКАЯ ПОДГОТОВКА МОЛОДЕЖИ</w:t>
            </w:r>
          </w:p>
        </w:tc>
      </w:tr>
      <w:tr w:rsidR="00DF1C15" w:rsidTr="00DF1C15">
        <w:tc>
          <w:tcPr>
            <w:tcW w:w="579" w:type="dxa"/>
            <w:tcBorders>
              <w:top w:val="nil"/>
              <w:left w:val="single" w:sz="2" w:space="0" w:color="000000"/>
              <w:bottom w:val="single" w:sz="2" w:space="0" w:color="000000"/>
              <w:right w:val="nil"/>
            </w:tcBorders>
          </w:tcPr>
          <w:p w:rsidR="00DF1C15" w:rsidRPr="000C11E4" w:rsidRDefault="00DF1C15" w:rsidP="004470D7">
            <w:pPr>
              <w:pStyle w:val="a3"/>
              <w:snapToGrid w:val="0"/>
              <w:jc w:val="center"/>
              <w:rPr>
                <w:sz w:val="28"/>
                <w:szCs w:val="28"/>
              </w:rPr>
            </w:pPr>
            <w:r w:rsidRPr="000C11E4">
              <w:rPr>
                <w:sz w:val="28"/>
                <w:szCs w:val="28"/>
              </w:rPr>
              <w:t>1</w:t>
            </w:r>
          </w:p>
        </w:tc>
        <w:tc>
          <w:tcPr>
            <w:tcW w:w="5245" w:type="dxa"/>
            <w:tcBorders>
              <w:top w:val="nil"/>
              <w:left w:val="single" w:sz="2" w:space="0" w:color="000000"/>
              <w:bottom w:val="single" w:sz="2" w:space="0" w:color="000000"/>
              <w:right w:val="nil"/>
            </w:tcBorders>
          </w:tcPr>
          <w:p w:rsidR="00DF1C15" w:rsidRPr="000C11E4" w:rsidRDefault="00DF1C15" w:rsidP="004470D7">
            <w:pPr>
              <w:pStyle w:val="a3"/>
              <w:snapToGrid w:val="0"/>
              <w:rPr>
                <w:sz w:val="28"/>
                <w:szCs w:val="28"/>
              </w:rPr>
            </w:pPr>
            <w:r w:rsidRPr="000C11E4">
              <w:rPr>
                <w:sz w:val="28"/>
                <w:szCs w:val="28"/>
              </w:rPr>
              <w:t xml:space="preserve">В соответствии </w:t>
            </w:r>
            <w:r>
              <w:rPr>
                <w:sz w:val="28"/>
                <w:szCs w:val="28"/>
              </w:rPr>
              <w:t>с Программой курса            «</w:t>
            </w:r>
            <w:r w:rsidRPr="000C11E4">
              <w:rPr>
                <w:sz w:val="28"/>
                <w:szCs w:val="28"/>
              </w:rPr>
              <w:t>Основы безопасности жизнедеятельности»  в муниципальных бюджетных общеобразовательных учреждениях района проводить плановые занятия по разделу     « Основы военной службы»</w:t>
            </w:r>
          </w:p>
        </w:tc>
        <w:tc>
          <w:tcPr>
            <w:tcW w:w="1526" w:type="dxa"/>
            <w:tcBorders>
              <w:top w:val="nil"/>
              <w:left w:val="single" w:sz="2" w:space="0" w:color="000000"/>
              <w:bottom w:val="single" w:sz="2" w:space="0" w:color="000000"/>
              <w:right w:val="nil"/>
            </w:tcBorders>
          </w:tcPr>
          <w:p w:rsidR="00DF1C15" w:rsidRPr="000C11E4" w:rsidRDefault="00DF1C15" w:rsidP="004470D7">
            <w:pPr>
              <w:pStyle w:val="a3"/>
              <w:snapToGrid w:val="0"/>
              <w:jc w:val="center"/>
              <w:rPr>
                <w:sz w:val="28"/>
                <w:szCs w:val="28"/>
              </w:rPr>
            </w:pPr>
            <w:r w:rsidRPr="000C11E4">
              <w:rPr>
                <w:sz w:val="28"/>
                <w:szCs w:val="28"/>
              </w:rPr>
              <w:t>Постоянно</w:t>
            </w:r>
          </w:p>
        </w:tc>
        <w:tc>
          <w:tcPr>
            <w:tcW w:w="2856" w:type="dxa"/>
            <w:tcBorders>
              <w:top w:val="nil"/>
              <w:left w:val="single" w:sz="2" w:space="0" w:color="000000"/>
              <w:bottom w:val="single" w:sz="2" w:space="0" w:color="000000"/>
              <w:right w:val="single" w:sz="2" w:space="0" w:color="000000"/>
            </w:tcBorders>
          </w:tcPr>
          <w:p w:rsidR="00DF1C15" w:rsidRPr="000C11E4" w:rsidRDefault="00DF1C15" w:rsidP="00DF1C15">
            <w:pPr>
              <w:pStyle w:val="a3"/>
              <w:snapToGrid w:val="0"/>
              <w:rPr>
                <w:sz w:val="28"/>
                <w:szCs w:val="28"/>
              </w:rPr>
            </w:pPr>
            <w:r w:rsidRPr="000C11E4">
              <w:rPr>
                <w:sz w:val="28"/>
                <w:szCs w:val="28"/>
              </w:rPr>
              <w:t>Директора муниципальных бюджетных общеобразовательных учреждений МО                 « Черноярский район», Управление образова</w:t>
            </w:r>
            <w:r>
              <w:rPr>
                <w:sz w:val="28"/>
                <w:szCs w:val="28"/>
              </w:rPr>
              <w:t>ния администрации МО          «</w:t>
            </w:r>
            <w:r w:rsidRPr="000C11E4">
              <w:rPr>
                <w:sz w:val="28"/>
                <w:szCs w:val="28"/>
              </w:rPr>
              <w:t>Черноярский район»</w:t>
            </w:r>
          </w:p>
          <w:p w:rsidR="00DF1C15" w:rsidRPr="000C11E4" w:rsidRDefault="00DF1C15" w:rsidP="004470D7">
            <w:pPr>
              <w:pStyle w:val="a3"/>
              <w:jc w:val="center"/>
              <w:rPr>
                <w:sz w:val="28"/>
                <w:szCs w:val="28"/>
              </w:rPr>
            </w:pPr>
          </w:p>
        </w:tc>
      </w:tr>
      <w:tr w:rsidR="00DF1C15" w:rsidTr="00DF1C15">
        <w:tc>
          <w:tcPr>
            <w:tcW w:w="579" w:type="dxa"/>
            <w:tcBorders>
              <w:top w:val="nil"/>
              <w:left w:val="single" w:sz="2" w:space="0" w:color="000000"/>
              <w:bottom w:val="single" w:sz="2" w:space="0" w:color="000000"/>
              <w:right w:val="nil"/>
            </w:tcBorders>
          </w:tcPr>
          <w:p w:rsidR="00DF1C15" w:rsidRPr="000C11E4" w:rsidRDefault="00DF1C15" w:rsidP="004470D7">
            <w:pPr>
              <w:pStyle w:val="a3"/>
              <w:snapToGrid w:val="0"/>
              <w:jc w:val="center"/>
              <w:rPr>
                <w:sz w:val="28"/>
                <w:szCs w:val="28"/>
              </w:rPr>
            </w:pPr>
            <w:r w:rsidRPr="000C11E4">
              <w:rPr>
                <w:sz w:val="28"/>
                <w:szCs w:val="28"/>
              </w:rPr>
              <w:t>2</w:t>
            </w:r>
          </w:p>
        </w:tc>
        <w:tc>
          <w:tcPr>
            <w:tcW w:w="5245" w:type="dxa"/>
            <w:tcBorders>
              <w:top w:val="nil"/>
              <w:left w:val="single" w:sz="2" w:space="0" w:color="000000"/>
              <w:bottom w:val="single" w:sz="2" w:space="0" w:color="000000"/>
              <w:right w:val="nil"/>
            </w:tcBorders>
          </w:tcPr>
          <w:p w:rsidR="00DF1C15" w:rsidRDefault="00DF1C15" w:rsidP="004470D7">
            <w:pPr>
              <w:pStyle w:val="a3"/>
              <w:snapToGrid w:val="0"/>
              <w:rPr>
                <w:sz w:val="28"/>
                <w:szCs w:val="28"/>
              </w:rPr>
            </w:pPr>
            <w:r w:rsidRPr="000C11E4">
              <w:rPr>
                <w:sz w:val="28"/>
                <w:szCs w:val="28"/>
              </w:rPr>
              <w:t>Укомплектовать учебно-материальную базу муниципальных бюджетных общеобразовательных учреждениях в  соответс</w:t>
            </w:r>
            <w:r>
              <w:rPr>
                <w:sz w:val="28"/>
                <w:szCs w:val="28"/>
              </w:rPr>
              <w:t>твии с новой программой курса «</w:t>
            </w:r>
            <w:r w:rsidRPr="000C11E4">
              <w:rPr>
                <w:sz w:val="28"/>
                <w:szCs w:val="28"/>
              </w:rPr>
              <w:t xml:space="preserve">Основы безопасности жизнедеятельности», во всех муниципальных бюджетных общеобразовательных учреждениях иметь кабинеты  для проведения занятий </w:t>
            </w:r>
          </w:p>
          <w:p w:rsidR="00DF1C15" w:rsidRDefault="00DF1C15" w:rsidP="004470D7">
            <w:pPr>
              <w:pStyle w:val="a3"/>
              <w:snapToGrid w:val="0"/>
              <w:rPr>
                <w:sz w:val="28"/>
                <w:szCs w:val="28"/>
              </w:rPr>
            </w:pPr>
          </w:p>
          <w:p w:rsidR="00DF1C15" w:rsidRDefault="00DF1C15" w:rsidP="004470D7">
            <w:pPr>
              <w:pStyle w:val="a3"/>
              <w:snapToGrid w:val="0"/>
              <w:rPr>
                <w:sz w:val="28"/>
                <w:szCs w:val="28"/>
              </w:rPr>
            </w:pPr>
          </w:p>
          <w:p w:rsidR="00DF1C15" w:rsidRDefault="00DF1C15" w:rsidP="004470D7">
            <w:pPr>
              <w:pStyle w:val="a3"/>
              <w:snapToGrid w:val="0"/>
              <w:rPr>
                <w:sz w:val="28"/>
                <w:szCs w:val="28"/>
              </w:rPr>
            </w:pPr>
          </w:p>
          <w:p w:rsidR="00DF1C15" w:rsidRDefault="00DF1C15" w:rsidP="004470D7">
            <w:pPr>
              <w:pStyle w:val="a3"/>
              <w:snapToGrid w:val="0"/>
              <w:rPr>
                <w:sz w:val="28"/>
                <w:szCs w:val="28"/>
              </w:rPr>
            </w:pPr>
          </w:p>
          <w:p w:rsidR="00DF1C15" w:rsidRDefault="00DF1C15" w:rsidP="004470D7">
            <w:pPr>
              <w:pStyle w:val="a3"/>
              <w:snapToGrid w:val="0"/>
              <w:rPr>
                <w:sz w:val="28"/>
                <w:szCs w:val="28"/>
              </w:rPr>
            </w:pPr>
          </w:p>
          <w:p w:rsidR="00DF1C15" w:rsidRDefault="00DF1C15" w:rsidP="004470D7">
            <w:pPr>
              <w:pStyle w:val="a3"/>
              <w:snapToGrid w:val="0"/>
              <w:rPr>
                <w:sz w:val="28"/>
                <w:szCs w:val="28"/>
              </w:rPr>
            </w:pPr>
          </w:p>
          <w:p w:rsidR="00DF1C15" w:rsidRDefault="00DF1C15" w:rsidP="004470D7">
            <w:pPr>
              <w:pStyle w:val="a3"/>
              <w:snapToGrid w:val="0"/>
              <w:rPr>
                <w:sz w:val="28"/>
                <w:szCs w:val="28"/>
              </w:rPr>
            </w:pPr>
          </w:p>
          <w:p w:rsidR="00DF1C15" w:rsidRDefault="00DF1C15" w:rsidP="004470D7">
            <w:pPr>
              <w:pStyle w:val="a3"/>
              <w:snapToGrid w:val="0"/>
              <w:rPr>
                <w:sz w:val="28"/>
                <w:szCs w:val="28"/>
              </w:rPr>
            </w:pPr>
          </w:p>
          <w:p w:rsidR="00DF1C15" w:rsidRPr="000C11E4" w:rsidRDefault="00DF1C15" w:rsidP="004470D7">
            <w:pPr>
              <w:pStyle w:val="a3"/>
              <w:snapToGrid w:val="0"/>
              <w:rPr>
                <w:sz w:val="28"/>
                <w:szCs w:val="28"/>
              </w:rPr>
            </w:pPr>
          </w:p>
        </w:tc>
        <w:tc>
          <w:tcPr>
            <w:tcW w:w="1526" w:type="dxa"/>
            <w:tcBorders>
              <w:top w:val="nil"/>
              <w:left w:val="single" w:sz="2" w:space="0" w:color="000000"/>
              <w:bottom w:val="single" w:sz="2" w:space="0" w:color="000000"/>
              <w:right w:val="nil"/>
            </w:tcBorders>
          </w:tcPr>
          <w:p w:rsidR="00DF1C15" w:rsidRPr="000C11E4" w:rsidRDefault="00DF1C15" w:rsidP="004470D7">
            <w:pPr>
              <w:pStyle w:val="a3"/>
              <w:snapToGrid w:val="0"/>
              <w:jc w:val="center"/>
              <w:rPr>
                <w:sz w:val="28"/>
                <w:szCs w:val="28"/>
              </w:rPr>
            </w:pPr>
            <w:r w:rsidRPr="000C11E4">
              <w:rPr>
                <w:sz w:val="28"/>
                <w:szCs w:val="28"/>
              </w:rPr>
              <w:t>Постоянно</w:t>
            </w:r>
          </w:p>
        </w:tc>
        <w:tc>
          <w:tcPr>
            <w:tcW w:w="2856" w:type="dxa"/>
            <w:tcBorders>
              <w:top w:val="nil"/>
              <w:left w:val="single" w:sz="2" w:space="0" w:color="000000"/>
              <w:bottom w:val="single" w:sz="2" w:space="0" w:color="000000"/>
              <w:right w:val="single" w:sz="2" w:space="0" w:color="000000"/>
            </w:tcBorders>
          </w:tcPr>
          <w:p w:rsidR="00DF1C15" w:rsidRPr="000C11E4" w:rsidRDefault="00DF1C15" w:rsidP="00DF1C15">
            <w:pPr>
              <w:pStyle w:val="a3"/>
              <w:snapToGrid w:val="0"/>
              <w:rPr>
                <w:sz w:val="28"/>
                <w:szCs w:val="28"/>
              </w:rPr>
            </w:pPr>
            <w:r w:rsidRPr="000C11E4">
              <w:rPr>
                <w:sz w:val="28"/>
                <w:szCs w:val="28"/>
              </w:rPr>
              <w:t xml:space="preserve">Директора муниципальных бюджетных общеобразовательных учреждений МО                 «Черноярский район», </w:t>
            </w:r>
          </w:p>
          <w:p w:rsidR="00DF1C15" w:rsidRPr="000C11E4" w:rsidRDefault="00DF1C15" w:rsidP="00DF1C15">
            <w:pPr>
              <w:pStyle w:val="a3"/>
              <w:rPr>
                <w:sz w:val="28"/>
                <w:szCs w:val="28"/>
              </w:rPr>
            </w:pPr>
            <w:r w:rsidRPr="000C11E4">
              <w:rPr>
                <w:sz w:val="28"/>
                <w:szCs w:val="28"/>
              </w:rPr>
              <w:t>Управление образования администрации МО          « Черноярский район»,Военный комиссариат Енотаевского и Черноярского районов Астраханской области</w:t>
            </w:r>
          </w:p>
        </w:tc>
      </w:tr>
      <w:tr w:rsidR="00DF1C15" w:rsidTr="00DF1C15">
        <w:tc>
          <w:tcPr>
            <w:tcW w:w="579" w:type="dxa"/>
            <w:tcBorders>
              <w:top w:val="nil"/>
              <w:left w:val="single" w:sz="2" w:space="0" w:color="000000"/>
              <w:bottom w:val="single" w:sz="2" w:space="0" w:color="000000"/>
              <w:right w:val="nil"/>
            </w:tcBorders>
          </w:tcPr>
          <w:p w:rsidR="00DF1C15" w:rsidRPr="000C11E4" w:rsidRDefault="00DF1C15" w:rsidP="004470D7">
            <w:pPr>
              <w:pStyle w:val="a3"/>
              <w:snapToGrid w:val="0"/>
              <w:jc w:val="center"/>
              <w:rPr>
                <w:sz w:val="28"/>
                <w:szCs w:val="28"/>
              </w:rPr>
            </w:pPr>
            <w:r w:rsidRPr="000C11E4">
              <w:rPr>
                <w:sz w:val="28"/>
                <w:szCs w:val="28"/>
              </w:rPr>
              <w:t>3</w:t>
            </w:r>
          </w:p>
        </w:tc>
        <w:tc>
          <w:tcPr>
            <w:tcW w:w="5245" w:type="dxa"/>
            <w:tcBorders>
              <w:top w:val="nil"/>
              <w:left w:val="single" w:sz="2" w:space="0" w:color="000000"/>
              <w:bottom w:val="single" w:sz="2" w:space="0" w:color="000000"/>
              <w:right w:val="nil"/>
            </w:tcBorders>
          </w:tcPr>
          <w:p w:rsidR="00DF1C15" w:rsidRPr="000C11E4" w:rsidRDefault="00DF1C15" w:rsidP="004470D7">
            <w:pPr>
              <w:pStyle w:val="a3"/>
              <w:snapToGrid w:val="0"/>
              <w:rPr>
                <w:sz w:val="28"/>
                <w:szCs w:val="28"/>
              </w:rPr>
            </w:pPr>
            <w:r w:rsidRPr="000C11E4">
              <w:rPr>
                <w:sz w:val="28"/>
                <w:szCs w:val="28"/>
              </w:rPr>
              <w:t>Обеспечить массовое привлечение юношей допризывного и призывного возрастов к регулярным занятиям физической культурой и спортом</w:t>
            </w:r>
          </w:p>
        </w:tc>
        <w:tc>
          <w:tcPr>
            <w:tcW w:w="1526" w:type="dxa"/>
            <w:tcBorders>
              <w:top w:val="nil"/>
              <w:left w:val="single" w:sz="2" w:space="0" w:color="000000"/>
              <w:bottom w:val="single" w:sz="2" w:space="0" w:color="000000"/>
              <w:right w:val="nil"/>
            </w:tcBorders>
          </w:tcPr>
          <w:p w:rsidR="00DF1C15" w:rsidRPr="000C11E4" w:rsidRDefault="00DF1C15" w:rsidP="004470D7">
            <w:pPr>
              <w:pStyle w:val="a3"/>
              <w:snapToGrid w:val="0"/>
              <w:jc w:val="center"/>
              <w:rPr>
                <w:sz w:val="28"/>
                <w:szCs w:val="28"/>
              </w:rPr>
            </w:pPr>
            <w:r w:rsidRPr="000C11E4">
              <w:rPr>
                <w:sz w:val="28"/>
                <w:szCs w:val="28"/>
              </w:rPr>
              <w:t>Постоянно</w:t>
            </w:r>
          </w:p>
        </w:tc>
        <w:tc>
          <w:tcPr>
            <w:tcW w:w="2856" w:type="dxa"/>
            <w:tcBorders>
              <w:top w:val="nil"/>
              <w:left w:val="single" w:sz="2" w:space="0" w:color="000000"/>
              <w:bottom w:val="single" w:sz="2" w:space="0" w:color="000000"/>
              <w:right w:val="single" w:sz="2" w:space="0" w:color="000000"/>
            </w:tcBorders>
          </w:tcPr>
          <w:p w:rsidR="00DF1C15" w:rsidRPr="000C11E4" w:rsidRDefault="00DF1C15" w:rsidP="00DF1C15">
            <w:pPr>
              <w:pStyle w:val="a3"/>
              <w:rPr>
                <w:sz w:val="28"/>
                <w:szCs w:val="28"/>
              </w:rPr>
            </w:pPr>
            <w:r w:rsidRPr="000C11E4">
              <w:rPr>
                <w:sz w:val="28"/>
                <w:szCs w:val="28"/>
              </w:rPr>
              <w:t>Директора муниципальных бюджетных общеобразовательных учреждений МО                « Черноярский район»</w:t>
            </w:r>
          </w:p>
        </w:tc>
      </w:tr>
      <w:tr w:rsidR="00DF1C15" w:rsidTr="00DF1C15">
        <w:tc>
          <w:tcPr>
            <w:tcW w:w="579" w:type="dxa"/>
            <w:tcBorders>
              <w:top w:val="nil"/>
              <w:left w:val="single" w:sz="2" w:space="0" w:color="000000"/>
              <w:bottom w:val="single" w:sz="2" w:space="0" w:color="000000"/>
              <w:right w:val="nil"/>
            </w:tcBorders>
          </w:tcPr>
          <w:p w:rsidR="00DF1C15" w:rsidRPr="000C11E4" w:rsidRDefault="00DF1C15" w:rsidP="004470D7">
            <w:pPr>
              <w:pStyle w:val="a3"/>
              <w:snapToGrid w:val="0"/>
              <w:jc w:val="center"/>
              <w:rPr>
                <w:sz w:val="28"/>
                <w:szCs w:val="28"/>
              </w:rPr>
            </w:pPr>
            <w:r w:rsidRPr="000C11E4">
              <w:rPr>
                <w:sz w:val="28"/>
                <w:szCs w:val="28"/>
              </w:rPr>
              <w:t>4</w:t>
            </w:r>
          </w:p>
        </w:tc>
        <w:tc>
          <w:tcPr>
            <w:tcW w:w="5245" w:type="dxa"/>
            <w:tcBorders>
              <w:top w:val="nil"/>
              <w:left w:val="single" w:sz="2" w:space="0" w:color="000000"/>
              <w:bottom w:val="single" w:sz="2" w:space="0" w:color="000000"/>
              <w:right w:val="nil"/>
            </w:tcBorders>
          </w:tcPr>
          <w:p w:rsidR="00DF1C15" w:rsidRPr="000C11E4" w:rsidRDefault="00DF1C15" w:rsidP="004470D7">
            <w:pPr>
              <w:pStyle w:val="a3"/>
              <w:snapToGrid w:val="0"/>
              <w:jc w:val="both"/>
              <w:rPr>
                <w:sz w:val="28"/>
                <w:szCs w:val="28"/>
              </w:rPr>
            </w:pPr>
            <w:r w:rsidRPr="000C11E4">
              <w:rPr>
                <w:sz w:val="28"/>
                <w:szCs w:val="28"/>
              </w:rPr>
              <w:t xml:space="preserve">Провести в муниципальных бюджетных </w:t>
            </w:r>
            <w:r w:rsidRPr="000C11E4">
              <w:rPr>
                <w:sz w:val="28"/>
                <w:szCs w:val="28"/>
              </w:rPr>
              <w:lastRenderedPageBreak/>
              <w:t>общеобразовательных учреждениях район</w:t>
            </w:r>
            <w:r w:rsidR="004470D7">
              <w:rPr>
                <w:sz w:val="28"/>
                <w:szCs w:val="28"/>
              </w:rPr>
              <w:t>а</w:t>
            </w:r>
            <w:r w:rsidRPr="000C11E4">
              <w:rPr>
                <w:sz w:val="28"/>
                <w:szCs w:val="28"/>
              </w:rPr>
              <w:t xml:space="preserve"> первенств</w:t>
            </w:r>
            <w:r w:rsidR="004470D7">
              <w:rPr>
                <w:sz w:val="28"/>
                <w:szCs w:val="28"/>
              </w:rPr>
              <w:t>о</w:t>
            </w:r>
            <w:r w:rsidRPr="000C11E4">
              <w:rPr>
                <w:sz w:val="28"/>
                <w:szCs w:val="28"/>
              </w:rPr>
              <w:t xml:space="preserve"> по зимним и летним видам полиатлона</w:t>
            </w:r>
          </w:p>
        </w:tc>
        <w:tc>
          <w:tcPr>
            <w:tcW w:w="1526" w:type="dxa"/>
            <w:tcBorders>
              <w:top w:val="nil"/>
              <w:left w:val="single" w:sz="2" w:space="0" w:color="000000"/>
              <w:bottom w:val="single" w:sz="2" w:space="0" w:color="000000"/>
              <w:right w:val="nil"/>
            </w:tcBorders>
          </w:tcPr>
          <w:p w:rsidR="00DF1C15" w:rsidRPr="000C11E4" w:rsidRDefault="00DF1C15" w:rsidP="004470D7">
            <w:pPr>
              <w:pStyle w:val="a3"/>
              <w:snapToGrid w:val="0"/>
              <w:jc w:val="center"/>
              <w:rPr>
                <w:sz w:val="28"/>
                <w:szCs w:val="28"/>
              </w:rPr>
            </w:pPr>
            <w:r w:rsidRPr="000C11E4">
              <w:rPr>
                <w:sz w:val="28"/>
                <w:szCs w:val="28"/>
              </w:rPr>
              <w:lastRenderedPageBreak/>
              <w:t xml:space="preserve">Январь- </w:t>
            </w:r>
            <w:r w:rsidRPr="000C11E4">
              <w:rPr>
                <w:sz w:val="28"/>
                <w:szCs w:val="28"/>
              </w:rPr>
              <w:lastRenderedPageBreak/>
              <w:t xml:space="preserve">февраль, </w:t>
            </w:r>
          </w:p>
          <w:p w:rsidR="00DF1C15" w:rsidRPr="000C11E4" w:rsidRDefault="00DF1C15" w:rsidP="00DF1C15">
            <w:pPr>
              <w:pStyle w:val="a3"/>
              <w:jc w:val="center"/>
              <w:rPr>
                <w:sz w:val="28"/>
                <w:szCs w:val="28"/>
              </w:rPr>
            </w:pPr>
            <w:r w:rsidRPr="000C11E4">
              <w:rPr>
                <w:sz w:val="28"/>
                <w:szCs w:val="28"/>
              </w:rPr>
              <w:t>май 20</w:t>
            </w:r>
            <w:r>
              <w:rPr>
                <w:sz w:val="28"/>
                <w:szCs w:val="28"/>
              </w:rPr>
              <w:t>22</w:t>
            </w:r>
            <w:r w:rsidRPr="000C11E4">
              <w:rPr>
                <w:sz w:val="28"/>
                <w:szCs w:val="28"/>
              </w:rPr>
              <w:t>г.</w:t>
            </w:r>
          </w:p>
        </w:tc>
        <w:tc>
          <w:tcPr>
            <w:tcW w:w="2856" w:type="dxa"/>
            <w:tcBorders>
              <w:top w:val="nil"/>
              <w:left w:val="single" w:sz="2" w:space="0" w:color="000000"/>
              <w:bottom w:val="single" w:sz="2" w:space="0" w:color="000000"/>
              <w:right w:val="single" w:sz="2" w:space="0" w:color="000000"/>
            </w:tcBorders>
          </w:tcPr>
          <w:p w:rsidR="00DF1C15" w:rsidRPr="000C11E4" w:rsidRDefault="00DF1C15" w:rsidP="00DF1C15">
            <w:pPr>
              <w:pStyle w:val="a3"/>
              <w:rPr>
                <w:sz w:val="28"/>
                <w:szCs w:val="28"/>
              </w:rPr>
            </w:pPr>
            <w:r w:rsidRPr="000C11E4">
              <w:rPr>
                <w:sz w:val="28"/>
                <w:szCs w:val="28"/>
              </w:rPr>
              <w:lastRenderedPageBreak/>
              <w:t xml:space="preserve">Директора </w:t>
            </w:r>
            <w:r w:rsidRPr="000C11E4">
              <w:rPr>
                <w:sz w:val="28"/>
                <w:szCs w:val="28"/>
              </w:rPr>
              <w:lastRenderedPageBreak/>
              <w:t xml:space="preserve">муниципальных бюджетных общеобразовательных учреждений МО                « Черноярский район», </w:t>
            </w:r>
            <w:r>
              <w:rPr>
                <w:sz w:val="28"/>
                <w:szCs w:val="28"/>
              </w:rPr>
              <w:t xml:space="preserve">Управление образования   </w:t>
            </w:r>
            <w:r w:rsidRPr="000C11E4">
              <w:rPr>
                <w:sz w:val="28"/>
                <w:szCs w:val="28"/>
              </w:rPr>
              <w:t xml:space="preserve"> администрации МО «Черноярский район», </w:t>
            </w:r>
          </w:p>
          <w:p w:rsidR="00DF1C15" w:rsidRPr="000C11E4" w:rsidRDefault="00DF1C15" w:rsidP="00DF1C15">
            <w:pPr>
              <w:pStyle w:val="a3"/>
              <w:rPr>
                <w:sz w:val="28"/>
                <w:szCs w:val="28"/>
              </w:rPr>
            </w:pPr>
            <w:r w:rsidRPr="000C11E4">
              <w:rPr>
                <w:sz w:val="28"/>
                <w:szCs w:val="28"/>
              </w:rPr>
              <w:t>Военный комиссариат Енотаевского и Черноярского районов Астраханской области</w:t>
            </w:r>
          </w:p>
        </w:tc>
      </w:tr>
      <w:tr w:rsidR="00DF1C15" w:rsidTr="00DF1C15">
        <w:tc>
          <w:tcPr>
            <w:tcW w:w="579" w:type="dxa"/>
            <w:tcBorders>
              <w:top w:val="nil"/>
              <w:left w:val="single" w:sz="2" w:space="0" w:color="000000"/>
              <w:bottom w:val="single" w:sz="2" w:space="0" w:color="000000"/>
              <w:right w:val="nil"/>
            </w:tcBorders>
          </w:tcPr>
          <w:p w:rsidR="00DF1C15" w:rsidRDefault="004470D7">
            <w:pPr>
              <w:pStyle w:val="a3"/>
              <w:snapToGrid w:val="0"/>
              <w:jc w:val="center"/>
              <w:rPr>
                <w:sz w:val="28"/>
                <w:szCs w:val="28"/>
              </w:rPr>
            </w:pPr>
            <w:r>
              <w:rPr>
                <w:sz w:val="28"/>
                <w:szCs w:val="28"/>
              </w:rPr>
              <w:lastRenderedPageBreak/>
              <w:t>5</w:t>
            </w:r>
          </w:p>
        </w:tc>
        <w:tc>
          <w:tcPr>
            <w:tcW w:w="5245" w:type="dxa"/>
            <w:tcBorders>
              <w:top w:val="nil"/>
              <w:left w:val="single" w:sz="2" w:space="0" w:color="000000"/>
              <w:bottom w:val="single" w:sz="2" w:space="0" w:color="000000"/>
              <w:right w:val="nil"/>
            </w:tcBorders>
          </w:tcPr>
          <w:p w:rsidR="00DF1C15" w:rsidRDefault="00DF1C15">
            <w:pPr>
              <w:pStyle w:val="a3"/>
              <w:snapToGrid w:val="0"/>
              <w:jc w:val="both"/>
              <w:rPr>
                <w:sz w:val="28"/>
                <w:szCs w:val="28"/>
              </w:rPr>
            </w:pPr>
            <w:r>
              <w:rPr>
                <w:sz w:val="28"/>
                <w:szCs w:val="28"/>
              </w:rPr>
              <w:t>Планировать средства на проведение мероприятий по подготовке молодежи к военной службе</w:t>
            </w:r>
          </w:p>
        </w:tc>
        <w:tc>
          <w:tcPr>
            <w:tcW w:w="1526" w:type="dxa"/>
            <w:tcBorders>
              <w:top w:val="nil"/>
              <w:left w:val="single" w:sz="2" w:space="0" w:color="000000"/>
              <w:bottom w:val="single" w:sz="2" w:space="0" w:color="000000"/>
              <w:right w:val="nil"/>
            </w:tcBorders>
          </w:tcPr>
          <w:p w:rsidR="00DF1C15" w:rsidRDefault="00DF1C15">
            <w:pPr>
              <w:pStyle w:val="a3"/>
              <w:snapToGrid w:val="0"/>
              <w:jc w:val="center"/>
              <w:rPr>
                <w:sz w:val="28"/>
                <w:szCs w:val="28"/>
              </w:rPr>
            </w:pPr>
          </w:p>
        </w:tc>
        <w:tc>
          <w:tcPr>
            <w:tcW w:w="2856" w:type="dxa"/>
            <w:tcBorders>
              <w:top w:val="nil"/>
              <w:left w:val="single" w:sz="2" w:space="0" w:color="000000"/>
              <w:bottom w:val="single" w:sz="2" w:space="0" w:color="000000"/>
              <w:right w:val="single" w:sz="2" w:space="0" w:color="000000"/>
            </w:tcBorders>
          </w:tcPr>
          <w:p w:rsidR="00A33F83" w:rsidRDefault="00A33F83" w:rsidP="00A33F83">
            <w:pPr>
              <w:pStyle w:val="a3"/>
              <w:rPr>
                <w:sz w:val="28"/>
                <w:szCs w:val="28"/>
              </w:rPr>
            </w:pPr>
            <w:r>
              <w:rPr>
                <w:sz w:val="28"/>
                <w:szCs w:val="28"/>
              </w:rPr>
              <w:t xml:space="preserve"> Управление образования администрации  МО «Черноярский  район»</w:t>
            </w:r>
          </w:p>
          <w:p w:rsidR="00DF1C15" w:rsidRDefault="00DF1C15" w:rsidP="00E31AA0">
            <w:pPr>
              <w:pStyle w:val="a3"/>
              <w:snapToGrid w:val="0"/>
              <w:rPr>
                <w:sz w:val="28"/>
                <w:szCs w:val="28"/>
              </w:rPr>
            </w:pPr>
          </w:p>
        </w:tc>
      </w:tr>
    </w:tbl>
    <w:p w:rsidR="00D518D6" w:rsidRDefault="00D518D6" w:rsidP="00D518D6">
      <w:pPr>
        <w:ind w:left="360"/>
        <w:rPr>
          <w:sz w:val="28"/>
          <w:szCs w:val="28"/>
        </w:rPr>
      </w:pPr>
    </w:p>
    <w:p w:rsidR="00D518D6" w:rsidRDefault="00D518D6" w:rsidP="00D518D6">
      <w:pPr>
        <w:ind w:left="360"/>
        <w:jc w:val="center"/>
        <w:rPr>
          <w:sz w:val="28"/>
          <w:szCs w:val="28"/>
        </w:rPr>
      </w:pPr>
    </w:p>
    <w:p w:rsidR="00D518D6" w:rsidRDefault="00D518D6" w:rsidP="00D518D6">
      <w:pPr>
        <w:ind w:left="360"/>
        <w:jc w:val="center"/>
        <w:rPr>
          <w:sz w:val="28"/>
          <w:szCs w:val="28"/>
        </w:rPr>
      </w:pPr>
    </w:p>
    <w:p w:rsidR="00D518D6" w:rsidRDefault="00D518D6" w:rsidP="00D518D6">
      <w:pPr>
        <w:rPr>
          <w:sz w:val="28"/>
          <w:szCs w:val="28"/>
        </w:rPr>
      </w:pPr>
    </w:p>
    <w:p w:rsidR="00D518D6" w:rsidRDefault="00D518D6" w:rsidP="00D518D6">
      <w:pPr>
        <w:ind w:left="360"/>
        <w:jc w:val="center"/>
        <w:rPr>
          <w:sz w:val="28"/>
          <w:szCs w:val="28"/>
        </w:rPr>
      </w:pPr>
    </w:p>
    <w:p w:rsidR="00D518D6" w:rsidRDefault="00D518D6" w:rsidP="00D518D6">
      <w:pPr>
        <w:ind w:left="360"/>
        <w:jc w:val="center"/>
        <w:rPr>
          <w:sz w:val="28"/>
          <w:szCs w:val="28"/>
        </w:rPr>
      </w:pPr>
    </w:p>
    <w:p w:rsidR="00D518D6" w:rsidRDefault="00D518D6" w:rsidP="00D518D6">
      <w:pPr>
        <w:rPr>
          <w:sz w:val="28"/>
          <w:szCs w:val="28"/>
        </w:rPr>
      </w:pPr>
    </w:p>
    <w:p w:rsidR="006B1138" w:rsidRDefault="006B1138" w:rsidP="00D518D6">
      <w:pPr>
        <w:rPr>
          <w:sz w:val="28"/>
          <w:szCs w:val="28"/>
        </w:rPr>
      </w:pPr>
    </w:p>
    <w:p w:rsidR="006B1138" w:rsidRDefault="006B1138" w:rsidP="00D518D6">
      <w:pPr>
        <w:rPr>
          <w:sz w:val="28"/>
          <w:szCs w:val="28"/>
        </w:rPr>
      </w:pPr>
    </w:p>
    <w:p w:rsidR="006B1138" w:rsidRDefault="006B1138" w:rsidP="00D518D6">
      <w:pPr>
        <w:rPr>
          <w:sz w:val="28"/>
          <w:szCs w:val="28"/>
        </w:rPr>
      </w:pPr>
    </w:p>
    <w:p w:rsidR="006B1138" w:rsidRDefault="006B1138" w:rsidP="00D518D6">
      <w:pPr>
        <w:rPr>
          <w:sz w:val="28"/>
          <w:szCs w:val="28"/>
        </w:rPr>
      </w:pPr>
    </w:p>
    <w:p w:rsidR="006B1138" w:rsidRDefault="006B1138" w:rsidP="00D518D6">
      <w:pPr>
        <w:rPr>
          <w:sz w:val="28"/>
          <w:szCs w:val="28"/>
        </w:rPr>
      </w:pPr>
    </w:p>
    <w:p w:rsidR="006B1138" w:rsidRDefault="006B1138" w:rsidP="00D518D6">
      <w:pPr>
        <w:rPr>
          <w:sz w:val="28"/>
          <w:szCs w:val="28"/>
        </w:rPr>
      </w:pPr>
    </w:p>
    <w:p w:rsidR="006B1138" w:rsidRDefault="006B1138" w:rsidP="00D518D6">
      <w:pPr>
        <w:rPr>
          <w:sz w:val="28"/>
          <w:szCs w:val="28"/>
        </w:rPr>
      </w:pPr>
    </w:p>
    <w:p w:rsidR="006B1138" w:rsidRDefault="006B1138" w:rsidP="00D518D6">
      <w:pPr>
        <w:rPr>
          <w:sz w:val="28"/>
          <w:szCs w:val="28"/>
        </w:rPr>
      </w:pPr>
    </w:p>
    <w:p w:rsidR="004470D7" w:rsidRDefault="004470D7" w:rsidP="00D518D6">
      <w:pPr>
        <w:ind w:left="360"/>
        <w:jc w:val="right"/>
        <w:rPr>
          <w:sz w:val="28"/>
          <w:szCs w:val="28"/>
        </w:rPr>
      </w:pPr>
    </w:p>
    <w:p w:rsidR="004470D7" w:rsidRDefault="004470D7" w:rsidP="00D518D6">
      <w:pPr>
        <w:ind w:left="360"/>
        <w:jc w:val="right"/>
        <w:rPr>
          <w:sz w:val="28"/>
          <w:szCs w:val="28"/>
        </w:rPr>
      </w:pPr>
    </w:p>
    <w:p w:rsidR="004470D7" w:rsidRDefault="004470D7" w:rsidP="00D518D6">
      <w:pPr>
        <w:ind w:left="360"/>
        <w:jc w:val="right"/>
        <w:rPr>
          <w:sz w:val="28"/>
          <w:szCs w:val="28"/>
        </w:rPr>
      </w:pPr>
    </w:p>
    <w:p w:rsidR="004470D7" w:rsidRDefault="004470D7" w:rsidP="00D518D6">
      <w:pPr>
        <w:ind w:left="360"/>
        <w:jc w:val="right"/>
        <w:rPr>
          <w:sz w:val="28"/>
          <w:szCs w:val="28"/>
        </w:rPr>
      </w:pPr>
    </w:p>
    <w:p w:rsidR="004470D7" w:rsidRDefault="004470D7" w:rsidP="00D518D6">
      <w:pPr>
        <w:ind w:left="360"/>
        <w:jc w:val="right"/>
        <w:rPr>
          <w:sz w:val="28"/>
          <w:szCs w:val="28"/>
        </w:rPr>
      </w:pPr>
    </w:p>
    <w:p w:rsidR="004470D7" w:rsidRDefault="004470D7" w:rsidP="00D518D6">
      <w:pPr>
        <w:ind w:left="360"/>
        <w:jc w:val="right"/>
        <w:rPr>
          <w:sz w:val="28"/>
          <w:szCs w:val="28"/>
        </w:rPr>
      </w:pPr>
    </w:p>
    <w:p w:rsidR="00A33F83" w:rsidRDefault="00A33F83" w:rsidP="00D518D6">
      <w:pPr>
        <w:ind w:left="360"/>
        <w:jc w:val="right"/>
        <w:rPr>
          <w:sz w:val="28"/>
          <w:szCs w:val="28"/>
        </w:rPr>
      </w:pPr>
    </w:p>
    <w:p w:rsidR="00A33F83" w:rsidRDefault="00A33F83" w:rsidP="00D518D6">
      <w:pPr>
        <w:ind w:left="360"/>
        <w:jc w:val="right"/>
        <w:rPr>
          <w:sz w:val="28"/>
          <w:szCs w:val="28"/>
        </w:rPr>
      </w:pPr>
    </w:p>
    <w:p w:rsidR="00A33F83" w:rsidRDefault="00A33F83" w:rsidP="00D518D6">
      <w:pPr>
        <w:ind w:left="360"/>
        <w:jc w:val="right"/>
        <w:rPr>
          <w:sz w:val="28"/>
          <w:szCs w:val="28"/>
        </w:rPr>
      </w:pPr>
    </w:p>
    <w:p w:rsidR="00A33F83" w:rsidRDefault="00A33F83" w:rsidP="00D518D6">
      <w:pPr>
        <w:ind w:left="360"/>
        <w:jc w:val="right"/>
        <w:rPr>
          <w:sz w:val="28"/>
          <w:szCs w:val="28"/>
        </w:rPr>
      </w:pPr>
    </w:p>
    <w:p w:rsidR="00A33F83" w:rsidRDefault="00A33F83" w:rsidP="00D518D6">
      <w:pPr>
        <w:ind w:left="360"/>
        <w:jc w:val="right"/>
        <w:rPr>
          <w:sz w:val="28"/>
          <w:szCs w:val="28"/>
        </w:rPr>
      </w:pPr>
    </w:p>
    <w:p w:rsidR="00D518D6" w:rsidRDefault="00E31AA0" w:rsidP="00D518D6">
      <w:pPr>
        <w:ind w:left="360"/>
        <w:jc w:val="right"/>
        <w:rPr>
          <w:sz w:val="28"/>
          <w:szCs w:val="28"/>
        </w:rPr>
      </w:pPr>
      <w:r>
        <w:rPr>
          <w:sz w:val="28"/>
          <w:szCs w:val="28"/>
        </w:rPr>
        <w:lastRenderedPageBreak/>
        <w:t>П</w:t>
      </w:r>
      <w:r w:rsidR="00D518D6">
        <w:rPr>
          <w:sz w:val="28"/>
          <w:szCs w:val="28"/>
        </w:rPr>
        <w:t>риложение 2</w:t>
      </w:r>
    </w:p>
    <w:p w:rsidR="00D518D6" w:rsidRDefault="00D518D6" w:rsidP="00D518D6">
      <w:pPr>
        <w:ind w:left="360"/>
        <w:jc w:val="right"/>
        <w:rPr>
          <w:sz w:val="28"/>
          <w:szCs w:val="28"/>
        </w:rPr>
      </w:pPr>
      <w:r>
        <w:rPr>
          <w:b/>
          <w:bCs/>
          <w:sz w:val="28"/>
          <w:szCs w:val="28"/>
        </w:rPr>
        <w:t xml:space="preserve">                                                                                       </w:t>
      </w:r>
      <w:r>
        <w:rPr>
          <w:sz w:val="28"/>
          <w:szCs w:val="28"/>
        </w:rPr>
        <w:t>У</w:t>
      </w:r>
      <w:r w:rsidR="004470D7">
        <w:rPr>
          <w:sz w:val="28"/>
          <w:szCs w:val="28"/>
        </w:rPr>
        <w:t>твержден</w:t>
      </w:r>
    </w:p>
    <w:p w:rsidR="00D518D6" w:rsidRDefault="00D518D6" w:rsidP="00D518D6">
      <w:pPr>
        <w:ind w:left="360"/>
        <w:jc w:val="right"/>
        <w:rPr>
          <w:sz w:val="28"/>
          <w:szCs w:val="28"/>
        </w:rPr>
      </w:pPr>
      <w:r>
        <w:rPr>
          <w:sz w:val="28"/>
          <w:szCs w:val="28"/>
        </w:rPr>
        <w:t>распоряжением администрации</w:t>
      </w:r>
    </w:p>
    <w:p w:rsidR="00D518D6" w:rsidRDefault="00D518D6" w:rsidP="00D518D6">
      <w:pPr>
        <w:ind w:left="360"/>
        <w:jc w:val="right"/>
        <w:rPr>
          <w:sz w:val="28"/>
          <w:szCs w:val="28"/>
        </w:rPr>
      </w:pPr>
      <w:r>
        <w:rPr>
          <w:sz w:val="28"/>
          <w:szCs w:val="28"/>
        </w:rPr>
        <w:t>МО «Черноярский район»</w:t>
      </w:r>
    </w:p>
    <w:p w:rsidR="00AC7F7C" w:rsidRDefault="004470D7" w:rsidP="00AC7F7C">
      <w:pPr>
        <w:tabs>
          <w:tab w:val="left" w:pos="6180"/>
          <w:tab w:val="right" w:pos="9354"/>
        </w:tabs>
        <w:ind w:left="360"/>
        <w:rPr>
          <w:sz w:val="28"/>
          <w:szCs w:val="28"/>
        </w:rPr>
      </w:pPr>
      <w:r>
        <w:rPr>
          <w:sz w:val="28"/>
          <w:szCs w:val="28"/>
        </w:rPr>
        <w:t xml:space="preserve">                                                                     </w:t>
      </w:r>
      <w:r w:rsidR="00AC7F7C">
        <w:rPr>
          <w:sz w:val="28"/>
          <w:szCs w:val="28"/>
        </w:rPr>
        <w:t xml:space="preserve">                 от 09.09.2021г. № 200-р</w:t>
      </w:r>
    </w:p>
    <w:p w:rsidR="00D518D6" w:rsidRDefault="00D518D6" w:rsidP="004470D7">
      <w:pPr>
        <w:ind w:left="360"/>
        <w:rPr>
          <w:sz w:val="28"/>
          <w:szCs w:val="28"/>
        </w:rPr>
      </w:pPr>
    </w:p>
    <w:p w:rsidR="00D518D6" w:rsidRDefault="00D518D6" w:rsidP="00D518D6">
      <w:pPr>
        <w:ind w:left="360"/>
        <w:jc w:val="right"/>
        <w:rPr>
          <w:sz w:val="28"/>
          <w:szCs w:val="28"/>
        </w:rPr>
      </w:pPr>
    </w:p>
    <w:p w:rsidR="00D518D6" w:rsidRDefault="00D518D6" w:rsidP="00D518D6">
      <w:pPr>
        <w:ind w:left="360"/>
        <w:jc w:val="center"/>
        <w:rPr>
          <w:sz w:val="28"/>
          <w:szCs w:val="28"/>
        </w:rPr>
      </w:pPr>
      <w:r>
        <w:rPr>
          <w:sz w:val="28"/>
          <w:szCs w:val="28"/>
        </w:rPr>
        <w:t>ПОРЯДОК</w:t>
      </w:r>
    </w:p>
    <w:p w:rsidR="00D518D6" w:rsidRDefault="00D518D6" w:rsidP="00D518D6">
      <w:pPr>
        <w:ind w:left="360"/>
        <w:jc w:val="both"/>
        <w:rPr>
          <w:sz w:val="28"/>
          <w:szCs w:val="28"/>
        </w:rPr>
      </w:pPr>
      <w:r>
        <w:rPr>
          <w:sz w:val="28"/>
          <w:szCs w:val="28"/>
        </w:rPr>
        <w:t>получения учащимися начальных знаний об обороне государства, о воинской обязанности граждан и приобретения навыков в области гражданской обороны, а также подготовки учащихся граждан мужского пола, не прошедших военной службы, по основам военной службы в образовательных учреждениях среднего общего образования</w:t>
      </w:r>
    </w:p>
    <w:p w:rsidR="00D518D6" w:rsidRDefault="00D518D6" w:rsidP="00D518D6">
      <w:pPr>
        <w:ind w:left="360"/>
        <w:jc w:val="both"/>
        <w:rPr>
          <w:sz w:val="28"/>
          <w:szCs w:val="28"/>
        </w:rPr>
      </w:pPr>
      <w:r>
        <w:rPr>
          <w:sz w:val="28"/>
          <w:szCs w:val="28"/>
        </w:rPr>
        <w:t xml:space="preserve">          1.Настоящий Порядок получения учащимися муниципальных бюджетных общеобразовательных учреждений среднего общего образования муниципального образования « Черноярский район»,  ( далее- учащиеся) начальных знаний об обороне государства, о воинской обязанности и приобретения навыков в области гражданской обороны в соответствии с федеральными государственными образовательными стандартами  разработан в соответствии с Федеральным законом от 29.12.2012г. № 273- ФЗ «Об образовании в  Российской федерации» и в целях воспитания патриотизма, уважения к историческому и культурному прошлому России и ее  Вооруженным Силам.</w:t>
      </w:r>
    </w:p>
    <w:p w:rsidR="00D518D6" w:rsidRDefault="00D518D6" w:rsidP="00D518D6">
      <w:pPr>
        <w:ind w:left="360"/>
        <w:jc w:val="both"/>
        <w:rPr>
          <w:sz w:val="28"/>
          <w:szCs w:val="28"/>
        </w:rPr>
      </w:pPr>
      <w:r>
        <w:rPr>
          <w:sz w:val="28"/>
          <w:szCs w:val="28"/>
        </w:rPr>
        <w:t xml:space="preserve">        2. Получение учащимися начальных знаний об обороне государства, о воинской обязанности граждан и приобретение учащимися навыков в области гражданской  обороны осуществляются по ступеням образования и учебным годам обучения и должны соответствовать возрастным  особенностям и возможностям учащихся с учетом региональных и местных особенностей.</w:t>
      </w:r>
    </w:p>
    <w:p w:rsidR="00D518D6" w:rsidRDefault="00D518D6" w:rsidP="00D518D6">
      <w:pPr>
        <w:ind w:left="360"/>
        <w:jc w:val="both"/>
        <w:rPr>
          <w:sz w:val="28"/>
          <w:szCs w:val="28"/>
        </w:rPr>
      </w:pPr>
      <w:r>
        <w:rPr>
          <w:sz w:val="28"/>
          <w:szCs w:val="28"/>
        </w:rPr>
        <w:t xml:space="preserve">        3.  Получение учащимися начальных знаний об обороне государства, приобретение навыков в области гражданской обороны, подготовка учащихся по основам военной службы предусматриваются в 10 и 11 классах  муниципальных бюджетных общеобразовательных учреждений  муниципального образования  «Черноярский район»  по соответствующим программам в рамках учебной дисциплины «Основы безопасности жизнедеятельности» и в рамках неурочных мероприятий, проводимых совместно с отделом военного комиссариата Астраханской области по Енотаевскому и Черноярскому районам.</w:t>
      </w:r>
    </w:p>
    <w:p w:rsidR="004C4D58" w:rsidRDefault="004470D7" w:rsidP="004470D7">
      <w:pPr>
        <w:ind w:left="360"/>
        <w:jc w:val="both"/>
      </w:pPr>
      <w:r>
        <w:rPr>
          <w:sz w:val="28"/>
          <w:szCs w:val="28"/>
        </w:rPr>
        <w:t xml:space="preserve">      </w:t>
      </w:r>
      <w:r w:rsidRPr="004470D7">
        <w:rPr>
          <w:sz w:val="28"/>
          <w:szCs w:val="28"/>
        </w:rPr>
        <w:t>4.</w:t>
      </w:r>
      <w:r>
        <w:rPr>
          <w:sz w:val="28"/>
          <w:szCs w:val="28"/>
        </w:rPr>
        <w:t xml:space="preserve"> </w:t>
      </w:r>
      <w:r w:rsidRPr="004470D7">
        <w:rPr>
          <w:sz w:val="28"/>
          <w:szCs w:val="28"/>
        </w:rPr>
        <w:t>Для обучающихся, которые не могут посещать учебные сборы по состоянию здоровья или по своим убеждениям или вероисповеданию, муниципальные бюджетные общеобразовательные учреждения  муниципального образования «Черноярский район» организуют факультативные занятия по дисциплине «Основы безопасности жизнедеятельности».</w:t>
      </w:r>
    </w:p>
    <w:sectPr w:rsidR="004C4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060E9"/>
    <w:multiLevelType w:val="hybridMultilevel"/>
    <w:tmpl w:val="6AF01406"/>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8D6"/>
    <w:rsid w:val="00127523"/>
    <w:rsid w:val="00227C2C"/>
    <w:rsid w:val="00355143"/>
    <w:rsid w:val="004052EE"/>
    <w:rsid w:val="004470D7"/>
    <w:rsid w:val="004C4D58"/>
    <w:rsid w:val="006B1138"/>
    <w:rsid w:val="00A26EAD"/>
    <w:rsid w:val="00A33F83"/>
    <w:rsid w:val="00AB2F76"/>
    <w:rsid w:val="00AC7F7C"/>
    <w:rsid w:val="00CF0EB8"/>
    <w:rsid w:val="00D518D6"/>
    <w:rsid w:val="00DF1C15"/>
    <w:rsid w:val="00E13C2D"/>
    <w:rsid w:val="00E31AA0"/>
    <w:rsid w:val="00FA42E8"/>
    <w:rsid w:val="00FB0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18D6"/>
    <w:pPr>
      <w:suppressAutoHyphens/>
    </w:pPr>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Содержимое таблицы"/>
    <w:basedOn w:val="a"/>
    <w:rsid w:val="00D518D6"/>
    <w:pPr>
      <w:suppressLineNumbers/>
    </w:pPr>
  </w:style>
  <w:style w:type="paragraph" w:styleId="a4">
    <w:name w:val="Balloon Text"/>
    <w:basedOn w:val="a"/>
    <w:link w:val="a5"/>
    <w:rsid w:val="00DF1C15"/>
    <w:rPr>
      <w:rFonts w:ascii="Tahoma" w:hAnsi="Tahoma" w:cs="Tahoma"/>
      <w:sz w:val="16"/>
      <w:szCs w:val="16"/>
    </w:rPr>
  </w:style>
  <w:style w:type="character" w:customStyle="1" w:styleId="a5">
    <w:name w:val="Текст выноски Знак"/>
    <w:link w:val="a4"/>
    <w:rsid w:val="00DF1C15"/>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18D6"/>
    <w:pPr>
      <w:suppressAutoHyphens/>
    </w:pPr>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Содержимое таблицы"/>
    <w:basedOn w:val="a"/>
    <w:rsid w:val="00D518D6"/>
    <w:pPr>
      <w:suppressLineNumbers/>
    </w:pPr>
  </w:style>
  <w:style w:type="paragraph" w:styleId="a4">
    <w:name w:val="Balloon Text"/>
    <w:basedOn w:val="a"/>
    <w:link w:val="a5"/>
    <w:rsid w:val="00DF1C15"/>
    <w:rPr>
      <w:rFonts w:ascii="Tahoma" w:hAnsi="Tahoma" w:cs="Tahoma"/>
      <w:sz w:val="16"/>
      <w:szCs w:val="16"/>
    </w:rPr>
  </w:style>
  <w:style w:type="character" w:customStyle="1" w:styleId="a5">
    <w:name w:val="Текст выноски Знак"/>
    <w:link w:val="a4"/>
    <w:rsid w:val="00DF1C15"/>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2232</Words>
  <Characters>12729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14932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ErsarievRSh</cp:lastModifiedBy>
  <cp:revision>2</cp:revision>
  <cp:lastPrinted>2021-09-03T11:51:00Z</cp:lastPrinted>
  <dcterms:created xsi:type="dcterms:W3CDTF">2022-12-22T06:29:00Z</dcterms:created>
  <dcterms:modified xsi:type="dcterms:W3CDTF">2022-12-22T06:29:00Z</dcterms:modified>
</cp:coreProperties>
</file>