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2" w:rsidRPr="00A07DBC" w:rsidRDefault="001F2522" w:rsidP="001F2522">
      <w:pPr>
        <w:ind w:firstLine="709"/>
        <w:contextualSpacing/>
        <w:jc w:val="both"/>
        <w:rPr>
          <w:szCs w:val="28"/>
        </w:rPr>
      </w:pPr>
      <w:r w:rsidRPr="007E7F60">
        <w:rPr>
          <w:rFonts w:cs="Times New Roman"/>
          <w:b/>
          <w:szCs w:val="28"/>
        </w:rPr>
        <w:t xml:space="preserve">1. </w:t>
      </w:r>
      <w:r>
        <w:rPr>
          <w:szCs w:val="28"/>
        </w:rPr>
        <w:t>Черноярский районный суд в мае 2023 года вынес приговор по уголовному делу в отношении руководителя</w:t>
      </w:r>
      <w:r w:rsidRPr="003466EE">
        <w:rPr>
          <w:szCs w:val="28"/>
        </w:rPr>
        <w:t xml:space="preserve"> ГБУ АО «</w:t>
      </w:r>
      <w:proofErr w:type="spellStart"/>
      <w:r w:rsidRPr="003466EE">
        <w:rPr>
          <w:szCs w:val="28"/>
        </w:rPr>
        <w:t>Черноярская</w:t>
      </w:r>
      <w:proofErr w:type="spellEnd"/>
      <w:r>
        <w:rPr>
          <w:szCs w:val="28"/>
        </w:rPr>
        <w:t xml:space="preserve"> районная ветеринарная станция». Он признан виновным в совершении преступления, предусмотренного ч. 2 ст. 290 УК РФ (получение взятки в виде денег за попустительство по службе в значительном размере).</w:t>
      </w:r>
    </w:p>
    <w:p w:rsidR="001F2522" w:rsidRPr="003466EE" w:rsidRDefault="001F2522" w:rsidP="001F2522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Судом установлено, что начальник ГБУ АО </w:t>
      </w:r>
      <w:r w:rsidRPr="003466EE">
        <w:rPr>
          <w:szCs w:val="28"/>
        </w:rPr>
        <w:t>«</w:t>
      </w:r>
      <w:proofErr w:type="spellStart"/>
      <w:r w:rsidRPr="003466EE">
        <w:rPr>
          <w:szCs w:val="28"/>
        </w:rPr>
        <w:t>Черноярская</w:t>
      </w:r>
      <w:proofErr w:type="spellEnd"/>
      <w:r w:rsidRPr="003466EE">
        <w:rPr>
          <w:szCs w:val="28"/>
        </w:rPr>
        <w:t xml:space="preserve"> районная ветеринарная станция»</w:t>
      </w:r>
      <w:r>
        <w:rPr>
          <w:szCs w:val="28"/>
        </w:rPr>
        <w:t xml:space="preserve"> М.,</w:t>
      </w:r>
      <w:r w:rsidRPr="003466EE">
        <w:t xml:space="preserve"> </w:t>
      </w:r>
      <w:r>
        <w:t>находясь в служебном кабинете, лично получил от А., действовавшего под контролем сотрудников УМВД России по Астраханской области, взятку в виде денег в значительном размере в сумме 60 000 рублей за попустительство по службе в отношении главы КФХ А.Х. После передачи денежных средств Меркулов С.И. был задержан сотрудниками</w:t>
      </w:r>
      <w:proofErr w:type="gramEnd"/>
      <w:r>
        <w:t xml:space="preserve"> правоохранительных органов.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 w:rsidRPr="00E0135E">
        <w:rPr>
          <w:szCs w:val="28"/>
        </w:rPr>
        <w:t>Суд согласился с мнением государственного обвинителя о виновности подсудимого и назначил ему наказание в виде</w:t>
      </w:r>
      <w:r w:rsidRPr="003466EE">
        <w:t xml:space="preserve"> </w:t>
      </w:r>
      <w:r w:rsidRPr="003466EE">
        <w:rPr>
          <w:szCs w:val="28"/>
        </w:rPr>
        <w:t>штрафа в размере 300 000 рублей с лишением права занимать должности, связанные с выполнением организационно-распорядительных и административно-хозяйственных полномочий на государственной службе, органах местного самоуправления, в государственных и муниципальных учреждениях на срок 2 года.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 w:rsidRPr="00B01938">
        <w:rPr>
          <w:b/>
          <w:szCs w:val="28"/>
        </w:rPr>
        <w:t>2.</w:t>
      </w:r>
      <w:r>
        <w:rPr>
          <w:szCs w:val="28"/>
        </w:rPr>
        <w:t xml:space="preserve"> Прокуратурой района в мае поддержано государственное обвинение в отношении местной жительницы М., которая осуществила в феврале 2023 года фиктивную постановку на миграционный учет гражданина Р. Узбекистан.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ходе следствия М. активно способствовала расследованию преступления, вину признала, написала явку с повинной, дело расследовалось в сокращенной форме дознания.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Учитывая вышеизложенные обстоятельства, смягчающие обстоятельства и личность подсудимой, судом с согласия государственного обвинителя уголовное дело в отношении М. прекращено на основании ч. 1 ст. 28 УПК РФ.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 w:rsidRPr="00B01938">
        <w:rPr>
          <w:b/>
          <w:szCs w:val="28"/>
        </w:rPr>
        <w:t>3.</w:t>
      </w:r>
      <w:r>
        <w:rPr>
          <w:szCs w:val="28"/>
        </w:rPr>
        <w:t xml:space="preserve"> Прокуратурой района в мае 2023 года поддержано обвинение по уголовному делу по обвинению жителя Волгоградской области С. в совершении преступления, предусмотренного п. «б», «в», «г» ч. 1 ст. 256 УК РФ. 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В феврале 2023 года С. на берегу реки Старая Волга в границах особо охраняемой природной зоны на миграционных путях нереста водных биологических ресурсов установил запрещенное орудие лова (рыболовную сеть), с помощью которой выловил 1 особь судака и 3 особи карася серебряного, чем причинил ущерб федеральным рыбным запасам на сумму 4055 рублей.</w:t>
      </w:r>
      <w:proofErr w:type="gramEnd"/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Подсудимый в ходе рассмотрения дела вину признал, дело рассмотрено в особом порядке, возместил причиненный имущественный ущерб.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Суд с учетом мнения государственного обвинителя прекратил уголовное дело на основании ст. 76.2 УК РФ, ст. 25.1 УПК РФ с назначением меры уголовно-правового характера в виде судебного штрафа в размере 50 тыс. рублей.</w:t>
      </w:r>
    </w:p>
    <w:p w:rsidR="001F2522" w:rsidRDefault="001F2522" w:rsidP="001F2522">
      <w:pPr>
        <w:ind w:firstLine="709"/>
        <w:contextualSpacing/>
        <w:jc w:val="both"/>
        <w:rPr>
          <w:szCs w:val="28"/>
        </w:rPr>
      </w:pPr>
      <w:r w:rsidRPr="00B01938">
        <w:rPr>
          <w:b/>
          <w:szCs w:val="28"/>
        </w:rPr>
        <w:lastRenderedPageBreak/>
        <w:t>4.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Прокуратурой района в июне 2023 года поддержано государственное обвинение в отношении двух местных жителей Т. и Ж., которые в группе лиц по предварительному сговору осуществили незаконную добычу (вылов)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Федерации) с применением запрещенных орудий и способов массового истребления водных биологических ресурсов.</w:t>
      </w:r>
      <w:proofErr w:type="gramEnd"/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предъявленному обвинению Т. и Ж. вину признали, причиненный ущерб в размере 7155 рублей возместили в полном объеме.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 с учетом мнения государственного обвинителя, учитывая отсутствие судимости и наличие смягчающих обстоятельств, назначил подсудимым за совершение преступления, предусмотренного ч. 3 ст. 256 УК РФ наказание в виде штрафа в размере 50 тыс. рублей.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B01938">
        <w:rPr>
          <w:rFonts w:cs="Times New Roman"/>
          <w:b/>
          <w:szCs w:val="28"/>
        </w:rPr>
        <w:t>5.</w:t>
      </w:r>
      <w:r>
        <w:rPr>
          <w:rFonts w:cs="Times New Roman"/>
          <w:szCs w:val="28"/>
        </w:rPr>
        <w:t xml:space="preserve"> Прокуратурой района в июне 2023 года поддержано государственное обвинение в отношении местного жителя Щ., который являясь родителем, неоднократно осуществил неуплату без уважительных причин в нарушение решения суда средств на содержание несовершеннолетних детей.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Суд согласился с мнением государственного обвинителя о виновности Щ. в совершении преступления, предусмотренного ч. 1 ст. 157 УК РФ и назначил наказание в виде 10 месяцев исправительных работ с удержанием 10 % заработка в доход государства.</w:t>
      </w:r>
    </w:p>
    <w:p w:rsidR="001F2522" w:rsidRPr="00DD01AF" w:rsidRDefault="001F2522" w:rsidP="001F2522">
      <w:pPr>
        <w:ind w:firstLine="851"/>
        <w:jc w:val="both"/>
        <w:rPr>
          <w:rFonts w:cs="Times New Roman"/>
          <w:szCs w:val="28"/>
        </w:rPr>
      </w:pPr>
      <w:r w:rsidRPr="00B01938">
        <w:rPr>
          <w:rFonts w:cs="Times New Roman"/>
          <w:b/>
          <w:szCs w:val="28"/>
        </w:rPr>
        <w:t>6.</w:t>
      </w:r>
      <w:r>
        <w:rPr>
          <w:rFonts w:cs="Times New Roman"/>
          <w:szCs w:val="28"/>
        </w:rPr>
        <w:t xml:space="preserve"> </w:t>
      </w:r>
      <w:r w:rsidRPr="00DD01AF">
        <w:rPr>
          <w:rFonts w:cs="Times New Roman"/>
          <w:szCs w:val="28"/>
        </w:rPr>
        <w:t>Прокуратурой района в июне 2023 года поддержано государственное обвинение в отношении местно</w:t>
      </w:r>
      <w:r>
        <w:rPr>
          <w:rFonts w:cs="Times New Roman"/>
          <w:szCs w:val="28"/>
        </w:rPr>
        <w:t>й жительницы</w:t>
      </w:r>
      <w:r w:rsidRPr="00DD01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Х</w:t>
      </w:r>
      <w:r w:rsidRPr="00DD01AF">
        <w:rPr>
          <w:rFonts w:cs="Times New Roman"/>
          <w:szCs w:val="28"/>
        </w:rPr>
        <w:t>, котор</w:t>
      </w:r>
      <w:r>
        <w:rPr>
          <w:rFonts w:cs="Times New Roman"/>
          <w:szCs w:val="28"/>
        </w:rPr>
        <w:t>ая</w:t>
      </w:r>
      <w:r w:rsidRPr="00DD01AF">
        <w:rPr>
          <w:rFonts w:cs="Times New Roman"/>
          <w:szCs w:val="28"/>
        </w:rPr>
        <w:t xml:space="preserve"> являясь родителем</w:t>
      </w:r>
      <w:r>
        <w:rPr>
          <w:rFonts w:cs="Times New Roman"/>
          <w:szCs w:val="28"/>
        </w:rPr>
        <w:t xml:space="preserve"> двух несовершеннолетних</w:t>
      </w:r>
      <w:r w:rsidRPr="00DD01AF">
        <w:rPr>
          <w:rFonts w:cs="Times New Roman"/>
          <w:szCs w:val="28"/>
        </w:rPr>
        <w:t>, неоднократно осуществил неуплату без уважительных причин в нарушение решения суда средств на содержание несовершеннолетних детей.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DD01AF">
        <w:rPr>
          <w:rFonts w:cs="Times New Roman"/>
          <w:szCs w:val="28"/>
        </w:rPr>
        <w:t xml:space="preserve">Суд согласился с мнением государственного обвинителя о виновности </w:t>
      </w:r>
      <w:r>
        <w:rPr>
          <w:rFonts w:cs="Times New Roman"/>
          <w:szCs w:val="28"/>
        </w:rPr>
        <w:t>Х</w:t>
      </w:r>
      <w:r w:rsidRPr="00DD01AF">
        <w:rPr>
          <w:rFonts w:cs="Times New Roman"/>
          <w:szCs w:val="28"/>
        </w:rPr>
        <w:t>. в совершении преступления, предусмотренного ч. 1 ст. 157 УК РФ и назначил наказание в виде 10 месяцев исправительных работ с удержанием 10 % заработка в доход государства.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B01938">
        <w:rPr>
          <w:rFonts w:cs="Times New Roman"/>
          <w:b/>
          <w:szCs w:val="28"/>
        </w:rPr>
        <w:t>7.</w:t>
      </w:r>
      <w:r>
        <w:rPr>
          <w:rFonts w:cs="Times New Roman"/>
          <w:szCs w:val="28"/>
        </w:rPr>
        <w:t xml:space="preserve"> Прокуратурой района в июне 2023 года проведена проверка по факту незаконной продажи боевого оружия в сети Интернет, в результате которой выявлено 2 сайта, осуществляющих торговлю боевым оружием без лицензии и регистрации в нарушение действующих норм законодательства РФ.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этой связи прокуратурой района направлено 2 </w:t>
      </w:r>
      <w:proofErr w:type="gramStart"/>
      <w:r>
        <w:rPr>
          <w:rFonts w:cs="Times New Roman"/>
          <w:szCs w:val="28"/>
        </w:rPr>
        <w:t>административных</w:t>
      </w:r>
      <w:proofErr w:type="gramEnd"/>
      <w:r>
        <w:rPr>
          <w:rFonts w:cs="Times New Roman"/>
          <w:szCs w:val="28"/>
        </w:rPr>
        <w:t xml:space="preserve"> исковых заявления в Черноярский районный суд Астраханской области о блокировке противоправного контента.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B01938">
        <w:rPr>
          <w:rFonts w:cs="Times New Roman"/>
          <w:b/>
          <w:szCs w:val="28"/>
        </w:rPr>
        <w:t>8.</w:t>
      </w:r>
      <w:r>
        <w:rPr>
          <w:rFonts w:cs="Times New Roman"/>
          <w:szCs w:val="28"/>
        </w:rPr>
        <w:t xml:space="preserve"> Прокуратурой района по обращению ООО «НМФ» проведена проверка почтовой службы.</w:t>
      </w:r>
    </w:p>
    <w:p w:rsidR="001F2522" w:rsidRPr="009B22E8" w:rsidRDefault="001F2522" w:rsidP="001F2522">
      <w:pPr>
        <w:ind w:firstLine="851"/>
        <w:jc w:val="both"/>
        <w:rPr>
          <w:rFonts w:cs="Times New Roman"/>
          <w:szCs w:val="28"/>
        </w:rPr>
      </w:pPr>
      <w:r w:rsidRPr="009B22E8">
        <w:rPr>
          <w:rFonts w:cs="Times New Roman"/>
          <w:szCs w:val="28"/>
        </w:rPr>
        <w:t xml:space="preserve">В ходе проверки установлено, что 08.02.2023 в ОПС </w:t>
      </w:r>
      <w:proofErr w:type="spellStart"/>
      <w:r w:rsidRPr="009B22E8">
        <w:rPr>
          <w:rFonts w:cs="Times New Roman"/>
          <w:szCs w:val="28"/>
        </w:rPr>
        <w:t>Енотаевского</w:t>
      </w:r>
      <w:proofErr w:type="spellEnd"/>
      <w:r w:rsidRPr="009B22E8">
        <w:rPr>
          <w:rFonts w:cs="Times New Roman"/>
          <w:szCs w:val="28"/>
        </w:rPr>
        <w:t xml:space="preserve"> почтамта АО «Почта России» из ООО «</w:t>
      </w:r>
      <w:r>
        <w:rPr>
          <w:rFonts w:cs="Times New Roman"/>
          <w:szCs w:val="28"/>
        </w:rPr>
        <w:t>МНФ</w:t>
      </w:r>
      <w:r w:rsidRPr="009B22E8">
        <w:rPr>
          <w:rFonts w:cs="Times New Roman"/>
          <w:szCs w:val="28"/>
        </w:rPr>
        <w:t>» поступило письмо, адресатом в котором указан</w:t>
      </w:r>
      <w:proofErr w:type="gramStart"/>
      <w:r w:rsidRPr="009B22E8">
        <w:rPr>
          <w:rFonts w:cs="Times New Roman"/>
          <w:szCs w:val="28"/>
        </w:rPr>
        <w:t>о ООО</w:t>
      </w:r>
      <w:proofErr w:type="gramEnd"/>
      <w:r w:rsidRPr="009B22E8">
        <w:rPr>
          <w:rFonts w:cs="Times New Roman"/>
          <w:szCs w:val="28"/>
        </w:rPr>
        <w:t xml:space="preserve"> «</w:t>
      </w:r>
      <w:proofErr w:type="spellStart"/>
      <w:r w:rsidRPr="009B22E8">
        <w:rPr>
          <w:rFonts w:cs="Times New Roman"/>
          <w:szCs w:val="28"/>
        </w:rPr>
        <w:t>Стальпромстроймонтаж</w:t>
      </w:r>
      <w:proofErr w:type="spellEnd"/>
      <w:r w:rsidRPr="009B22E8">
        <w:rPr>
          <w:rFonts w:cs="Times New Roman"/>
          <w:szCs w:val="28"/>
        </w:rPr>
        <w:t>», которое впослед</w:t>
      </w:r>
      <w:r>
        <w:rPr>
          <w:rFonts w:cs="Times New Roman"/>
          <w:szCs w:val="28"/>
        </w:rPr>
        <w:t xml:space="preserve">ствии </w:t>
      </w:r>
      <w:r>
        <w:rPr>
          <w:rFonts w:cs="Times New Roman"/>
          <w:szCs w:val="28"/>
        </w:rPr>
        <w:lastRenderedPageBreak/>
        <w:t xml:space="preserve">передано сотруднику ОПС </w:t>
      </w:r>
      <w:proofErr w:type="spellStart"/>
      <w:r w:rsidRPr="009B22E8">
        <w:rPr>
          <w:rFonts w:cs="Times New Roman"/>
          <w:szCs w:val="28"/>
        </w:rPr>
        <w:t>Енотаевского</w:t>
      </w:r>
      <w:proofErr w:type="spellEnd"/>
      <w:r w:rsidRPr="009B22E8">
        <w:rPr>
          <w:rFonts w:cs="Times New Roman"/>
          <w:szCs w:val="28"/>
        </w:rPr>
        <w:t xml:space="preserve"> почтамта АО «Почта России» </w:t>
      </w:r>
      <w:r>
        <w:rPr>
          <w:rFonts w:cs="Times New Roman"/>
          <w:szCs w:val="28"/>
        </w:rPr>
        <w:t>Ш.</w:t>
      </w:r>
      <w:r w:rsidRPr="009B22E8">
        <w:rPr>
          <w:rFonts w:cs="Times New Roman"/>
          <w:szCs w:val="28"/>
        </w:rPr>
        <w:t xml:space="preserve"> для вручения адресату.</w:t>
      </w:r>
    </w:p>
    <w:p w:rsidR="001F2522" w:rsidRPr="009B22E8" w:rsidRDefault="001F2522" w:rsidP="001F2522">
      <w:pPr>
        <w:ind w:firstLine="851"/>
        <w:jc w:val="both"/>
        <w:rPr>
          <w:rFonts w:cs="Times New Roman"/>
          <w:szCs w:val="28"/>
        </w:rPr>
      </w:pPr>
      <w:r w:rsidRPr="009B22E8">
        <w:rPr>
          <w:rFonts w:cs="Times New Roman"/>
          <w:szCs w:val="28"/>
        </w:rPr>
        <w:t xml:space="preserve">Вместе с тем, в нарушение вышеуказанных норм действующего законодательства сотрудником ОПС с. Черный Яр </w:t>
      </w:r>
      <w:proofErr w:type="spellStart"/>
      <w:r w:rsidRPr="009B22E8">
        <w:rPr>
          <w:rFonts w:cs="Times New Roman"/>
          <w:szCs w:val="28"/>
        </w:rPr>
        <w:t>Енотаевского</w:t>
      </w:r>
      <w:proofErr w:type="spellEnd"/>
      <w:r w:rsidRPr="009B22E8">
        <w:rPr>
          <w:rFonts w:cs="Times New Roman"/>
          <w:szCs w:val="28"/>
        </w:rPr>
        <w:t xml:space="preserve"> почтамта АО «Почта России» Ш</w:t>
      </w:r>
      <w:r>
        <w:rPr>
          <w:rFonts w:cs="Times New Roman"/>
          <w:szCs w:val="28"/>
        </w:rPr>
        <w:t>.</w:t>
      </w:r>
      <w:r w:rsidRPr="009B22E8">
        <w:rPr>
          <w:rFonts w:cs="Times New Roman"/>
          <w:szCs w:val="28"/>
        </w:rPr>
        <w:t xml:space="preserve"> названное письмо адресату (ООО «</w:t>
      </w:r>
      <w:proofErr w:type="gramStart"/>
      <w:r w:rsidRPr="009B22E8"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>*</w:t>
      </w:r>
      <w:r w:rsidRPr="009B22E8">
        <w:rPr>
          <w:rFonts w:cs="Times New Roman"/>
          <w:szCs w:val="28"/>
        </w:rPr>
        <w:t xml:space="preserve">») не доставлено и не вручено, а передано </w:t>
      </w:r>
      <w:proofErr w:type="gramStart"/>
      <w:r w:rsidRPr="009B22E8">
        <w:rPr>
          <w:rFonts w:cs="Times New Roman"/>
          <w:szCs w:val="28"/>
        </w:rPr>
        <w:t>представителю</w:t>
      </w:r>
      <w:proofErr w:type="gramEnd"/>
      <w:r w:rsidRPr="009B22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</w:t>
      </w:r>
      <w:r w:rsidRPr="009B22E8">
        <w:rPr>
          <w:rFonts w:cs="Times New Roman"/>
          <w:szCs w:val="28"/>
        </w:rPr>
        <w:t xml:space="preserve">униципального бюджетного учреждения, не имеющего доверенности на получение корреспонденции. 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proofErr w:type="gramStart"/>
      <w:r w:rsidRPr="009B22E8">
        <w:rPr>
          <w:rFonts w:cs="Times New Roman"/>
          <w:szCs w:val="28"/>
        </w:rPr>
        <w:t>В последствии</w:t>
      </w:r>
      <w:proofErr w:type="gramEnd"/>
      <w:r w:rsidRPr="009B22E8">
        <w:rPr>
          <w:rFonts w:cs="Times New Roman"/>
          <w:szCs w:val="28"/>
        </w:rPr>
        <w:t xml:space="preserve"> сотрудником ОПС с </w:t>
      </w:r>
      <w:proofErr w:type="spellStart"/>
      <w:r w:rsidRPr="009B22E8">
        <w:rPr>
          <w:rFonts w:cs="Times New Roman"/>
          <w:szCs w:val="28"/>
        </w:rPr>
        <w:t>Енотаевского</w:t>
      </w:r>
      <w:proofErr w:type="spellEnd"/>
      <w:r w:rsidRPr="009B22E8">
        <w:rPr>
          <w:rFonts w:cs="Times New Roman"/>
          <w:szCs w:val="28"/>
        </w:rPr>
        <w:t xml:space="preserve"> почтамта АО «Почта России» Ш</w:t>
      </w:r>
      <w:r>
        <w:rPr>
          <w:rFonts w:cs="Times New Roman"/>
          <w:szCs w:val="28"/>
        </w:rPr>
        <w:t xml:space="preserve">. </w:t>
      </w:r>
      <w:r w:rsidRPr="009B22E8">
        <w:rPr>
          <w:rFonts w:cs="Times New Roman"/>
          <w:szCs w:val="28"/>
        </w:rPr>
        <w:t>в накладной на РПО №</w:t>
      </w:r>
      <w:r>
        <w:rPr>
          <w:rFonts w:cs="Times New Roman"/>
          <w:szCs w:val="28"/>
        </w:rPr>
        <w:t>*</w:t>
      </w:r>
      <w:r w:rsidRPr="009B22E8">
        <w:rPr>
          <w:rFonts w:cs="Times New Roman"/>
          <w:szCs w:val="28"/>
        </w:rPr>
        <w:t xml:space="preserve"> в отсутствие на то законных оснований проставлена отметка о вручении письма адресату.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факту выявленных нарушений прокуратурой района внесено представление, которое удовлетворено, виновное лицо привлечено к дисциплинарной ответственности.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B01938">
        <w:rPr>
          <w:rFonts w:cs="Times New Roman"/>
          <w:b/>
          <w:szCs w:val="28"/>
        </w:rPr>
        <w:t>9.</w:t>
      </w:r>
      <w:r>
        <w:rPr>
          <w:rFonts w:cs="Times New Roman"/>
          <w:szCs w:val="28"/>
        </w:rPr>
        <w:t xml:space="preserve"> </w:t>
      </w:r>
      <w:r w:rsidRPr="00BE37DF">
        <w:rPr>
          <w:rFonts w:cs="Times New Roman"/>
          <w:szCs w:val="28"/>
        </w:rPr>
        <w:t>Прокуратурой района</w:t>
      </w:r>
      <w:r>
        <w:rPr>
          <w:rFonts w:cs="Times New Roman"/>
          <w:szCs w:val="28"/>
        </w:rPr>
        <w:t xml:space="preserve"> в апреле 2023 года</w:t>
      </w:r>
      <w:r w:rsidRPr="00BE37DF">
        <w:rPr>
          <w:rFonts w:cs="Times New Roman"/>
          <w:szCs w:val="28"/>
        </w:rPr>
        <w:t xml:space="preserve"> проведена проверка соблюдения законодательства в сфере соблюдения законодательства об общих принципах организации местного самоуправления в Российской Федерации и о противопожарной безопасности на территории муниципального образования «Сельское поселение Черноярский сельсовет Черноярского муниципального района Астраханской области»</w:t>
      </w:r>
      <w:r>
        <w:rPr>
          <w:rFonts w:cs="Times New Roman"/>
          <w:szCs w:val="28"/>
        </w:rPr>
        <w:t>.</w:t>
      </w:r>
    </w:p>
    <w:p w:rsidR="001F2522" w:rsidRPr="00BE37DF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ходе проверки установлено, что </w:t>
      </w:r>
      <w:r w:rsidRPr="00BE37DF">
        <w:rPr>
          <w:rFonts w:cs="Times New Roman"/>
          <w:szCs w:val="28"/>
        </w:rPr>
        <w:t>на территориях общего пользования происходит произрастание сухой растительности, размещение горючего мусора и порубочных остатков, что создает пожароопасную обстановку на территории населенного пункта.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BE37DF">
        <w:rPr>
          <w:rFonts w:cs="Times New Roman"/>
          <w:szCs w:val="28"/>
        </w:rPr>
        <w:t>Таким образом, в нарушение</w:t>
      </w:r>
      <w:r w:rsidRPr="00BE37DF">
        <w:t xml:space="preserve"> </w:t>
      </w:r>
      <w:r>
        <w:t xml:space="preserve">положений </w:t>
      </w:r>
      <w:r w:rsidRPr="00BE37DF">
        <w:rPr>
          <w:rFonts w:cs="Times New Roman"/>
          <w:szCs w:val="28"/>
        </w:rPr>
        <w:t>Федерального закона от 21.12.1994 № 69-ФЗ «О пожарной безопасности» администрацией МО «Сельское поселение Черноярский сельсовет Черноярского муниципальног</w:t>
      </w:r>
      <w:r>
        <w:rPr>
          <w:rFonts w:cs="Times New Roman"/>
          <w:szCs w:val="28"/>
        </w:rPr>
        <w:t xml:space="preserve">о района Астраханской области» </w:t>
      </w:r>
      <w:r w:rsidRPr="00BE37DF">
        <w:rPr>
          <w:rFonts w:cs="Times New Roman"/>
          <w:szCs w:val="28"/>
        </w:rPr>
        <w:t>полномочия по благоустройству, предупреждению чрезвычайных ситуаций и принятию первичных мер пожарной безопасности в части скоса сухой растительности на указанных улицах надлежащим образом не организованы.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этой связи прокуратурой района внесено представление об устранении нарушений, приняты меры к устранению нарушений.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B01938">
        <w:rPr>
          <w:rFonts w:cs="Times New Roman"/>
          <w:b/>
          <w:szCs w:val="28"/>
        </w:rPr>
        <w:t>10.</w:t>
      </w:r>
      <w:r>
        <w:rPr>
          <w:rFonts w:cs="Times New Roman"/>
          <w:szCs w:val="28"/>
        </w:rPr>
        <w:t xml:space="preserve"> </w:t>
      </w:r>
      <w:r w:rsidRPr="00D93E13">
        <w:rPr>
          <w:rFonts w:cs="Times New Roman"/>
          <w:szCs w:val="28"/>
        </w:rPr>
        <w:t>Прокуратурой района</w:t>
      </w:r>
      <w:r>
        <w:rPr>
          <w:rFonts w:cs="Times New Roman"/>
          <w:szCs w:val="28"/>
        </w:rPr>
        <w:t xml:space="preserve"> в апреле 2023 года </w:t>
      </w:r>
      <w:r w:rsidRPr="00D93E13">
        <w:rPr>
          <w:rFonts w:cs="Times New Roman"/>
          <w:szCs w:val="28"/>
        </w:rPr>
        <w:t>проведена проверка исполнения требований законодательства об охране окружающей среды.</w:t>
      </w:r>
    </w:p>
    <w:p w:rsidR="001F2522" w:rsidRPr="00D93E13" w:rsidRDefault="001F2522" w:rsidP="001F2522">
      <w:pPr>
        <w:ind w:firstLine="851"/>
        <w:jc w:val="both"/>
        <w:rPr>
          <w:rFonts w:cs="Times New Roman"/>
          <w:szCs w:val="28"/>
        </w:rPr>
      </w:pPr>
      <w:proofErr w:type="gramStart"/>
      <w:r w:rsidRPr="00D93E13">
        <w:rPr>
          <w:rFonts w:cs="Times New Roman"/>
          <w:szCs w:val="28"/>
        </w:rPr>
        <w:t>Согласно сведениям межрегионального управления Федеральной службы по надзору в сфере природопользования по Астраханской и Волгоградской областям у ГАПОУ «Черноярский губернский колледж» имеется два объекта оказывающие незначительное негативное воздействие на окружающую среду объекты III категории – здание структурного подразделения колледжа, по адресу:</w:t>
      </w:r>
      <w:proofErr w:type="gramEnd"/>
      <w:r w:rsidRPr="00D93E13">
        <w:rPr>
          <w:rFonts w:cs="Times New Roman"/>
          <w:szCs w:val="28"/>
        </w:rPr>
        <w:t xml:space="preserve"> Астраханская область, Черноярский район, с. Черный Яр, ул. Комиссара Савельева, 2 «Б» и здание колледжа адресу: </w:t>
      </w:r>
      <w:proofErr w:type="gramStart"/>
      <w:r w:rsidRPr="00D93E13">
        <w:rPr>
          <w:rFonts w:cs="Times New Roman"/>
          <w:szCs w:val="28"/>
        </w:rPr>
        <w:t>Астраханская область, Черноярский район, с. Соленое Займище, ул. Степная, 2 «А».</w:t>
      </w:r>
      <w:proofErr w:type="gramEnd"/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D93E13">
        <w:rPr>
          <w:rFonts w:cs="Times New Roman"/>
          <w:szCs w:val="28"/>
        </w:rPr>
        <w:lastRenderedPageBreak/>
        <w:t>В нарушение вышеуказанных требований федерального законодательства ГАПОУ «Черноярский губернский колледж» программа производственного экологического контроля не разработана.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этой связи прокуратурой района внесено представление, которое удовлетворено, 1 должностное лицо привлечено к дисциплинарной ответственности.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 w:rsidRPr="00B01938">
        <w:rPr>
          <w:rFonts w:cs="Times New Roman"/>
          <w:b/>
          <w:szCs w:val="28"/>
        </w:rPr>
        <w:t>11.</w:t>
      </w:r>
      <w:r>
        <w:rPr>
          <w:rFonts w:cs="Times New Roman"/>
          <w:szCs w:val="28"/>
        </w:rPr>
        <w:t xml:space="preserve"> </w:t>
      </w:r>
      <w:r w:rsidRPr="00F76199">
        <w:rPr>
          <w:rFonts w:cs="Times New Roman"/>
          <w:szCs w:val="28"/>
        </w:rPr>
        <w:t>Прокуратурой района проведена проверка соблюдения администрацией МО «Черноярский район» законодательства о концессионных соглашениях</w:t>
      </w:r>
      <w:r>
        <w:rPr>
          <w:rFonts w:cs="Times New Roman"/>
          <w:szCs w:val="28"/>
        </w:rPr>
        <w:t>.</w:t>
      </w:r>
    </w:p>
    <w:p w:rsid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ходе проверки установлено, что нарушение требований </w:t>
      </w:r>
      <w:r w:rsidRPr="00302353">
        <w:rPr>
          <w:rFonts w:cs="Times New Roman"/>
          <w:szCs w:val="28"/>
        </w:rPr>
        <w:t>Федерального закона от 21.07.2005 № 115-ФЗ «О концессионных соглашениях»</w:t>
      </w:r>
      <w:r>
        <w:rPr>
          <w:rFonts w:cs="Times New Roman"/>
          <w:szCs w:val="28"/>
        </w:rPr>
        <w:t xml:space="preserve"> </w:t>
      </w:r>
      <w:r w:rsidRPr="00302353">
        <w:rPr>
          <w:rFonts w:cs="Times New Roman"/>
          <w:szCs w:val="28"/>
        </w:rPr>
        <w:t>администрацией МО «Черноярский муниципальный район Астраханской области» не приняты меры по проведению открытого конкурса на право заключения концессионного соглашения в отношении объекта социального обслуживания граждан.</w:t>
      </w:r>
    </w:p>
    <w:p w:rsidR="009E1495" w:rsidRPr="001F2522" w:rsidRDefault="001F2522" w:rsidP="001F2522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этой связи прокуратурой района внесено представление об устранении выявленных нарушений, которое удовлетворено, виновное должностное лицо привлечено к дисциплинарной ответственности.</w:t>
      </w:r>
      <w:bookmarkStart w:id="0" w:name="_GoBack"/>
      <w:bookmarkEnd w:id="0"/>
    </w:p>
    <w:sectPr w:rsidR="009E1495" w:rsidRPr="001F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22"/>
    <w:rsid w:val="001F2522"/>
    <w:rsid w:val="009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SabanskayaAI</dc:creator>
  <cp:lastModifiedBy>SabanskayaAI</cp:lastModifiedBy>
  <cp:revision>1</cp:revision>
  <dcterms:created xsi:type="dcterms:W3CDTF">2023-06-22T07:59:00Z</dcterms:created>
  <dcterms:modified xsi:type="dcterms:W3CDTF">2023-06-22T07:59:00Z</dcterms:modified>
</cp:coreProperties>
</file>