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8B631" w14:textId="77777777" w:rsidR="00453B6A" w:rsidRPr="00765B02" w:rsidRDefault="00453B6A" w:rsidP="00453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B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6F20BB" wp14:editId="2E4780E6">
            <wp:extent cx="771525" cy="91440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122E00" w14:textId="77777777" w:rsidR="00453B6A" w:rsidRPr="00765B02" w:rsidRDefault="00453B6A" w:rsidP="00453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5F7B7251" w14:textId="77777777" w:rsidR="00453B6A" w:rsidRPr="00765B02" w:rsidRDefault="00453B6A" w:rsidP="00453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65B0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14:paraId="1DDD6FBC" w14:textId="77777777" w:rsidR="00453B6A" w:rsidRPr="00765B02" w:rsidRDefault="00453B6A" w:rsidP="00453B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65B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КОМИТЕТА ИМУЩЕСТВЕННЫХ ОТНОШЕНИЙ </w:t>
      </w:r>
    </w:p>
    <w:p w14:paraId="53143EC3" w14:textId="77777777" w:rsidR="00453B6A" w:rsidRPr="00765B02" w:rsidRDefault="00453B6A" w:rsidP="00453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65B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ЧЕРНОЯРСКОГО РАЙОНА</w:t>
      </w:r>
    </w:p>
    <w:p w14:paraId="4AB892E9" w14:textId="77777777" w:rsidR="00453B6A" w:rsidRPr="00765B02" w:rsidRDefault="00453B6A" w:rsidP="00453B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5B02">
        <w:rPr>
          <w:rFonts w:ascii="Times New Roman" w:eastAsia="Times New Roman" w:hAnsi="Times New Roman" w:cs="Times New Roman"/>
          <w:sz w:val="36"/>
          <w:szCs w:val="36"/>
          <w:lang w:eastAsia="ru-RU"/>
        </w:rPr>
        <w:t>АСТРАХАНСКОЙ ОБЛАСТИ</w:t>
      </w:r>
    </w:p>
    <w:p w14:paraId="25E8C6D8" w14:textId="77777777" w:rsidR="00453B6A" w:rsidRPr="00765B02" w:rsidRDefault="00453B6A" w:rsidP="0045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14:paraId="6E2109E8" w14:textId="2A8CBE43" w:rsidR="00453B6A" w:rsidRPr="00765B02" w:rsidRDefault="00453B6A" w:rsidP="00453B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о</w:t>
      </w:r>
      <w:r w:rsidRPr="00765B0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</w:t>
      </w:r>
      <w:r w:rsidR="00295BA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</w:t>
      </w:r>
      <w:r w:rsidR="009178A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0</w:t>
      </w:r>
      <w:r w:rsidR="00295BA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.20</w:t>
      </w:r>
      <w:r w:rsidR="00676EA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</w:t>
      </w:r>
      <w:r w:rsidRPr="00765B0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</w:t>
      </w:r>
      <w:r w:rsidR="00295BA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285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</w:t>
      </w:r>
    </w:p>
    <w:p w14:paraId="04860764" w14:textId="77777777" w:rsidR="00453B6A" w:rsidRPr="00765B02" w:rsidRDefault="00453B6A" w:rsidP="0045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5B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765B02">
        <w:rPr>
          <w:rFonts w:ascii="Times New Roman" w:eastAsia="Times New Roman" w:hAnsi="Times New Roman" w:cs="Times New Roman"/>
          <w:sz w:val="24"/>
          <w:szCs w:val="20"/>
          <w:lang w:eastAsia="ru-RU"/>
        </w:rPr>
        <w:t>с. Черный Яр</w:t>
      </w:r>
    </w:p>
    <w:p w14:paraId="24D62F6B" w14:textId="77777777" w:rsidR="00453B6A" w:rsidRPr="00765B02" w:rsidRDefault="00453B6A" w:rsidP="00453B6A">
      <w:pPr>
        <w:keepNext/>
        <w:spacing w:after="0" w:line="288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50A917A" w14:textId="3EA43167" w:rsidR="00295BA2" w:rsidRDefault="00295BA2" w:rsidP="00CA06CB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37986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</w:t>
      </w:r>
    </w:p>
    <w:p w14:paraId="7B1F6C14" w14:textId="3C08235F" w:rsidR="00295BA2" w:rsidRDefault="00295BA2" w:rsidP="00CA06CB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юридическими лицами и</w:t>
      </w:r>
    </w:p>
    <w:p w14:paraId="4266D9F5" w14:textId="1F41BD05" w:rsidR="00295BA2" w:rsidRDefault="00295BA2" w:rsidP="00CA06CB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предпринимателями</w:t>
      </w:r>
    </w:p>
    <w:p w14:paraId="514FCC73" w14:textId="37FD2390" w:rsidR="00295BA2" w:rsidRDefault="00295BA2" w:rsidP="00CA06CB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земельных отношений</w:t>
      </w:r>
    </w:p>
    <w:p w14:paraId="6053D900" w14:textId="054A0E61" w:rsidR="00295BA2" w:rsidRDefault="00295BA2" w:rsidP="00CA06CB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 Российской Федерации,</w:t>
      </w:r>
    </w:p>
    <w:p w14:paraId="4B510F27" w14:textId="05164229" w:rsidR="00295BA2" w:rsidRDefault="00295BA2" w:rsidP="00CA06CB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Астраханской области,</w:t>
      </w:r>
    </w:p>
    <w:p w14:paraId="60AB6A0A" w14:textId="41F4C4BC" w:rsidR="00295BA2" w:rsidRDefault="00295BA2" w:rsidP="00CA06CB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которых законодательством</w:t>
      </w:r>
    </w:p>
    <w:p w14:paraId="1B0FFADF" w14:textId="662C2FB8" w:rsidR="00295BA2" w:rsidRDefault="00295BA2" w:rsidP="00CA06CB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законодательством</w:t>
      </w:r>
    </w:p>
    <w:p w14:paraId="6790D921" w14:textId="482F945D" w:rsidR="00295BA2" w:rsidRDefault="00295BA2" w:rsidP="00CA06CB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 предусмотрена</w:t>
      </w:r>
    </w:p>
    <w:p w14:paraId="3D6CAE69" w14:textId="645B8A8D" w:rsidR="00295BA2" w:rsidRDefault="00295BA2" w:rsidP="00CA06CB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и иная ответственность,</w:t>
      </w:r>
    </w:p>
    <w:p w14:paraId="7C240CB7" w14:textId="26DF2A1A" w:rsidR="00295BA2" w:rsidRDefault="00295BA2" w:rsidP="00CA06CB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земельного</w:t>
      </w:r>
    </w:p>
    <w:p w14:paraId="00A3435D" w14:textId="5A5EE9FB" w:rsidR="00295BA2" w:rsidRDefault="00295BA2" w:rsidP="00CA06CB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 территории муниципального</w:t>
      </w:r>
    </w:p>
    <w:p w14:paraId="5755EF3C" w14:textId="0E08BF65" w:rsidR="00302BDE" w:rsidRPr="00765B02" w:rsidRDefault="00295BA2" w:rsidP="00CA06CB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«Черноярский район» на 2020 год</w:t>
      </w:r>
      <w:bookmarkEnd w:id="0"/>
    </w:p>
    <w:p w14:paraId="16C7B2CE" w14:textId="77777777" w:rsidR="00453B6A" w:rsidRDefault="00453B6A" w:rsidP="00453B6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DC617" w14:textId="618B27B3" w:rsidR="00453B6A" w:rsidRDefault="00295BA2" w:rsidP="00594610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295BA2">
        <w:rPr>
          <w:rFonts w:ascii="Times New Roman" w:hAnsi="Times New Roman" w:cs="Times New Roman"/>
          <w:sz w:val="28"/>
          <w:szCs w:val="28"/>
        </w:rPr>
        <w:t>уководствуясь статьями 11, 72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7, 15 Федерального Закона от 06 октября 2003 года №131-ФЗ «Об общих принципах организации местного самоуправления в Российской Федерации» (в редакции Федерального Закона от 29 декабря 2017 года №501-ФЗ), статьей 8.2 Федерального</w:t>
      </w:r>
      <w:r w:rsidR="00594610">
        <w:rPr>
          <w:rFonts w:ascii="Times New Roman" w:hAnsi="Times New Roman" w:cs="Times New Roman"/>
          <w:sz w:val="28"/>
          <w:szCs w:val="28"/>
        </w:rPr>
        <w:t xml:space="preserve">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27 ноября 2017 года №16-ФЗ), Положением о Комитете имущественных отношений Черноярского района</w:t>
      </w:r>
      <w:r w:rsidR="00CA06CB">
        <w:rPr>
          <w:rFonts w:ascii="Times New Roman" w:hAnsi="Times New Roman" w:cs="Times New Roman"/>
          <w:sz w:val="28"/>
          <w:szCs w:val="28"/>
        </w:rPr>
        <w:t>, утвержденное Решением Совета муниципального образования «Черноярский район» 16.03.2010 №18</w:t>
      </w:r>
      <w:r w:rsidR="00594610">
        <w:rPr>
          <w:rFonts w:ascii="Times New Roman" w:hAnsi="Times New Roman" w:cs="Times New Roman"/>
          <w:sz w:val="28"/>
          <w:szCs w:val="28"/>
        </w:rPr>
        <w:t>, Положение «О муниципальном земельном контроле на территории МО «Черноярский район», утвержде</w:t>
      </w:r>
      <w:r w:rsidR="00CA06CB">
        <w:rPr>
          <w:rFonts w:ascii="Times New Roman" w:hAnsi="Times New Roman" w:cs="Times New Roman"/>
          <w:sz w:val="28"/>
          <w:szCs w:val="28"/>
        </w:rPr>
        <w:t>нное Решением Совета муниципального образования «Черноярский район» 06.03.2015</w:t>
      </w:r>
      <w:r w:rsidR="00594610">
        <w:rPr>
          <w:rFonts w:ascii="Times New Roman" w:hAnsi="Times New Roman" w:cs="Times New Roman"/>
          <w:sz w:val="28"/>
          <w:szCs w:val="28"/>
        </w:rPr>
        <w:t xml:space="preserve"> №</w:t>
      </w:r>
      <w:r w:rsidR="00CA06CB">
        <w:rPr>
          <w:rFonts w:ascii="Times New Roman" w:hAnsi="Times New Roman" w:cs="Times New Roman"/>
          <w:sz w:val="28"/>
          <w:szCs w:val="28"/>
        </w:rPr>
        <w:t>20</w:t>
      </w:r>
    </w:p>
    <w:p w14:paraId="7D854279" w14:textId="6053DC54" w:rsidR="00CA06CB" w:rsidRDefault="00CA06CB" w:rsidP="00CA06CB">
      <w:pPr>
        <w:pStyle w:val="a3"/>
        <w:keepNext/>
        <w:numPr>
          <w:ilvl w:val="0"/>
          <w:numId w:val="4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CB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</w:t>
      </w:r>
      <w:r w:rsidRPr="00CA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юридическими лицами и индивидуальными предпринимателями в отношении объектов земельных отношений требований законодательства Российской Федерации, </w:t>
      </w:r>
      <w:r w:rsidRPr="00CA0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Астраханской области, за нарушение которых законодательством Российской Федерации, законодательством Астраханской области предусмотрена административная и иная ответственность, при осуществлении муниципального земельного контроля на территории муниципального образования «Черноярский район»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0C38620D" w14:textId="77777777" w:rsidR="00CA06CB" w:rsidRDefault="00CA06CB" w:rsidP="00CA06CB">
      <w:pPr>
        <w:pStyle w:val="a3"/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6F0C9" w14:textId="1132A8AA" w:rsidR="00CA06CB" w:rsidRDefault="00EF0D7F" w:rsidP="00CA06CB">
      <w:pPr>
        <w:pStyle w:val="a3"/>
        <w:keepNext/>
        <w:numPr>
          <w:ilvl w:val="0"/>
          <w:numId w:val="4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земельному и юридическому обеспечению </w:t>
      </w:r>
      <w:r w:rsidR="00CA0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Черноярского района обеспечить выполнение мероприятий, предусмотренных </w:t>
      </w:r>
      <w:r w:rsidR="00CA06CB" w:rsidRPr="00CA06CB">
        <w:rPr>
          <w:rFonts w:ascii="Times New Roman" w:hAnsi="Times New Roman" w:cs="Times New Roman"/>
          <w:sz w:val="28"/>
          <w:szCs w:val="28"/>
        </w:rPr>
        <w:t>Программ</w:t>
      </w:r>
      <w:r w:rsidR="00CA06CB">
        <w:rPr>
          <w:rFonts w:ascii="Times New Roman" w:hAnsi="Times New Roman" w:cs="Times New Roman"/>
          <w:sz w:val="28"/>
          <w:szCs w:val="28"/>
        </w:rPr>
        <w:t>ой</w:t>
      </w:r>
      <w:r w:rsidR="00CA06CB" w:rsidRPr="00CA06CB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CA06CB" w:rsidRPr="00CA0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юридическими лицами и индивидуальными предпринимателями в отношении объектов земельных отношений требований законодательства Российской Федерации, законодательства Астраханской области, за нарушение которых законодательством Российской Федерации, законодательством Астраханской области предусмотрена административная и иная ответственность, при осуществлении муниципального земельного контроля на территории муниципального образования «Черноярский район» на 2020 год</w:t>
      </w:r>
      <w:r w:rsidR="00CA0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20420A" w14:textId="77777777" w:rsidR="00CA06CB" w:rsidRPr="00CA06CB" w:rsidRDefault="00CA06CB" w:rsidP="00CA06C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91AF8" w14:textId="77777777" w:rsidR="00EF0D7F" w:rsidRDefault="00CA06CB" w:rsidP="00CA06CB">
      <w:pPr>
        <w:pStyle w:val="a3"/>
        <w:keepNext/>
        <w:numPr>
          <w:ilvl w:val="0"/>
          <w:numId w:val="4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МО «Черноярский район».</w:t>
      </w:r>
    </w:p>
    <w:p w14:paraId="440C91F5" w14:textId="77777777" w:rsidR="00EF0D7F" w:rsidRPr="00EF0D7F" w:rsidRDefault="00EF0D7F" w:rsidP="00EF0D7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8B72A" w14:textId="77777777" w:rsidR="00EF0D7F" w:rsidRDefault="00EF0D7F" w:rsidP="00CA06CB">
      <w:pPr>
        <w:pStyle w:val="a3"/>
        <w:keepNext/>
        <w:numPr>
          <w:ilvl w:val="0"/>
          <w:numId w:val="4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14:paraId="07C21F84" w14:textId="77777777" w:rsidR="00EF0D7F" w:rsidRDefault="00EF0D7F" w:rsidP="00EF0D7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21641" w14:textId="60465FE9" w:rsidR="00CA06CB" w:rsidRDefault="00EF0D7F" w:rsidP="00EF0D7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А.А.Бобров</w:t>
      </w:r>
      <w:proofErr w:type="spellEnd"/>
      <w:r w:rsidRPr="00EF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6DA6010" w14:textId="02A4074E" w:rsidR="00EF0D7F" w:rsidRDefault="00EF0D7F" w:rsidP="00EF0D7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8E55E" w14:textId="75444387" w:rsidR="00EF0D7F" w:rsidRDefault="00EF0D7F" w:rsidP="00EF0D7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F96F7" w14:textId="5AAF648F" w:rsidR="00EF0D7F" w:rsidRDefault="00EF0D7F" w:rsidP="00EF0D7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1B232" w14:textId="5D0DDF63" w:rsidR="00EF0D7F" w:rsidRDefault="00EF0D7F" w:rsidP="00EF0D7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FADC8" w14:textId="3DFAC32C" w:rsidR="00EF0D7F" w:rsidRDefault="00EF0D7F" w:rsidP="00EF0D7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E5004" w14:textId="1DF08BE9" w:rsidR="00EF0D7F" w:rsidRDefault="00EF0D7F" w:rsidP="00EF0D7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4370C" w14:textId="5E30932F" w:rsidR="00EF0D7F" w:rsidRDefault="00EF0D7F" w:rsidP="00EF0D7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B6B63" w14:textId="67A36B5C" w:rsidR="00EF0D7F" w:rsidRDefault="00EF0D7F" w:rsidP="00EF0D7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AA3AF" w14:textId="47461C55" w:rsidR="00EF0D7F" w:rsidRDefault="00EF0D7F" w:rsidP="00EF0D7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9C5B7" w14:textId="5CE2D957" w:rsidR="00EF0D7F" w:rsidRDefault="00EF0D7F" w:rsidP="00EF0D7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8D2F9" w14:textId="1E82514F" w:rsidR="00EF0D7F" w:rsidRDefault="00EF0D7F" w:rsidP="00EF0D7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5F5AE" w14:textId="305ECD9B" w:rsidR="00EF0D7F" w:rsidRDefault="00EF0D7F" w:rsidP="00EF0D7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29265" w14:textId="3DB6F36D" w:rsidR="00EF0D7F" w:rsidRDefault="00EF0D7F" w:rsidP="00EF0D7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5620F" w14:textId="19AF9B8A" w:rsidR="00EF0D7F" w:rsidRDefault="00EF0D7F" w:rsidP="00EF0D7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EB88E" w14:textId="612AD4A2" w:rsidR="00EF0D7F" w:rsidRDefault="00EF0D7F" w:rsidP="00EF0D7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C3BC5" w14:textId="12FDCF9B" w:rsidR="00EF0D7F" w:rsidRDefault="00EF0D7F" w:rsidP="00EF0D7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23B63" w14:textId="77777777" w:rsidR="00EF0D7F" w:rsidRPr="00EF0D7F" w:rsidRDefault="00EF0D7F" w:rsidP="00EF0D7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EF41E" w14:textId="7C5427FF" w:rsidR="00CA06CB" w:rsidRPr="00CA06CB" w:rsidRDefault="00CA06CB" w:rsidP="00CA0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D9B806" w14:textId="131FE79B" w:rsidR="00295BA2" w:rsidRDefault="00295BA2" w:rsidP="00CA06CB"/>
    <w:p w14:paraId="7B567786" w14:textId="12EC0108" w:rsidR="00295BA2" w:rsidRPr="00EF0D7F" w:rsidRDefault="00EF0D7F" w:rsidP="00EF0D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0D7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14:paraId="28701696" w14:textId="6F1F49C9" w:rsidR="00EF0D7F" w:rsidRPr="00EF0D7F" w:rsidRDefault="00EF0D7F" w:rsidP="00EF0D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E5EA74C" w14:textId="21B6349C" w:rsidR="00EF0D7F" w:rsidRPr="00EF0D7F" w:rsidRDefault="00EF0D7F" w:rsidP="00EF0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F0D7F">
        <w:rPr>
          <w:rFonts w:ascii="Times New Roman" w:hAnsi="Times New Roman" w:cs="Times New Roman"/>
          <w:sz w:val="28"/>
          <w:szCs w:val="28"/>
        </w:rPr>
        <w:t>УТВЕРЖДЕНА</w:t>
      </w:r>
    </w:p>
    <w:p w14:paraId="1B7BB143" w14:textId="2C9D7C3E" w:rsidR="00EF0D7F" w:rsidRDefault="00EF0D7F" w:rsidP="00EF0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F0D7F">
        <w:rPr>
          <w:rFonts w:ascii="Times New Roman" w:hAnsi="Times New Roman" w:cs="Times New Roman"/>
          <w:sz w:val="28"/>
          <w:szCs w:val="28"/>
        </w:rPr>
        <w:t xml:space="preserve">Постановлением комитета </w:t>
      </w:r>
    </w:p>
    <w:p w14:paraId="7814A5B8" w14:textId="3D7404F0" w:rsidR="00EF0D7F" w:rsidRDefault="00EF0D7F" w:rsidP="00EF0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</w:t>
      </w:r>
      <w:r w:rsidRPr="00EF0D7F">
        <w:rPr>
          <w:rFonts w:ascii="Times New Roman" w:hAnsi="Times New Roman" w:cs="Times New Roman"/>
          <w:sz w:val="28"/>
          <w:szCs w:val="28"/>
        </w:rPr>
        <w:t>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D7F">
        <w:rPr>
          <w:rFonts w:ascii="Times New Roman" w:hAnsi="Times New Roman" w:cs="Times New Roman"/>
          <w:sz w:val="28"/>
          <w:szCs w:val="28"/>
        </w:rPr>
        <w:t xml:space="preserve">отношений </w:t>
      </w:r>
    </w:p>
    <w:p w14:paraId="567856B8" w14:textId="5796FCA1" w:rsidR="00EF0D7F" w:rsidRDefault="00EF0D7F" w:rsidP="00EF0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F0D7F">
        <w:rPr>
          <w:rFonts w:ascii="Times New Roman" w:hAnsi="Times New Roman" w:cs="Times New Roman"/>
          <w:sz w:val="28"/>
          <w:szCs w:val="28"/>
        </w:rPr>
        <w:t>Черноярского района от 17.06.2020 №285</w:t>
      </w:r>
    </w:p>
    <w:p w14:paraId="566697B6" w14:textId="38D6F82F" w:rsidR="00EF0D7F" w:rsidRDefault="00EF0D7F" w:rsidP="00EF0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FBFF76" w14:textId="43842A48" w:rsidR="00EF0D7F" w:rsidRDefault="00EF0D7F" w:rsidP="00EF0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56F2E2" w14:textId="62B0A310" w:rsidR="00EF0D7F" w:rsidRDefault="00EF0D7F" w:rsidP="00EF0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6C8A49" w14:textId="3801D475" w:rsidR="00EF0D7F" w:rsidRDefault="00EF0D7F" w:rsidP="00EF0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06059" w14:textId="75BD19FC" w:rsidR="00EF0D7F" w:rsidRDefault="00EF0D7F" w:rsidP="00EF0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9AC8B6" w14:textId="79DFBCE1" w:rsidR="00EF0D7F" w:rsidRDefault="00EF0D7F" w:rsidP="00EF0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14:paraId="0C695B31" w14:textId="77777777" w:rsidR="00EF0D7F" w:rsidRDefault="00EF0D7F" w:rsidP="00EF0D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  <w:r w:rsidRPr="00CA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юридическими лицами </w:t>
      </w:r>
    </w:p>
    <w:p w14:paraId="59448C4E" w14:textId="77777777" w:rsidR="00EF0D7F" w:rsidRDefault="00EF0D7F" w:rsidP="00EF0D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индивидуальными предпринимателями в отношении </w:t>
      </w:r>
    </w:p>
    <w:p w14:paraId="40200191" w14:textId="77777777" w:rsidR="00EF0D7F" w:rsidRDefault="00EF0D7F" w:rsidP="00EF0D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земельных отношений требований </w:t>
      </w:r>
    </w:p>
    <w:p w14:paraId="53914F16" w14:textId="77777777" w:rsidR="00EF0D7F" w:rsidRDefault="00EF0D7F" w:rsidP="00EF0D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Федерации, законодательства </w:t>
      </w:r>
    </w:p>
    <w:p w14:paraId="2D761815" w14:textId="77777777" w:rsidR="00EF0D7F" w:rsidRDefault="00EF0D7F" w:rsidP="00EF0D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Астраханской области, за нарушение которых </w:t>
      </w:r>
    </w:p>
    <w:p w14:paraId="18CC0D2F" w14:textId="77777777" w:rsidR="00EF0D7F" w:rsidRDefault="00EF0D7F" w:rsidP="00EF0D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Федерации, </w:t>
      </w:r>
    </w:p>
    <w:p w14:paraId="30B8A93D" w14:textId="77777777" w:rsidR="00EF0D7F" w:rsidRDefault="00EF0D7F" w:rsidP="00EF0D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Астраханской области предусмотрена </w:t>
      </w:r>
    </w:p>
    <w:p w14:paraId="633200A7" w14:textId="77777777" w:rsidR="00EF0D7F" w:rsidRDefault="00EF0D7F" w:rsidP="00EF0D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и иная ответственность, при осуществлении </w:t>
      </w:r>
    </w:p>
    <w:p w14:paraId="6547972B" w14:textId="77777777" w:rsidR="00EF0D7F" w:rsidRDefault="00EF0D7F" w:rsidP="00EF0D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на территории </w:t>
      </w:r>
    </w:p>
    <w:p w14:paraId="175E06DE" w14:textId="3A6A4800" w:rsidR="00EF0D7F" w:rsidRDefault="00EF0D7F" w:rsidP="00EF0D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«Черноярский район»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A58F46E" w14:textId="61A5DDED" w:rsidR="00EF0D7F" w:rsidRDefault="00EF0D7F" w:rsidP="00EF0D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FAF41" w14:textId="202EDEB9" w:rsidR="00EF0D7F" w:rsidRDefault="00153837" w:rsidP="00153837">
      <w:pPr>
        <w:pStyle w:val="a3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412326B0" w14:textId="77777777" w:rsidR="00153837" w:rsidRPr="00153837" w:rsidRDefault="00153837" w:rsidP="00153837">
      <w:pPr>
        <w:pStyle w:val="a3"/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48CF5" w14:textId="77777777" w:rsidR="00153837" w:rsidRDefault="00EF0D7F" w:rsidP="00EF0D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C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06CB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Pr="00CA0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юридическими лицами и индивидуальными предпринимателями в отношении объектов земельных отношений требований законодательства Российской Федерации, законодательства Астраханской области, за нарушение которых законодательством Российской Федерации, законодательством Астраханской области предусмотрена административная и иная ответственность, при осуществлении муниципального земельного контроля на территории муниципального образования «Черноярский район» на 2020 год</w:t>
      </w:r>
      <w:r w:rsidR="0015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разработана в целях предупреждения нарушений юридическими лицами и индивидуальными предпринимателями в отношении объектов земельных отношений, расположенных в границах муниципального образования «Черноярский район», требований законодательства Российской Федерации, законодательства Астраханской области, за нарушение которых предусмотрена административная и иная ответственность (далее – обязательные требования), устранения причин, факторов и условий, способствующих нарушениям обязательных требований. </w:t>
      </w:r>
    </w:p>
    <w:p w14:paraId="2818F8AD" w14:textId="77777777" w:rsidR="00153837" w:rsidRDefault="00153837" w:rsidP="00EF0D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предусматривает мероприятия, направленные на профилактику нарушений юридическим и лицами и индивидуальными предпринимателями в отношении объектов земельных отношений, расположенных в границах муниципального образования «Черноярский район», обязательных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требований, и сроки реализации таких мероприятий Комитетом имущественных отношений Черноярского района.</w:t>
      </w:r>
    </w:p>
    <w:p w14:paraId="59B6AE92" w14:textId="77777777" w:rsidR="00153837" w:rsidRDefault="00153837" w:rsidP="00EF0D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2020 год.</w:t>
      </w:r>
    </w:p>
    <w:p w14:paraId="42EA4FC4" w14:textId="77777777" w:rsidR="00153837" w:rsidRDefault="00153837" w:rsidP="00EF0D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D1B69" w14:textId="77777777" w:rsidR="00153837" w:rsidRDefault="00153837" w:rsidP="00153837">
      <w:pPr>
        <w:pStyle w:val="a3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мероприятий </w:t>
      </w:r>
    </w:p>
    <w:p w14:paraId="62D0D2C7" w14:textId="0032F829" w:rsidR="00153837" w:rsidRDefault="00153837" w:rsidP="00153837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профилактики нарушений обязательных</w:t>
      </w:r>
    </w:p>
    <w:p w14:paraId="7AF82AF4" w14:textId="0DE9927F" w:rsidR="00EF0D7F" w:rsidRDefault="00153837" w:rsidP="00153837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(далее – мероприятие)</w:t>
      </w:r>
    </w:p>
    <w:p w14:paraId="54A5BD25" w14:textId="77777777" w:rsidR="00DB2F44" w:rsidRDefault="00DB2F44" w:rsidP="00153837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7276"/>
        <w:gridCol w:w="2474"/>
      </w:tblGrid>
      <w:tr w:rsidR="00DB2F44" w14:paraId="10F1E659" w14:textId="77777777" w:rsidTr="00F95877">
        <w:tc>
          <w:tcPr>
            <w:tcW w:w="594" w:type="dxa"/>
          </w:tcPr>
          <w:p w14:paraId="3703E283" w14:textId="77777777" w:rsidR="00DB2F44" w:rsidRDefault="00DB2F44" w:rsidP="00DB2F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5CDA273" w14:textId="53F6AFDD" w:rsidR="00DB2F44" w:rsidRDefault="00DB2F44" w:rsidP="00DB2F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76" w:type="dxa"/>
          </w:tcPr>
          <w:p w14:paraId="5BC41F17" w14:textId="77777777" w:rsidR="00DB2F44" w:rsidRDefault="00DB2F44" w:rsidP="00DB2F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DDC8F4" w14:textId="477E8514" w:rsidR="00DB2F44" w:rsidRDefault="00DB2F44" w:rsidP="00DB2F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74" w:type="dxa"/>
          </w:tcPr>
          <w:p w14:paraId="237314CE" w14:textId="2674F36F" w:rsidR="00DB2F44" w:rsidRDefault="00DB2F44" w:rsidP="00DB2F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</w:tr>
      <w:tr w:rsidR="00DB2F44" w14:paraId="3F727EFA" w14:textId="77777777" w:rsidTr="00F95877">
        <w:tc>
          <w:tcPr>
            <w:tcW w:w="594" w:type="dxa"/>
          </w:tcPr>
          <w:p w14:paraId="2B1EB10F" w14:textId="0336C50C" w:rsidR="00DB2F44" w:rsidRPr="00833B4D" w:rsidRDefault="00833B4D" w:rsidP="00833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76" w:type="dxa"/>
          </w:tcPr>
          <w:p w14:paraId="537B664A" w14:textId="5CBDE8FC" w:rsidR="00DB2F44" w:rsidRDefault="00BA6787" w:rsidP="00BA67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83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«Черноярский район»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74" w:type="dxa"/>
          </w:tcPr>
          <w:p w14:paraId="7A21A608" w14:textId="77777777" w:rsidR="00BA6787" w:rsidRDefault="00BA6787" w:rsidP="00BA67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E75F5E" w14:textId="77777777" w:rsidR="00BA6787" w:rsidRDefault="00BA6787" w:rsidP="00BA67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95AD57" w14:textId="77777777" w:rsidR="00BA6787" w:rsidRDefault="00BA6787" w:rsidP="00BA67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0FF68E" w14:textId="67426E7D" w:rsidR="00DB2F44" w:rsidRPr="00BA6787" w:rsidRDefault="00BA6787" w:rsidP="00BA67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B2F44" w14:paraId="326E2579" w14:textId="77777777" w:rsidTr="00F95877">
        <w:tc>
          <w:tcPr>
            <w:tcW w:w="594" w:type="dxa"/>
          </w:tcPr>
          <w:p w14:paraId="267E0B0C" w14:textId="673217E0" w:rsidR="00DB2F44" w:rsidRDefault="00833B4D" w:rsidP="0015383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76" w:type="dxa"/>
          </w:tcPr>
          <w:p w14:paraId="4C7A971D" w14:textId="592C4782" w:rsidR="00DB2F44" w:rsidRDefault="00BA6787" w:rsidP="00BA67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Информирование юридических лиц, индивидуальных предпринимателей по вопросам соблюдения обязательных требований посредством проведения разъяснительной работы в средствах массовой информации, размещения информационных сообщений на официальном сайте Администрации МО «Черноярский район» в информационно-телекоммуникационной сети «Интернет».</w:t>
            </w:r>
          </w:p>
        </w:tc>
        <w:tc>
          <w:tcPr>
            <w:tcW w:w="2474" w:type="dxa"/>
          </w:tcPr>
          <w:p w14:paraId="3E61676C" w14:textId="77777777" w:rsidR="00BA6787" w:rsidRDefault="00BA6787" w:rsidP="0015383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209275" w14:textId="77777777" w:rsidR="00BA6787" w:rsidRDefault="00BA6787" w:rsidP="0015383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82F1E5" w14:textId="77777777" w:rsidR="00BA6787" w:rsidRDefault="00BA6787" w:rsidP="0015383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03FF84" w14:textId="7C9F4E12" w:rsidR="00DB2F44" w:rsidRDefault="00BA6787" w:rsidP="0015383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DB2F44" w14:paraId="5E487D30" w14:textId="77777777" w:rsidTr="00F95877">
        <w:tc>
          <w:tcPr>
            <w:tcW w:w="594" w:type="dxa"/>
          </w:tcPr>
          <w:p w14:paraId="46A0677A" w14:textId="07CAE743" w:rsidR="00833B4D" w:rsidRDefault="00833B4D" w:rsidP="0015383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76" w:type="dxa"/>
          </w:tcPr>
          <w:p w14:paraId="12AE88F7" w14:textId="08A91FEB" w:rsidR="00DB2F44" w:rsidRDefault="00BA6787" w:rsidP="00BA67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Размещение на официальном сайте Администрации МО «Черноярский район» в информационно-телекоммуникационной сети «Интернет»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2474" w:type="dxa"/>
          </w:tcPr>
          <w:p w14:paraId="0D038FF8" w14:textId="77777777" w:rsidR="00BA6787" w:rsidRDefault="00BA6787" w:rsidP="00BA678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21038A" w14:textId="77777777" w:rsidR="00BA6787" w:rsidRDefault="00BA6787" w:rsidP="00BA678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C936CF" w14:textId="5CB6E2A0" w:rsidR="00DB2F44" w:rsidRDefault="00BA6787" w:rsidP="00BA678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внесения изменений в нормативные правовые акты</w:t>
            </w:r>
          </w:p>
        </w:tc>
      </w:tr>
      <w:tr w:rsidR="00DB2F44" w14:paraId="67531899" w14:textId="77777777" w:rsidTr="00F95877">
        <w:tc>
          <w:tcPr>
            <w:tcW w:w="594" w:type="dxa"/>
          </w:tcPr>
          <w:p w14:paraId="1DF77A0C" w14:textId="0E16BBA0" w:rsidR="00DB2F44" w:rsidRDefault="00833B4D" w:rsidP="0015383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76" w:type="dxa"/>
          </w:tcPr>
          <w:p w14:paraId="3A11EF82" w14:textId="0954DE27" w:rsidR="00DB2F44" w:rsidRDefault="00F95877" w:rsidP="00F9587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BA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официальном сайте Администрации МО «Черноярский район» в информационно-телекоммуникационной сети «Интернет» соответствующих обобщений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нарушений.</w:t>
            </w:r>
          </w:p>
        </w:tc>
        <w:tc>
          <w:tcPr>
            <w:tcW w:w="2474" w:type="dxa"/>
          </w:tcPr>
          <w:p w14:paraId="6A60CC44" w14:textId="77777777" w:rsidR="00F95877" w:rsidRDefault="00F95877" w:rsidP="00F958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4CB279" w14:textId="77777777" w:rsidR="00F95877" w:rsidRDefault="00F95877" w:rsidP="00F958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F7BB51" w14:textId="77777777" w:rsidR="00F95877" w:rsidRDefault="00F95877" w:rsidP="00F958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097C2A" w14:textId="77777777" w:rsidR="00F95877" w:rsidRDefault="00F95877" w:rsidP="00F958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4A7BF1" w14:textId="02DA12A2" w:rsidR="00F95877" w:rsidRDefault="00F95877" w:rsidP="00F958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14:paraId="5D1E1D33" w14:textId="112C3719" w:rsidR="00DB2F44" w:rsidRDefault="00F95877" w:rsidP="00F958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</w:t>
            </w:r>
          </w:p>
        </w:tc>
      </w:tr>
      <w:tr w:rsidR="00DB2F44" w14:paraId="4258832E" w14:textId="77777777" w:rsidTr="00F95877">
        <w:tc>
          <w:tcPr>
            <w:tcW w:w="594" w:type="dxa"/>
          </w:tcPr>
          <w:p w14:paraId="79E39512" w14:textId="1928AB24" w:rsidR="00DB2F44" w:rsidRDefault="00833B4D" w:rsidP="0015383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76" w:type="dxa"/>
          </w:tcPr>
          <w:p w14:paraId="2ADADE88" w14:textId="0EC80F12" w:rsidR="00DB2F44" w:rsidRDefault="00F95877" w:rsidP="00F9587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Выдача предостережений о недопустимости нарушения обязательных требований 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частями 5-7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474" w:type="dxa"/>
          </w:tcPr>
          <w:p w14:paraId="2997DF26" w14:textId="4970D3E2" w:rsidR="00DB2F44" w:rsidRDefault="00F95877" w:rsidP="00F9587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течении года (при наличии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сведений, предусмотренных ч.5 ст.8.2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14:paraId="78D6BDE6" w14:textId="74B906C4" w:rsidR="00F95877" w:rsidRDefault="00F95877" w:rsidP="00F958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58F93" w14:textId="7CA1FCB3" w:rsidR="00F95877" w:rsidRDefault="00F95877" w:rsidP="00F958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85A6F" w14:textId="57623475" w:rsidR="00F95877" w:rsidRDefault="00F95877" w:rsidP="00F958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34824" w14:textId="05655B6B" w:rsidR="00F95877" w:rsidRPr="00F95877" w:rsidRDefault="00F95877" w:rsidP="00F958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А.А.Бобров</w:t>
      </w:r>
      <w:proofErr w:type="spellEnd"/>
    </w:p>
    <w:p w14:paraId="193176B5" w14:textId="77777777" w:rsidR="00153837" w:rsidRPr="00153837" w:rsidRDefault="00153837" w:rsidP="00153837">
      <w:pPr>
        <w:pStyle w:val="a3"/>
        <w:spacing w:after="0"/>
        <w:ind w:left="1080" w:firstLine="3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87B5C" w14:textId="77777777" w:rsidR="00153837" w:rsidRPr="00153837" w:rsidRDefault="00153837" w:rsidP="0015383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4E4ED" w14:textId="77777777" w:rsidR="00EF0D7F" w:rsidRPr="00EF0D7F" w:rsidRDefault="00EF0D7F" w:rsidP="00EF0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7A17FA" w14:textId="2ED340C1" w:rsidR="00EF0D7F" w:rsidRDefault="00EF0D7F" w:rsidP="00EF0D7F"/>
    <w:p w14:paraId="2CF55FF6" w14:textId="77777777" w:rsidR="00FE44E6" w:rsidRDefault="00FE44E6"/>
    <w:sectPr w:rsidR="00FE44E6" w:rsidSect="00211573">
      <w:pgSz w:w="11906" w:h="16838"/>
      <w:pgMar w:top="426" w:right="7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B2966"/>
    <w:multiLevelType w:val="hybridMultilevel"/>
    <w:tmpl w:val="DCFE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00465"/>
    <w:multiLevelType w:val="hybridMultilevel"/>
    <w:tmpl w:val="C6A6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4364A"/>
    <w:multiLevelType w:val="hybridMultilevel"/>
    <w:tmpl w:val="785A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16918"/>
    <w:multiLevelType w:val="singleLevel"/>
    <w:tmpl w:val="A7DE82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C2B305D"/>
    <w:multiLevelType w:val="hybridMultilevel"/>
    <w:tmpl w:val="9538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E16DC"/>
    <w:multiLevelType w:val="hybridMultilevel"/>
    <w:tmpl w:val="E1A0437A"/>
    <w:lvl w:ilvl="0" w:tplc="EE026B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B43F3"/>
    <w:multiLevelType w:val="hybridMultilevel"/>
    <w:tmpl w:val="C8CA74C2"/>
    <w:lvl w:ilvl="0" w:tplc="D2D48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F67C5"/>
    <w:multiLevelType w:val="hybridMultilevel"/>
    <w:tmpl w:val="8D3E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6A"/>
    <w:rsid w:val="000C57F7"/>
    <w:rsid w:val="000F5F76"/>
    <w:rsid w:val="00153837"/>
    <w:rsid w:val="00283C68"/>
    <w:rsid w:val="00295BA2"/>
    <w:rsid w:val="00302BDE"/>
    <w:rsid w:val="00417949"/>
    <w:rsid w:val="00453B6A"/>
    <w:rsid w:val="00490470"/>
    <w:rsid w:val="004B176E"/>
    <w:rsid w:val="004C02D9"/>
    <w:rsid w:val="00594610"/>
    <w:rsid w:val="005A7B41"/>
    <w:rsid w:val="00676EA6"/>
    <w:rsid w:val="006B15F7"/>
    <w:rsid w:val="00715ADD"/>
    <w:rsid w:val="00833B4D"/>
    <w:rsid w:val="009178AA"/>
    <w:rsid w:val="00B83402"/>
    <w:rsid w:val="00BA6787"/>
    <w:rsid w:val="00CA06CB"/>
    <w:rsid w:val="00CD6B91"/>
    <w:rsid w:val="00CE55E5"/>
    <w:rsid w:val="00DB2F44"/>
    <w:rsid w:val="00E8152C"/>
    <w:rsid w:val="00EF0D7F"/>
    <w:rsid w:val="00F414BA"/>
    <w:rsid w:val="00F95877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41B2"/>
  <w15:chartTrackingRefBased/>
  <w15:docId w15:val="{8160097F-FC70-402B-8840-D38F6FE5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8A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B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2020-06-23T05:57:00Z</cp:lastPrinted>
  <dcterms:created xsi:type="dcterms:W3CDTF">2020-04-15T08:44:00Z</dcterms:created>
  <dcterms:modified xsi:type="dcterms:W3CDTF">2020-06-23T05:58:00Z</dcterms:modified>
</cp:coreProperties>
</file>