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4630" w:type="pct"/>
        <w:tblLayout w:type="fixed"/>
        <w:tblLook w:val="04A0" w:firstRow="1" w:lastRow="0" w:firstColumn="1" w:lastColumn="0" w:noHBand="0" w:noVBand="1"/>
      </w:tblPr>
      <w:tblGrid>
        <w:gridCol w:w="2028"/>
        <w:gridCol w:w="6835"/>
      </w:tblGrid>
      <w:tr w:rsidR="00CD76B4" w:rsidRPr="00106F7D" w14:paraId="18B8A77D" w14:textId="77777777" w:rsidTr="003B21CF">
        <w:tc>
          <w:tcPr>
            <w:tcW w:w="1144" w:type="pct"/>
            <w:shd w:val="clear" w:color="auto" w:fill="auto"/>
          </w:tcPr>
          <w:p w14:paraId="002FA7CF" w14:textId="7976164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bookmarkStart w:id="0" w:name="_GoBack"/>
            <w:bookmarkEnd w:id="0"/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F455A4F" w14:textId="078A7491" w:rsidR="00594663" w:rsidRPr="00CB1000" w:rsidRDefault="00CB1000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0D33C35F" w14:textId="69CCD9A9" w:rsidR="00CD76B4" w:rsidRPr="00CB1000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CB1000"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91D78EA" w14:textId="77777777" w:rsidR="00CE7F7B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6A546979" w14:textId="0CD060C5" w:rsidR="00CB1000" w:rsidRDefault="002F66D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CB1000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/?ELEMENT_ID=223125</w:t>
              </w:r>
            </w:hyperlink>
          </w:p>
          <w:p w14:paraId="0424F431" w14:textId="52E65B96" w:rsidR="00CB1000" w:rsidRPr="00CB1000" w:rsidRDefault="00CB100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94D8036" w14:textId="77777777" w:rsidTr="003B21CF">
        <w:tc>
          <w:tcPr>
            <w:tcW w:w="1144" w:type="pct"/>
            <w:shd w:val="clear" w:color="auto" w:fill="auto"/>
          </w:tcPr>
          <w:p w14:paraId="443362E9" w14:textId="104445C4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794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2666275" w14:textId="5B4CE7AE" w:rsidR="00594663" w:rsidRPr="007942BC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F3C8AFA" w14:textId="696B41AA" w:rsidR="00CD76B4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42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78423A5" w14:textId="5D9F6A4C" w:rsidR="00594663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proofErr w:type="gramStart"/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Этапы введения маркировки табачной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proofErr w:type="gramEnd"/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/?ELEMENT_ID=222638</w:t>
              </w:r>
            </w:hyperlink>
          </w:p>
          <w:p w14:paraId="0F0E793B" w14:textId="6511D0CD" w:rsidR="00341A79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4BFE26E5" w14:textId="77777777" w:rsidTr="003B21CF">
        <w:tc>
          <w:tcPr>
            <w:tcW w:w="1144" w:type="pct"/>
            <w:shd w:val="clear" w:color="auto" w:fill="auto"/>
          </w:tcPr>
          <w:p w14:paraId="6B43A4E7" w14:textId="228F5DCA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D1A2084" w14:textId="5C7DDB13" w:rsidR="00594663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6DB0409" w14:textId="34A91C4C" w:rsidR="00CD76B4" w:rsidRPr="00341A79" w:rsidRDefault="00341A79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94663" w:rsidRPr="00341A7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D47F13A" w14:textId="5957BB1A" w:rsidR="00594663" w:rsidRPr="00341A79" w:rsidRDefault="00341A79" w:rsidP="00A84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ИННОПРОМ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41A79">
              <w:rPr>
                <w:rFonts w:ascii="Times New Roman" w:hAnsi="Times New Roman" w:cs="Times New Roman"/>
                <w:sz w:val="28"/>
                <w:szCs w:val="28"/>
              </w:rPr>
              <w:t>https://innoprom.com/</w:t>
            </w:r>
          </w:p>
        </w:tc>
      </w:tr>
      <w:tr w:rsidR="00DA25C7" w:rsidRPr="00106F7D" w14:paraId="5F784776" w14:textId="77777777" w:rsidTr="003B21CF">
        <w:tc>
          <w:tcPr>
            <w:tcW w:w="1144" w:type="pct"/>
            <w:shd w:val="clear" w:color="auto" w:fill="auto"/>
          </w:tcPr>
          <w:p w14:paraId="1B365810" w14:textId="62302D5F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DA25C7"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0EDD2B37" w14:textId="2827E97D" w:rsidR="00DA25C7" w:rsidRPr="00DA25C7" w:rsidRDefault="00341A79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4A047D7E" w14:textId="4EB30AB4" w:rsidR="00DA25C7" w:rsidRPr="00DA25C7" w:rsidRDefault="00DA25C7" w:rsidP="00DA25C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DA25C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AAF332" w14:textId="77777777" w:rsidR="00DA25C7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Код SSCC: принципы формирования кода и способы печати логистической этикетки</w:t>
            </w:r>
          </w:p>
          <w:p w14:paraId="6719D5CA" w14:textId="61454494" w:rsidR="00341A79" w:rsidRDefault="002F66DA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0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/?ELEMENT_ID=222301</w:t>
              </w:r>
            </w:hyperlink>
          </w:p>
          <w:p w14:paraId="294F3A32" w14:textId="38C48B1E" w:rsidR="00341A79" w:rsidRPr="00DA25C7" w:rsidRDefault="00341A79" w:rsidP="00CB100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1A586FF2" w14:textId="77777777" w:rsidTr="003B21CF">
        <w:tc>
          <w:tcPr>
            <w:tcW w:w="1144" w:type="pct"/>
            <w:shd w:val="clear" w:color="auto" w:fill="auto"/>
          </w:tcPr>
          <w:p w14:paraId="7026FD86" w14:textId="6E76C3D5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E7F7B"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2D8F1D2" w14:textId="27FCAC9C" w:rsidR="00CE7F7B" w:rsidRPr="002C4BCC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7C1CDBE" w14:textId="1075E8F0" w:rsidR="00CD76B4" w:rsidRPr="007155C0" w:rsidRDefault="00CE7F7B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2C4BCC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0A8130C" w14:textId="77777777" w:rsidR="00594663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79C0DE4" w14:textId="5789A5D2" w:rsidR="00341A79" w:rsidRDefault="002F66D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341A79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/?ELEMENT_ID=223141</w:t>
              </w:r>
            </w:hyperlink>
          </w:p>
          <w:p w14:paraId="2D97244D" w14:textId="59C7F8AE" w:rsidR="00341A79" w:rsidRPr="007155C0" w:rsidRDefault="00341A79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CD76B4" w:rsidRPr="00106F7D" w14:paraId="3EBD448B" w14:textId="77777777" w:rsidTr="003B21CF">
        <w:tc>
          <w:tcPr>
            <w:tcW w:w="1144" w:type="pct"/>
            <w:shd w:val="clear" w:color="auto" w:fill="auto"/>
          </w:tcPr>
          <w:p w14:paraId="0EA9B51B" w14:textId="2FBC0385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594663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1F957738" w14:textId="3333AEEA" w:rsidR="00594663" w:rsidRPr="00341A79" w:rsidRDefault="00341A79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DA52D60" w14:textId="598AE7CD" w:rsidR="00CD76B4" w:rsidRPr="00341A79" w:rsidRDefault="00594663" w:rsidP="00594663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lang w:val="en-US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341A79"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3154E21" w14:textId="77777777" w:rsidR="00594663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41A7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 по акцизам для операторов ЭДО</w:t>
            </w:r>
          </w:p>
          <w:p w14:paraId="235CEB58" w14:textId="08BEC7EC" w:rsidR="00341A79" w:rsidRPr="00341A79" w:rsidRDefault="00341A79" w:rsidP="00CE7F7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Закрытое мероприятие </w:t>
            </w:r>
          </w:p>
        </w:tc>
      </w:tr>
      <w:tr w:rsidR="00CD76B4" w:rsidRPr="00106F7D" w14:paraId="70DFD16A" w14:textId="77777777" w:rsidTr="003B21CF">
        <w:tc>
          <w:tcPr>
            <w:tcW w:w="1144" w:type="pct"/>
            <w:shd w:val="clear" w:color="auto" w:fill="auto"/>
          </w:tcPr>
          <w:p w14:paraId="38223656" w14:textId="48E09F57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C54D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8B474E" w14:textId="3BDD7100" w:rsidR="00594663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5B998D41" w14:textId="4EF9ACB1" w:rsidR="00CD76B4" w:rsidRPr="00DC54D2" w:rsidRDefault="00DC54D2" w:rsidP="005946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4663" w:rsidRPr="00DC54D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9E94B27" w14:textId="77777777" w:rsidR="00DA25C7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>Пищевой форум Министерство сельского хозяйства и торговли Красноярского края</w:t>
            </w:r>
          </w:p>
          <w:p w14:paraId="39C6FDB9" w14:textId="62F80ED4" w:rsidR="00DC54D2" w:rsidRDefault="002F66DA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http://krasagro.ru/pages/info/forumIV</w:t>
              </w:r>
            </w:hyperlink>
          </w:p>
          <w:p w14:paraId="4B54020F" w14:textId="740D3569" w:rsidR="00DC54D2" w:rsidRPr="00DC54D2" w:rsidRDefault="00DC54D2" w:rsidP="006061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FDE" w:rsidRPr="00106F7D" w14:paraId="66FAD697" w14:textId="77777777" w:rsidTr="003B21CF">
        <w:tc>
          <w:tcPr>
            <w:tcW w:w="1144" w:type="pct"/>
            <w:shd w:val="clear" w:color="auto" w:fill="auto"/>
          </w:tcPr>
          <w:p w14:paraId="4C66DDFB" w14:textId="79F903C1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F81FDE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15EB84F" w14:textId="3A30D7F8" w:rsidR="00F81FDE" w:rsidRPr="007E7FF3" w:rsidRDefault="00DC54D2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9D1652C" w14:textId="77777777" w:rsidR="00F81FDE" w:rsidRPr="007E7FF3" w:rsidRDefault="00F81FDE" w:rsidP="00F81FDE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AC639A"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7E7FF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1828142" w14:textId="77777777" w:rsidR="00065AF9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шин. Бизнес процессы розницы - часть I.</w:t>
            </w:r>
          </w:p>
          <w:p w14:paraId="4838F4F9" w14:textId="21D7D0DA" w:rsidR="00DC54D2" w:rsidRDefault="002F66DA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3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/?ELEMENT_ID=221307</w:t>
              </w:r>
            </w:hyperlink>
          </w:p>
          <w:p w14:paraId="3C4966D5" w14:textId="0E6B5F70" w:rsidR="00DC54D2" w:rsidRPr="007E7FF3" w:rsidRDefault="00DC54D2" w:rsidP="00AC639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DA25C7" w:rsidRPr="00106F7D" w14:paraId="79A3611A" w14:textId="77777777" w:rsidTr="003B21CF">
        <w:tc>
          <w:tcPr>
            <w:tcW w:w="1144" w:type="pct"/>
            <w:shd w:val="clear" w:color="auto" w:fill="auto"/>
          </w:tcPr>
          <w:p w14:paraId="0E1370F2" w14:textId="39A30F79" w:rsidR="00DA25C7" w:rsidRPr="009364C6" w:rsidRDefault="00DC54D2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DA25C7" w:rsidRPr="009364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E0BE53" w14:textId="77777777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53B5994" w14:textId="3AF2286E" w:rsidR="00DA25C7" w:rsidRPr="009364C6" w:rsidRDefault="00DA25C7" w:rsidP="00DA2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4C6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40AFA92C" w14:textId="77777777" w:rsidR="00DC54D2" w:rsidRDefault="00DC54D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sz w:val="28"/>
                <w:szCs w:val="28"/>
              </w:rPr>
              <w:t xml:space="preserve">ЭДО и партнерские решения для работы с маркированным товаром </w:t>
            </w:r>
          </w:p>
          <w:p w14:paraId="50E844C7" w14:textId="2DF9D939" w:rsidR="00DC54D2" w:rsidRPr="009364C6" w:rsidRDefault="002F66DA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/?ELEMENT_ID=222528</w:t>
              </w:r>
            </w:hyperlink>
          </w:p>
        </w:tc>
      </w:tr>
      <w:tr w:rsidR="00CD76B4" w:rsidRPr="00106F7D" w14:paraId="5B6A4E11" w14:textId="77777777" w:rsidTr="003B21CF">
        <w:tc>
          <w:tcPr>
            <w:tcW w:w="1144" w:type="pct"/>
            <w:shd w:val="clear" w:color="auto" w:fill="auto"/>
          </w:tcPr>
          <w:p w14:paraId="12E4C2DD" w14:textId="1E8942BE" w:rsidR="00CD76B4" w:rsidRPr="00F81FDE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CD76B4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6D1462C3" w14:textId="77777777" w:rsidR="00CD76B4" w:rsidRPr="00F81FDE" w:rsidRDefault="002E0440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421DC1CF" w14:textId="36A79C95" w:rsidR="00CD76B4" w:rsidRPr="00F81FDE" w:rsidRDefault="00CD76B4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</w:t>
            </w:r>
            <w:r w:rsidR="00F81FDE"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F81FD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1D23C0C" w14:textId="4F2F8741" w:rsidR="009364C6" w:rsidRDefault="00DC54D2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для производителей мороженого</w:t>
            </w:r>
          </w:p>
          <w:p w14:paraId="6D64A0A7" w14:textId="5572D5A1" w:rsidR="00DC54D2" w:rsidRDefault="002F66DA" w:rsidP="00A841A1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/?ELEMENT_ID=223040</w:t>
              </w:r>
            </w:hyperlink>
          </w:p>
          <w:p w14:paraId="5D031C87" w14:textId="26C103E9" w:rsidR="00DC54D2" w:rsidRPr="00DC54D2" w:rsidRDefault="00DC54D2" w:rsidP="00DC54D2">
            <w:pPr>
              <w:tabs>
                <w:tab w:val="left" w:pos="111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AF9" w:rsidRPr="00106F7D" w14:paraId="599BF95F" w14:textId="77777777" w:rsidTr="003B21CF">
        <w:tc>
          <w:tcPr>
            <w:tcW w:w="1144" w:type="pct"/>
            <w:shd w:val="clear" w:color="auto" w:fill="auto"/>
          </w:tcPr>
          <w:p w14:paraId="40663F51" w14:textId="7568401C" w:rsidR="00065AF9" w:rsidRP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="00065AF9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2D97E224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AE33B3" w14:textId="0C6485AB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732F0C6" w14:textId="77777777" w:rsidR="00065AF9" w:rsidRDefault="00DC54D2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C54D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4849FDD7" w14:textId="07689BE9" w:rsidR="00DC54D2" w:rsidRPr="00065AF9" w:rsidRDefault="002F66DA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DC54D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/?ELEMENT_ID=223129</w:t>
              </w:r>
            </w:hyperlink>
          </w:p>
        </w:tc>
      </w:tr>
      <w:tr w:rsidR="002E0440" w:rsidRPr="00861168" w14:paraId="46F966A2" w14:textId="77777777" w:rsidTr="003B21CF">
        <w:tc>
          <w:tcPr>
            <w:tcW w:w="1144" w:type="pct"/>
            <w:shd w:val="clear" w:color="auto" w:fill="auto"/>
          </w:tcPr>
          <w:p w14:paraId="25A2CF96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8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20274BF" w14:textId="77777777" w:rsidR="006D4B28" w:rsidRPr="00065AF9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Среда</w:t>
            </w:r>
          </w:p>
          <w:p w14:paraId="5A799E11" w14:textId="6345B99F" w:rsidR="002E0440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1D058344" w14:textId="77777777" w:rsidR="002E0440" w:rsidRDefault="00DC54D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Использование электронного документооборота </w:t>
            </w: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(ЭДО) при торговле маркированными товарами</w:t>
            </w:r>
          </w:p>
          <w:p w14:paraId="71258201" w14:textId="45B24FB4" w:rsidR="006D4B28" w:rsidRPr="006D4B28" w:rsidRDefault="002F66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7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/?ELEMENT_ID=218634</w:t>
              </w:r>
            </w:hyperlink>
          </w:p>
        </w:tc>
      </w:tr>
      <w:tr w:rsidR="009364C6" w:rsidRPr="00861168" w14:paraId="5BC4F574" w14:textId="77777777" w:rsidTr="003B21CF">
        <w:tc>
          <w:tcPr>
            <w:tcW w:w="1144" w:type="pct"/>
            <w:shd w:val="clear" w:color="auto" w:fill="auto"/>
          </w:tcPr>
          <w:p w14:paraId="42CB486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апреля </w:t>
            </w:r>
          </w:p>
          <w:p w14:paraId="0BA663BA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473D0D2" w14:textId="23114AB6" w:rsidR="009364C6" w:rsidRPr="002E0440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0EFBADD6" w14:textId="77777777" w:rsidR="009364C6" w:rsidRDefault="006D4B28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Маркировка — как создать новую ценность в прослеживаемости товаров</w:t>
            </w:r>
          </w:p>
          <w:p w14:paraId="0A1ED458" w14:textId="6BFE3894" w:rsidR="006D4B28" w:rsidRPr="00065AF9" w:rsidRDefault="002F66DA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https://inlog.ru/</w:t>
              </w:r>
            </w:hyperlink>
          </w:p>
        </w:tc>
      </w:tr>
      <w:tr w:rsidR="009364C6" w:rsidRPr="00861168" w14:paraId="0C924333" w14:textId="77777777" w:rsidTr="003B21CF">
        <w:tc>
          <w:tcPr>
            <w:tcW w:w="1144" w:type="pct"/>
            <w:shd w:val="clear" w:color="auto" w:fill="auto"/>
          </w:tcPr>
          <w:p w14:paraId="74EEBC7D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8 апреля </w:t>
            </w:r>
          </w:p>
          <w:p w14:paraId="05C203A5" w14:textId="77777777" w:rsidR="006D4B28" w:rsidRPr="006D4B28" w:rsidRDefault="006D4B28" w:rsidP="006D4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3122E34" w14:textId="7F128AB5" w:rsidR="009364C6" w:rsidRPr="009364C6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DE798F1" w14:textId="6A8ABA21" w:rsidR="009364C6" w:rsidRPr="006D4B28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упакованной воды»</w:t>
            </w:r>
          </w:p>
          <w:p w14:paraId="4B8370FC" w14:textId="4C178FD4" w:rsidR="006D4B28" w:rsidRPr="009364C6" w:rsidRDefault="002F66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/?ELEMENT_ID=223290</w:t>
              </w:r>
            </w:hyperlink>
          </w:p>
        </w:tc>
      </w:tr>
      <w:tr w:rsidR="002E0440" w:rsidRPr="00106F7D" w14:paraId="4FD25CC1" w14:textId="77777777" w:rsidTr="003B21CF">
        <w:tc>
          <w:tcPr>
            <w:tcW w:w="1144" w:type="pct"/>
            <w:shd w:val="clear" w:color="auto" w:fill="auto"/>
          </w:tcPr>
          <w:p w14:paraId="58A8A268" w14:textId="055E2245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065AF9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B59F4" w14:textId="012B51AA" w:rsidR="00065AF9" w:rsidRPr="002E0440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B25C6DA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063E7A78" w14:textId="19AB4487" w:rsidR="009364C6" w:rsidRDefault="006D4B28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Пиво. Партнерский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1110E29D" w14:textId="1FF3191F" w:rsidR="006D4B28" w:rsidRPr="002E0440" w:rsidRDefault="002F66DA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9364C6" w:rsidRPr="00106F7D" w14:paraId="41039A5A" w14:textId="77777777" w:rsidTr="003B21CF">
        <w:tc>
          <w:tcPr>
            <w:tcW w:w="1144" w:type="pct"/>
            <w:shd w:val="clear" w:color="auto" w:fill="auto"/>
          </w:tcPr>
          <w:p w14:paraId="375F4CDB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8 апреля </w:t>
            </w:r>
          </w:p>
          <w:p w14:paraId="5E144992" w14:textId="77777777" w:rsidR="006D4B28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38D49F78" w14:textId="7B7D6A97" w:rsidR="009364C6" w:rsidRPr="006D4B28" w:rsidRDefault="006D4B28" w:rsidP="006D4B28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457D5E98" w14:textId="77777777" w:rsidR="009364C6" w:rsidRPr="006D4B28" w:rsidRDefault="006D4B28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6D4B28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Совещание с ФНС по акцизам для представителей мелкого оптового звена</w:t>
            </w:r>
          </w:p>
          <w:p w14:paraId="4FF6901D" w14:textId="6B6A3707" w:rsidR="006D4B28" w:rsidRPr="006D4B28" w:rsidRDefault="002F66DA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6D4B28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/?ELEMENT_ID=220175</w:t>
              </w:r>
            </w:hyperlink>
          </w:p>
        </w:tc>
      </w:tr>
      <w:tr w:rsidR="002E0440" w:rsidRPr="00106F7D" w14:paraId="1E9DE978" w14:textId="77777777" w:rsidTr="003B21CF">
        <w:tc>
          <w:tcPr>
            <w:tcW w:w="1144" w:type="pct"/>
            <w:shd w:val="clear" w:color="auto" w:fill="auto"/>
          </w:tcPr>
          <w:p w14:paraId="1E117D1E" w14:textId="04981BAF" w:rsidR="002E0440" w:rsidRP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2E0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FF9AC4F" w14:textId="692F6EF0" w:rsidR="002E0440" w:rsidRPr="002E0440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D4B28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  <w:p w14:paraId="48542652" w14:textId="77777777" w:rsidR="002E0440" w:rsidRPr="002E0440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0440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16BD870F" w14:textId="77777777" w:rsidR="002E0440" w:rsidRDefault="006D4B28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6D4B28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«Подведение итогов маркировки товаров легкой промышленности, к чему приводит неправильная маркировка, отсутствие маркировки или фальсификация на торговой точке»</w:t>
            </w:r>
          </w:p>
          <w:p w14:paraId="70EF124C" w14:textId="7F9BDE47" w:rsidR="00AA3F03" w:rsidRPr="002E0440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/?ELEMENT_ID=222642</w:t>
              </w:r>
            </w:hyperlink>
          </w:p>
        </w:tc>
      </w:tr>
      <w:tr w:rsidR="002E0440" w:rsidRPr="00106F7D" w14:paraId="1B816566" w14:textId="77777777" w:rsidTr="003B21CF">
        <w:tc>
          <w:tcPr>
            <w:tcW w:w="1144" w:type="pct"/>
            <w:shd w:val="clear" w:color="auto" w:fill="auto"/>
          </w:tcPr>
          <w:p w14:paraId="2B125DD0" w14:textId="312576D0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604213F" w14:textId="77777777" w:rsidR="00065AF9" w:rsidRDefault="00AA3F03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430E6D3C" w14:textId="0FC8A874" w:rsidR="00AA3F03" w:rsidRPr="00065AF9" w:rsidRDefault="002F66DA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3" w:history="1"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AA3F03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/?ELEMENT_ID=223145</w:t>
              </w:r>
            </w:hyperlink>
          </w:p>
        </w:tc>
      </w:tr>
      <w:tr w:rsidR="002E0440" w:rsidRPr="00106F7D" w14:paraId="5181E0FF" w14:textId="77777777" w:rsidTr="003B21CF">
        <w:tc>
          <w:tcPr>
            <w:tcW w:w="1144" w:type="pct"/>
            <w:shd w:val="clear" w:color="auto" w:fill="auto"/>
          </w:tcPr>
          <w:p w14:paraId="33EA6BB1" w14:textId="44DD234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AA3F03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323331" w14:textId="77777777" w:rsidR="00065AF9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B55C85F" w14:textId="5CA4D12E" w:rsidR="002E0440" w:rsidRPr="00AA3F03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AA3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739AB0" w14:textId="77777777" w:rsidR="0074446A" w:rsidRPr="00AA3F03" w:rsidRDefault="00AA3F03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AA3F03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воды"</w:t>
            </w:r>
          </w:p>
          <w:p w14:paraId="31FA3265" w14:textId="44B4C5EA" w:rsidR="00AA3F03" w:rsidRDefault="002F66DA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https://events.webinar.ru/event/8215395/8374429?utm_source=zrpt&amp;utm_medium=organic&amp;utm_campaign=webinar_13_04</w:t>
              </w:r>
            </w:hyperlink>
          </w:p>
          <w:p w14:paraId="68C7BBF0" w14:textId="370766A9" w:rsidR="003B21CF" w:rsidRPr="00AA3F03" w:rsidRDefault="003B21CF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41E0D2A" w14:textId="77777777" w:rsidTr="003B21CF">
        <w:tc>
          <w:tcPr>
            <w:tcW w:w="1144" w:type="pct"/>
            <w:shd w:val="clear" w:color="auto" w:fill="auto"/>
          </w:tcPr>
          <w:p w14:paraId="5F782B3F" w14:textId="4B2695D9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200BF8" w14:textId="77777777" w:rsidR="00065AF9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0AA4D08" w14:textId="7F534B60" w:rsidR="002E0440" w:rsidRPr="00FB6562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AA3F03" w:rsidRP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B554E82" w14:textId="77777777" w:rsidR="00065AF9" w:rsidRPr="00FB6562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Экспертного совета Федеральной службы по регулированию алкогольного рынка по оптимизации обязательных требований в сфере производства и оборота этилового спирта, алкогольной и спиртосодержащей продукции</w:t>
            </w:r>
          </w:p>
          <w:p w14:paraId="454B4836" w14:textId="20383CB3" w:rsidR="00AA3F03" w:rsidRPr="00FB6562" w:rsidRDefault="00AA3F03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Закрытое мероприятие</w:t>
            </w:r>
          </w:p>
        </w:tc>
      </w:tr>
      <w:tr w:rsidR="002E0440" w:rsidRPr="00106F7D" w14:paraId="213509F4" w14:textId="77777777" w:rsidTr="003B21CF">
        <w:tc>
          <w:tcPr>
            <w:tcW w:w="1144" w:type="pct"/>
            <w:shd w:val="clear" w:color="auto" w:fill="auto"/>
          </w:tcPr>
          <w:p w14:paraId="489BAF9E" w14:textId="5C3F5A4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AD215C" w14:textId="765C91D8" w:rsidR="00065AF9" w:rsidRPr="00065AF9" w:rsidRDefault="00FB6562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0CCEED4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1F873626" w14:textId="45E54086" w:rsidR="00FB6562" w:rsidRPr="00EC3D1C" w:rsidRDefault="00FB656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Сессия   комитета по таможне и транспорту Франко-российской ТПП. " 25 международная выставка "ТРАНСРОССИЯ"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25" w:history="1">
              <w:r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https://www.ccifr.ru/</w:t>
              </w:r>
            </w:hyperlink>
          </w:p>
        </w:tc>
      </w:tr>
      <w:tr w:rsidR="002E0440" w:rsidRPr="00106F7D" w14:paraId="5B49A806" w14:textId="77777777" w:rsidTr="003B21CF">
        <w:tc>
          <w:tcPr>
            <w:tcW w:w="1144" w:type="pct"/>
            <w:shd w:val="clear" w:color="auto" w:fill="auto"/>
          </w:tcPr>
          <w:p w14:paraId="0ACB8752" w14:textId="5C74BCD1" w:rsidR="002E0440" w:rsidRPr="00FB6562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E0440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D1318AD" w14:textId="7BE017CA" w:rsidR="002E0440" w:rsidRPr="00FB6562" w:rsidRDefault="00FB6562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реда</w:t>
            </w:r>
            <w:proofErr w:type="spellEnd"/>
          </w:p>
          <w:p w14:paraId="20A66E0E" w14:textId="74CAC19B" w:rsidR="002E0440" w:rsidRPr="00FB6562" w:rsidRDefault="002E0440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929DEA2" w14:textId="77777777" w:rsidR="00065AF9" w:rsidRDefault="00FB6562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38562156" w14:textId="29E5C55C" w:rsidR="00FB6562" w:rsidRPr="00FB6562" w:rsidRDefault="002F66DA" w:rsidP="00DC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2E0440" w:rsidRPr="00EC3D1C" w14:paraId="31B3F571" w14:textId="77777777" w:rsidTr="003B21CF">
        <w:tc>
          <w:tcPr>
            <w:tcW w:w="1144" w:type="pct"/>
            <w:shd w:val="clear" w:color="auto" w:fill="auto"/>
          </w:tcPr>
          <w:p w14:paraId="33BFC878" w14:textId="0B92E707" w:rsidR="00EC3D1C" w:rsidRPr="00FB6562" w:rsidRDefault="00221415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EC3D1C"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A78B6" w14:textId="4D6BE09B" w:rsidR="00EC3D1C" w:rsidRPr="00FB6562" w:rsidRDefault="00065AF9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875C524" w14:textId="7CB83921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FB6562" w:rsidRPr="00FB6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943D551" w14:textId="77777777" w:rsidR="00065AF9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Start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FB6562">
              <w:rPr>
                <w:rFonts w:ascii="Times New Roman" w:hAnsi="Times New Roman" w:cs="Times New Roman"/>
                <w:sz w:val="28"/>
                <w:szCs w:val="28"/>
              </w:rPr>
              <w:t>ода,Пиво</w:t>
            </w:r>
            <w:proofErr w:type="spellEnd"/>
          </w:p>
          <w:p w14:paraId="2C62CD4C" w14:textId="2B677249" w:rsidR="00FB6562" w:rsidRDefault="002F66DA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https://support.moysklad.ru/hc/ru/sections/360004216813</w:t>
              </w:r>
            </w:hyperlink>
          </w:p>
          <w:p w14:paraId="079D1ED1" w14:textId="5AF2B6FC" w:rsidR="00FB6562" w:rsidRPr="0034623F" w:rsidRDefault="00FB6562" w:rsidP="00FB6562">
            <w:pPr>
              <w:tabs>
                <w:tab w:val="left" w:pos="1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8B41D4" w14:paraId="030B29E0" w14:textId="77777777" w:rsidTr="003B21CF">
        <w:tc>
          <w:tcPr>
            <w:tcW w:w="1144" w:type="pct"/>
            <w:shd w:val="clear" w:color="auto" w:fill="auto"/>
          </w:tcPr>
          <w:p w14:paraId="4E164F2F" w14:textId="210BB4EA" w:rsidR="00221415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5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48E89717" w14:textId="752115FC" w:rsidR="00221415" w:rsidRPr="00FB6562" w:rsidRDefault="00FB6562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27047C8" w14:textId="11DC2489" w:rsidR="002E0440" w:rsidRPr="00FB6562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</w:t>
            </w:r>
            <w:r w:rsidR="00FB6562"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32B51DC" w14:textId="77777777" w:rsidR="00221415" w:rsidRPr="00FB6562" w:rsidRDefault="00FB6562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0E558CE7" w14:textId="1693A07C" w:rsidR="00FB6562" w:rsidRPr="00FB6562" w:rsidRDefault="002F66DA" w:rsidP="00DC54D2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8" w:history="1">
              <w:r w:rsidR="00FB6562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https://xn--80ajghhoc2aj1c8b.xn--p1ai/lectures/vebinary/?ELEMENT_ID=223133</w:t>
              </w:r>
            </w:hyperlink>
          </w:p>
        </w:tc>
      </w:tr>
      <w:tr w:rsidR="002E0440" w:rsidRPr="00106F7D" w14:paraId="79FA6E18" w14:textId="77777777" w:rsidTr="003B21CF">
        <w:tc>
          <w:tcPr>
            <w:tcW w:w="1144" w:type="pct"/>
            <w:shd w:val="clear" w:color="auto" w:fill="auto"/>
          </w:tcPr>
          <w:p w14:paraId="349EA0FE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4492F4E8" w14:textId="77777777" w:rsidR="00B33A0A" w:rsidRPr="00FB6562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2C18640C" w14:textId="54CA50CE" w:rsidR="002E0440" w:rsidRPr="00304185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56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6C6C865D" w14:textId="77777777" w:rsidR="00EC3D1C" w:rsidRPr="00B33A0A" w:rsidRDefault="00FB6562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Практические шаги предприятия по внедрению маркировки</w:t>
            </w:r>
          </w:p>
          <w:p w14:paraId="575BDB57" w14:textId="75BFC703" w:rsidR="00B33A0A" w:rsidRPr="00304185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https://xn--80ajghhoc2aj1c8b.xn--p1ai/lectures/vebinary/?ELEMENT_ID=221690</w:t>
              </w:r>
            </w:hyperlink>
          </w:p>
        </w:tc>
      </w:tr>
      <w:tr w:rsidR="00221415" w:rsidRPr="00106F7D" w14:paraId="0BF390A9" w14:textId="77777777" w:rsidTr="003B21CF">
        <w:tc>
          <w:tcPr>
            <w:tcW w:w="1144" w:type="pct"/>
            <w:shd w:val="clear" w:color="auto" w:fill="auto"/>
          </w:tcPr>
          <w:p w14:paraId="7687127D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6DD2997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F2D1169" w14:textId="1645CBB7" w:rsidR="00221415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6763482" w14:textId="77777777" w:rsidR="00221415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Легпром. Партнерский с АТОЛ</w:t>
            </w:r>
          </w:p>
          <w:p w14:paraId="4B369912" w14:textId="685D23DD" w:rsidR="00B33A0A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https://www.atol.ru/blog/</w:t>
              </w:r>
            </w:hyperlink>
          </w:p>
          <w:p w14:paraId="4F019D12" w14:textId="3274F061" w:rsidR="00B33A0A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4C6" w:rsidRPr="00106F7D" w14:paraId="67A74598" w14:textId="77777777" w:rsidTr="003B21CF">
        <w:tc>
          <w:tcPr>
            <w:tcW w:w="1144" w:type="pct"/>
            <w:shd w:val="clear" w:color="auto" w:fill="auto"/>
          </w:tcPr>
          <w:p w14:paraId="1C34CE19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14:paraId="30D35CF1" w14:textId="77777777" w:rsidR="00B33A0A" w:rsidRPr="00B33A0A" w:rsidRDefault="00B33A0A" w:rsidP="00B33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9D95ED0" w14:textId="37A14472" w:rsidR="009364C6" w:rsidRPr="00221415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5E88C7D6" w14:textId="6346B5FD" w:rsidR="008F3F77" w:rsidRPr="00B33A0A" w:rsidRDefault="00B33A0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B33A0A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«Маркировка велосипедов»</w:t>
            </w:r>
          </w:p>
          <w:p w14:paraId="2B1CBE24" w14:textId="3A2DDB0E" w:rsidR="00B33A0A" w:rsidRDefault="002F66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1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https://xn--80ajghhoc2aj1c8b.xn--p1ai/lectures/vebinary/?ELEMENT_ID=223295</w:t>
              </w:r>
            </w:hyperlink>
          </w:p>
          <w:p w14:paraId="431715AC" w14:textId="5C4DAE18" w:rsidR="00B33A0A" w:rsidRPr="00221415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4452D987" w14:textId="77777777" w:rsidTr="003B21CF">
        <w:tc>
          <w:tcPr>
            <w:tcW w:w="1144" w:type="pct"/>
            <w:shd w:val="clear" w:color="auto" w:fill="auto"/>
          </w:tcPr>
          <w:p w14:paraId="0A8C2E9E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15 апреля </w:t>
            </w:r>
          </w:p>
          <w:p w14:paraId="3EE5258F" w14:textId="77777777" w:rsidR="00B33A0A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7798DB0C" w14:textId="1D1045EF" w:rsidR="00221415" w:rsidRPr="00B33A0A" w:rsidRDefault="00B33A0A" w:rsidP="00B33A0A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12:00-13:00</w:t>
            </w:r>
          </w:p>
        </w:tc>
        <w:tc>
          <w:tcPr>
            <w:tcW w:w="3856" w:type="pct"/>
          </w:tcPr>
          <w:p w14:paraId="5C7A1799" w14:textId="77777777" w:rsidR="00221415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B33A0A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Дорожная карта эксперимента по маркировке пива</w:t>
            </w:r>
          </w:p>
          <w:p w14:paraId="54855608" w14:textId="46BB13AD" w:rsidR="00B33A0A" w:rsidRDefault="002F66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2" w:history="1">
              <w:r w:rsidR="00B33A0A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https://xn--80ajghhoc2aj1c8b.xn--p1ai/lectures/vebinary/?ELEMENT_ID=220760</w:t>
              </w:r>
            </w:hyperlink>
          </w:p>
          <w:p w14:paraId="3E18466F" w14:textId="189CDADF" w:rsidR="00B33A0A" w:rsidRPr="00B33A0A" w:rsidRDefault="00B33A0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21415" w:rsidRPr="00106F7D" w14:paraId="3C05A7F5" w14:textId="77777777" w:rsidTr="003B21CF">
        <w:tc>
          <w:tcPr>
            <w:tcW w:w="1144" w:type="pct"/>
            <w:shd w:val="clear" w:color="auto" w:fill="auto"/>
          </w:tcPr>
          <w:p w14:paraId="1911A1A7" w14:textId="7859251E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473495A" w14:textId="4B990F76" w:rsidR="00221415" w:rsidRP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F875C14" w14:textId="51CC095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E9B2A33" w14:textId="77777777"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«Обязательная маркировка товаров легкой промышленности»</w:t>
            </w:r>
          </w:p>
          <w:p w14:paraId="46E43658" w14:textId="29891992" w:rsidR="003B21CF" w:rsidRPr="00221415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https://xn--80ajghhoc2aj1c8b.xn--p1ai/lectures/vebinary/?ELEMENT_ID=223048</w:t>
              </w:r>
            </w:hyperlink>
          </w:p>
        </w:tc>
      </w:tr>
      <w:tr w:rsidR="00221415" w:rsidRPr="00106F7D" w14:paraId="07A441BD" w14:textId="77777777" w:rsidTr="003B21CF">
        <w:tc>
          <w:tcPr>
            <w:tcW w:w="1144" w:type="pct"/>
            <w:shd w:val="clear" w:color="auto" w:fill="auto"/>
          </w:tcPr>
          <w:p w14:paraId="219F9BCD" w14:textId="094B759D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404FBF38" w14:textId="22D9E57D" w:rsidR="00221415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2899B56D" w14:textId="77777777" w:rsid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Вебинар  для китайских производители и владельцев брендов "Маркировка товаров легкой промышленности"</w:t>
            </w:r>
          </w:p>
          <w:p w14:paraId="3F46DDFE" w14:textId="7DEA4E29" w:rsidR="003B21CF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https://www.qufa.ca/</w:t>
              </w:r>
            </w:hyperlink>
          </w:p>
          <w:p w14:paraId="131E2CAA" w14:textId="72CD0BB4" w:rsidR="003B21CF" w:rsidRPr="00221415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6CE76181" w14:textId="77777777" w:rsidTr="003B21CF">
        <w:tc>
          <w:tcPr>
            <w:tcW w:w="1144" w:type="pct"/>
            <w:shd w:val="clear" w:color="auto" w:fill="auto"/>
          </w:tcPr>
          <w:p w14:paraId="189B40D8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  <w:p w14:paraId="17135A90" w14:textId="77777777" w:rsid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38A1B257" w14:textId="14D8984A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3856" w:type="pct"/>
          </w:tcPr>
          <w:p w14:paraId="38C201BA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форум «Состояние пушно-меховой отрасли и перспективы ее развития», </w:t>
            </w:r>
          </w:p>
          <w:p w14:paraId="7C519D8B" w14:textId="77777777" w:rsid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в рамках международной выставки изделий из меха и кожи «Мягкое Золото России».</w:t>
            </w:r>
          </w:p>
          <w:p w14:paraId="2E4374DF" w14:textId="4789415F" w:rsidR="003B21CF" w:rsidRPr="00221415" w:rsidRDefault="002F66D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www.rpms.ru</w:t>
              </w:r>
            </w:hyperlink>
          </w:p>
        </w:tc>
      </w:tr>
      <w:tr w:rsidR="00221415" w:rsidRPr="00106F7D" w14:paraId="35EECD89" w14:textId="77777777" w:rsidTr="003B21CF">
        <w:tc>
          <w:tcPr>
            <w:tcW w:w="1144" w:type="pct"/>
            <w:shd w:val="clear" w:color="auto" w:fill="auto"/>
          </w:tcPr>
          <w:p w14:paraId="1C2D6E16" w14:textId="1E9A1E6F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1415"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3B21C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123E503A" w14:textId="28F3578B" w:rsidR="00221415" w:rsidRPr="003B21CF" w:rsidRDefault="003B21CF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72E4E31" w14:textId="107DECAF" w:rsidR="00221415" w:rsidRPr="003B21CF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3B21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D3788DB" w14:textId="77777777" w:rsidR="00221415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Форум пивоваров "ИНДУСТРИЯ НАПИТКОВ"</w:t>
            </w:r>
          </w:p>
          <w:p w14:paraId="6B0EC61F" w14:textId="718022AB" w:rsidR="003B21CF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www.beverage-industry.ru</w:t>
              </w:r>
            </w:hyperlink>
          </w:p>
          <w:p w14:paraId="567A8936" w14:textId="0DD2CCFD" w:rsidR="003B21CF" w:rsidRPr="003B21CF" w:rsidRDefault="003B21C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3F77" w:rsidRPr="00106F7D" w14:paraId="4AC5BB4E" w14:textId="77777777" w:rsidTr="003B21CF">
        <w:tc>
          <w:tcPr>
            <w:tcW w:w="1144" w:type="pct"/>
            <w:shd w:val="clear" w:color="auto" w:fill="auto"/>
          </w:tcPr>
          <w:p w14:paraId="3273C3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1D5052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41137D36" w14:textId="659F08D8" w:rsidR="008F3F77" w:rsidRPr="008F3F77" w:rsidRDefault="003B21CF" w:rsidP="003B21CF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4C235B9" w14:textId="59C6D3D8" w:rsidR="008F3F77" w:rsidRPr="003B21CF" w:rsidRDefault="003B21CF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Международный научно-практический слет профессионалов пищевой промышленности</w:t>
            </w:r>
          </w:p>
          <w:p w14:paraId="23B751B1" w14:textId="063CD777" w:rsidR="003B21CF" w:rsidRPr="003B21CF" w:rsidRDefault="002F66DA" w:rsidP="008F3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3B21CF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https://granpri.pro/novosti/mezhdunarodnyy-nauchno-prakticheskiy-slet-professionalov-pishchevoy-promyshlennosti</w:t>
              </w:r>
            </w:hyperlink>
          </w:p>
        </w:tc>
      </w:tr>
      <w:tr w:rsidR="00221415" w:rsidRPr="00106F7D" w14:paraId="1BD757C1" w14:textId="77777777" w:rsidTr="003B21CF">
        <w:tc>
          <w:tcPr>
            <w:tcW w:w="1144" w:type="pct"/>
            <w:shd w:val="clear" w:color="auto" w:fill="auto"/>
          </w:tcPr>
          <w:p w14:paraId="750D1A8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2BE8AC0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Вторник</w:t>
            </w:r>
          </w:p>
          <w:p w14:paraId="06B3A950" w14:textId="2AD32096" w:rsidR="00221415" w:rsidRP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3856" w:type="pct"/>
          </w:tcPr>
          <w:p w14:paraId="257DED6F" w14:textId="77777777" w:rsidR="003B21CF" w:rsidRPr="003B21CF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 "Коммерсант Сибирь". Конференция</w:t>
            </w:r>
          </w:p>
          <w:p w14:paraId="10BA75DC" w14:textId="77777777" w:rsidR="00221415" w:rsidRDefault="003B21CF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1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«Фармацевтика. Адаптация регионов к мировым изменениям»</w:t>
            </w:r>
          </w:p>
          <w:p w14:paraId="35731AC9" w14:textId="36AEDCFC" w:rsidR="0091667D" w:rsidRPr="00221415" w:rsidRDefault="002F66DA" w:rsidP="003B2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https://www.kommersant.ru/doc/4751307</w:t>
              </w:r>
            </w:hyperlink>
          </w:p>
        </w:tc>
      </w:tr>
      <w:tr w:rsidR="00221415" w:rsidRPr="00106F7D" w14:paraId="756CA12C" w14:textId="77777777" w:rsidTr="003B21CF">
        <w:tc>
          <w:tcPr>
            <w:tcW w:w="1144" w:type="pct"/>
            <w:shd w:val="clear" w:color="auto" w:fill="auto"/>
          </w:tcPr>
          <w:p w14:paraId="6CE09165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20 апреля</w:t>
            </w:r>
          </w:p>
          <w:p w14:paraId="7E36AF12" w14:textId="77777777" w:rsidR="0091667D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6782CD9" w14:textId="7F214405" w:rsidR="00221415" w:rsidRPr="0091667D" w:rsidRDefault="0091667D" w:rsidP="0091667D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41E6615B" w14:textId="77777777" w:rsidR="00221415" w:rsidRDefault="0091667D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91667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Правила работы с агрегированным таможенным кодом</w:t>
            </w:r>
          </w:p>
          <w:p w14:paraId="6B5D4D55" w14:textId="7AAF6BF4" w:rsidR="0091667D" w:rsidRPr="0091667D" w:rsidRDefault="002F66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39" w:history="1">
              <w:r w:rsidR="0091667D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https://xn--80ajghhoc2aj1c8b.xn--p1ai/lectures/vebinary/?ELEMENT_ID=223149</w:t>
              </w:r>
            </w:hyperlink>
          </w:p>
        </w:tc>
      </w:tr>
      <w:tr w:rsidR="00221415" w:rsidRPr="00106F7D" w14:paraId="3758642A" w14:textId="77777777" w:rsidTr="003B21CF">
        <w:tc>
          <w:tcPr>
            <w:tcW w:w="1144" w:type="pct"/>
            <w:shd w:val="clear" w:color="auto" w:fill="auto"/>
          </w:tcPr>
          <w:p w14:paraId="78C285E7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  <w:p w14:paraId="5997D5F1" w14:textId="77777777" w:rsidR="00800524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5E89F38" w14:textId="5ED481EA" w:rsidR="00A2486E" w:rsidRPr="00800524" w:rsidRDefault="00800524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10:00-11:0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288BEDB" w14:textId="491A1F82" w:rsidR="00A2486E" w:rsidRDefault="00800524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СКАТ "Розничная продажа маркированной молочной продукции правила, требования к оборудованию и практика работы"</w:t>
            </w:r>
            <w:proofErr w:type="gramEnd"/>
          </w:p>
          <w:p w14:paraId="6830E89B" w14:textId="3D5A939A" w:rsidR="00800524" w:rsidRPr="00800524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WWW.KKM18.RU</w:t>
              </w:r>
            </w:hyperlink>
          </w:p>
        </w:tc>
      </w:tr>
      <w:tr w:rsidR="00221415" w:rsidRPr="00106F7D" w14:paraId="0637C1B7" w14:textId="77777777" w:rsidTr="003B21CF">
        <w:tc>
          <w:tcPr>
            <w:tcW w:w="1144" w:type="pct"/>
            <w:shd w:val="clear" w:color="auto" w:fill="auto"/>
          </w:tcPr>
          <w:p w14:paraId="3AB704CB" w14:textId="1A3FD194" w:rsidR="00221415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CB1000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апреля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8CA1CE6" w14:textId="77777777" w:rsidR="00A2486E" w:rsidRPr="00800524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2F28EAD" w14:textId="4CBC313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800524"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C0D5527" w14:textId="77777777" w:rsidR="00221415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Маркировка остатков легкой промышленности</w:t>
            </w:r>
          </w:p>
          <w:p w14:paraId="2E5822B2" w14:textId="431F552E" w:rsidR="00800524" w:rsidRPr="00221415" w:rsidRDefault="002F66DA" w:rsidP="00800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https://xn--80ajghhoc2aj1c8b.xn--p1ai/lectures/vebinary/?ELEMENT_ID=223137</w:t>
              </w:r>
            </w:hyperlink>
          </w:p>
        </w:tc>
      </w:tr>
      <w:tr w:rsidR="00221415" w:rsidRPr="00106F7D" w14:paraId="1659CBF9" w14:textId="77777777" w:rsidTr="003B21CF">
        <w:tc>
          <w:tcPr>
            <w:tcW w:w="1144" w:type="pct"/>
            <w:shd w:val="clear" w:color="auto" w:fill="auto"/>
          </w:tcPr>
          <w:p w14:paraId="7642587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21 апреля </w:t>
            </w:r>
          </w:p>
          <w:p w14:paraId="6A483EC4" w14:textId="77777777" w:rsidR="00800524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615B5B57" w14:textId="709CE34E" w:rsidR="00A2486E" w:rsidRPr="00800524" w:rsidRDefault="00800524" w:rsidP="00800524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4ADB60D" w14:textId="77777777" w:rsidR="00221415" w:rsidRDefault="00800524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«Маркировка шин. Бизнес процессы розницы - часть II.»</w:t>
            </w:r>
          </w:p>
          <w:p w14:paraId="08CC07F4" w14:textId="543FC367" w:rsidR="00800524" w:rsidRPr="00800524" w:rsidRDefault="002F66D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42" w:history="1">
              <w:r w:rsidR="00800524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https://xn--80ajghhoc2aj1c8b.xn--p1ai/lectures/vebinary/?ELEMENT_ID=221311</w:t>
              </w:r>
            </w:hyperlink>
          </w:p>
        </w:tc>
      </w:tr>
      <w:tr w:rsidR="00221415" w:rsidRPr="00106F7D" w14:paraId="6810226C" w14:textId="77777777" w:rsidTr="003B21CF">
        <w:tc>
          <w:tcPr>
            <w:tcW w:w="1144" w:type="pct"/>
            <w:shd w:val="clear" w:color="auto" w:fill="auto"/>
          </w:tcPr>
          <w:p w14:paraId="4B136053" w14:textId="31FBE6E4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1632D70" w14:textId="0512DF60" w:rsidR="00DA7B3B" w:rsidRPr="00800524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462E95C4" w14:textId="778714EB" w:rsidR="00A2486E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00524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56" w:type="pct"/>
          </w:tcPr>
          <w:p w14:paraId="789DF532" w14:textId="77777777"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"Маркировка молока"</w:t>
            </w:r>
          </w:p>
          <w:p w14:paraId="04345E3E" w14:textId="5103BD65" w:rsidR="00DA7B3B" w:rsidRPr="00DA7B3B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https://events.webinar.ru/2492989/8215403?utm_source=zrpt&amp;utm_medium=organic&amp;utm_campaign=webinar_21_04</w:t>
              </w:r>
            </w:hyperlink>
          </w:p>
        </w:tc>
      </w:tr>
      <w:tr w:rsidR="00221415" w:rsidRPr="00106F7D" w14:paraId="6F48D3E5" w14:textId="77777777" w:rsidTr="003B21CF">
        <w:tc>
          <w:tcPr>
            <w:tcW w:w="1144" w:type="pct"/>
            <w:shd w:val="clear" w:color="auto" w:fill="auto"/>
          </w:tcPr>
          <w:p w14:paraId="1CDB1586" w14:textId="69CA9771" w:rsidR="00221415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000" w:rsidRPr="00DA7B3B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  <w:p w14:paraId="23DAB125" w14:textId="0D662F6F" w:rsidR="00A2486E" w:rsidRPr="00DA7B3B" w:rsidRDefault="00DA7B3B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A26EEFB" w14:textId="477DF3A4" w:rsidR="00A2486E" w:rsidRPr="00DA7B3B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 w:rsidR="00DA7B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4726AF1" w14:textId="4087E66E" w:rsidR="00221415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Форум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Seymartec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Processing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 экономическая эффективность переработки молока и технологические инновации – 2021</w:t>
            </w:r>
          </w:p>
          <w:p w14:paraId="02AAD8B9" w14:textId="5DC02F52" w:rsidR="00DA7B3B" w:rsidRPr="00DA7B3B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http://seymartec.ru/</w:t>
              </w:r>
            </w:hyperlink>
          </w:p>
        </w:tc>
      </w:tr>
      <w:tr w:rsidR="008F3F77" w:rsidRPr="00106F7D" w14:paraId="227F4256" w14:textId="77777777" w:rsidTr="003B21CF">
        <w:tc>
          <w:tcPr>
            <w:tcW w:w="1144" w:type="pct"/>
            <w:shd w:val="clear" w:color="auto" w:fill="auto"/>
          </w:tcPr>
          <w:p w14:paraId="5EB3B51D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2F38050F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5135DBA" w14:textId="40271B2B" w:rsidR="008F3F77" w:rsidRPr="00A2486E" w:rsidRDefault="00DA7B3B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2608F113" w14:textId="77777777" w:rsidR="008F3F77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ПервыйБит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14:paraId="0F6D171B" w14:textId="01A10AF4" w:rsidR="00DA7B3B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https://www.1cbit.ru/school/events/421054/</w:t>
              </w:r>
            </w:hyperlink>
          </w:p>
          <w:p w14:paraId="02FF9838" w14:textId="1AF04AAA" w:rsidR="00DA7B3B" w:rsidRP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4FB73F45" w14:textId="77777777" w:rsidTr="003B21CF">
        <w:tc>
          <w:tcPr>
            <w:tcW w:w="1144" w:type="pct"/>
            <w:shd w:val="clear" w:color="auto" w:fill="auto"/>
          </w:tcPr>
          <w:p w14:paraId="24990C2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1E742397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C95037F" w14:textId="437DA9FC" w:rsidR="00A2486E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10:00-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6F4EC2EC" w14:textId="77777777" w:rsidR="00A2486E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Табак. Партнерский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Такском</w:t>
            </w:r>
            <w:proofErr w:type="spellEnd"/>
          </w:p>
          <w:p w14:paraId="1CAC270D" w14:textId="3EC673D2" w:rsidR="00DA7B3B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www.taxcom.ru</w:t>
              </w:r>
            </w:hyperlink>
          </w:p>
          <w:p w14:paraId="4BB3E724" w14:textId="3EF373BE" w:rsidR="00DA7B3B" w:rsidRPr="00221415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0CA462CA" w14:textId="77777777" w:rsidTr="003B21CF">
        <w:tc>
          <w:tcPr>
            <w:tcW w:w="1144" w:type="pct"/>
            <w:shd w:val="clear" w:color="auto" w:fill="auto"/>
          </w:tcPr>
          <w:p w14:paraId="1B7DFE58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4B933FD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D426269" w14:textId="13F53093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56D99423" w14:textId="77777777" w:rsidR="00DA7B3B" w:rsidRDefault="00DA7B3B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вебинар «Как ЦТО заработать на обязательной маркировке для ритейла»</w:t>
            </w:r>
          </w:p>
          <w:p w14:paraId="56C63321" w14:textId="75C7BB35" w:rsidR="00DA7B3B" w:rsidRPr="00DA7B3B" w:rsidRDefault="002F66DA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https://xn--80ajghhoc2aj1c8b.xn--p1ai/lectures/vebinary/?ELEMENT_ID=223299</w:t>
              </w:r>
            </w:hyperlink>
          </w:p>
        </w:tc>
      </w:tr>
      <w:tr w:rsidR="00DA7B3B" w:rsidRPr="00106F7D" w14:paraId="329D9779" w14:textId="77777777" w:rsidTr="003B21CF">
        <w:tc>
          <w:tcPr>
            <w:tcW w:w="1144" w:type="pct"/>
            <w:shd w:val="clear" w:color="auto" w:fill="auto"/>
          </w:tcPr>
          <w:p w14:paraId="7FED8749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66C065C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6638F71" w14:textId="093CE798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4C5CD362" w14:textId="77777777" w:rsidR="00DA7B3B" w:rsidRDefault="00DA7B3B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Шины. Партнерский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5482A26A" w14:textId="7CE80655" w:rsidR="00DA7B3B" w:rsidRPr="00DA7B3B" w:rsidRDefault="002F66DA" w:rsidP="00DA7B3B">
            <w:pPr>
              <w:tabs>
                <w:tab w:val="left" w:pos="22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DA7B3B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754CA8" w14:paraId="7B256CFE" w14:textId="77777777" w:rsidTr="003B21CF">
        <w:tc>
          <w:tcPr>
            <w:tcW w:w="1144" w:type="pct"/>
            <w:shd w:val="clear" w:color="auto" w:fill="auto"/>
          </w:tcPr>
          <w:p w14:paraId="2C396C8B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3205DC66" w14:textId="77777777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98A6661" w14:textId="36CDB991" w:rsidR="00DA7B3B" w:rsidRP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32492911" w14:textId="77777777" w:rsidR="00DA7B3B" w:rsidRPr="00754CA8" w:rsidRDefault="00DA7B3B" w:rsidP="00D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54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InterFood</w:t>
            </w:r>
            <w:proofErr w:type="spellEnd"/>
            <w:r w:rsidRPr="00754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2021 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  <w:p w14:paraId="2F594CC4" w14:textId="76910BDA" w:rsidR="00DA7B3B" w:rsidRPr="00754CA8" w:rsidRDefault="002F66DA" w:rsidP="00D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9" w:history="1">
              <w:r w:rsidR="00DA7B3B" w:rsidRPr="00754CA8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https://inter-food.su/ru-RU/</w:t>
              </w:r>
            </w:hyperlink>
          </w:p>
          <w:p w14:paraId="0D867AE5" w14:textId="36672DEA" w:rsidR="00DA7B3B" w:rsidRPr="00754CA8" w:rsidRDefault="00DA7B3B" w:rsidP="00D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A7B3B" w:rsidRPr="00106F7D" w14:paraId="64DC672C" w14:textId="77777777" w:rsidTr="003B21CF">
        <w:tc>
          <w:tcPr>
            <w:tcW w:w="1144" w:type="pct"/>
            <w:shd w:val="clear" w:color="auto" w:fill="auto"/>
          </w:tcPr>
          <w:p w14:paraId="340D4DD1" w14:textId="4B2E1FBB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7D6F0D29" w14:textId="493EAB04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3363E15E" w14:textId="2858E49E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A11C6FA" w14:textId="77777777" w:rsidR="00DA7B3B" w:rsidRDefault="00DA7B3B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 Маркировка пива и пивных напитков</w:t>
            </w:r>
            <w:proofErr w:type="gramEnd"/>
          </w:p>
          <w:p w14:paraId="19C9916B" w14:textId="7A7F7991" w:rsidR="00A10176" w:rsidRPr="00DA7B3B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</w:t>
              </w:r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lastRenderedPageBreak/>
                <w:t>p1ai/lectures/vebinary/?ELEMENT_ID=222646</w:t>
              </w:r>
            </w:hyperlink>
          </w:p>
        </w:tc>
      </w:tr>
      <w:tr w:rsidR="00DA7B3B" w:rsidRPr="00106F7D" w14:paraId="1AAF441D" w14:textId="77777777" w:rsidTr="003B21CF">
        <w:tc>
          <w:tcPr>
            <w:tcW w:w="1144" w:type="pct"/>
            <w:shd w:val="clear" w:color="auto" w:fill="auto"/>
          </w:tcPr>
          <w:p w14:paraId="1DA1A415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 xml:space="preserve"> апреля</w:t>
            </w:r>
          </w:p>
          <w:p w14:paraId="5D208814" w14:textId="77777777" w:rsidR="00A10176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217EBC76" w14:textId="37A8E152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A7B3B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56" w:type="pct"/>
          </w:tcPr>
          <w:p w14:paraId="780AD486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Форум лидеров фармацевтического рынка</w:t>
            </w:r>
          </w:p>
          <w:p w14:paraId="4AA95401" w14:textId="61B568F8" w:rsidR="00A10176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1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https://2021.russianpharmaleaders.com/</w:t>
              </w:r>
            </w:hyperlink>
          </w:p>
          <w:p w14:paraId="1610B9A9" w14:textId="6AB8B29E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B3B" w:rsidRPr="00106F7D" w14:paraId="2E10E63D" w14:textId="77777777" w:rsidTr="003B21CF">
        <w:tc>
          <w:tcPr>
            <w:tcW w:w="1144" w:type="pct"/>
            <w:shd w:val="clear" w:color="auto" w:fill="auto"/>
          </w:tcPr>
          <w:p w14:paraId="63920737" w14:textId="77777777" w:rsidR="00DA7B3B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27 апреля </w:t>
            </w:r>
          </w:p>
          <w:p w14:paraId="69C8B61D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9F71542" w14:textId="50BF26D1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EC1BC30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592CFB3E" w14:textId="77777777" w:rsidR="00DA7B3B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16F77359" w14:textId="790CA86B" w:rsidR="00A10176" w:rsidRPr="00DA7B3B" w:rsidRDefault="002F66DA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https://xn--80ajghhoc2aj1c8b.xn--p1ai/lectures/vebinary/?ELEMENT_ID=223154</w:t>
              </w:r>
            </w:hyperlink>
          </w:p>
        </w:tc>
      </w:tr>
      <w:tr w:rsidR="00DA7B3B" w:rsidRPr="00106F7D" w14:paraId="3A3BC7A0" w14:textId="77777777" w:rsidTr="003B21CF">
        <w:tc>
          <w:tcPr>
            <w:tcW w:w="1144" w:type="pct"/>
            <w:shd w:val="clear" w:color="auto" w:fill="auto"/>
          </w:tcPr>
          <w:p w14:paraId="575AFA29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583BD8C0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5D81A1A2" w14:textId="0644B4F9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10:00-13:00</w:t>
            </w:r>
          </w:p>
        </w:tc>
        <w:tc>
          <w:tcPr>
            <w:tcW w:w="3856" w:type="pct"/>
          </w:tcPr>
          <w:p w14:paraId="5C7FBFA2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ФАРМАПАК-2021</w:t>
            </w:r>
          </w:p>
          <w:p w14:paraId="5122AC60" w14:textId="5F7D0BE3" w:rsidR="00A10176" w:rsidRPr="00DA7B3B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https://pharmpro.pro/congress/</w:t>
              </w:r>
            </w:hyperlink>
          </w:p>
        </w:tc>
      </w:tr>
      <w:tr w:rsidR="00DA7B3B" w:rsidRPr="00106F7D" w14:paraId="6D2C5CCD" w14:textId="77777777" w:rsidTr="003B21CF">
        <w:tc>
          <w:tcPr>
            <w:tcW w:w="1144" w:type="pct"/>
            <w:shd w:val="clear" w:color="auto" w:fill="auto"/>
          </w:tcPr>
          <w:p w14:paraId="10268243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апреля </w:t>
            </w:r>
          </w:p>
          <w:p w14:paraId="30600F45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4CE2787" w14:textId="57396A4C" w:rsidR="00DA7B3B" w:rsidRPr="00DA7B3B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856" w:type="pct"/>
          </w:tcPr>
          <w:p w14:paraId="67F7B706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Молоко. Партнерский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</w:p>
          <w:p w14:paraId="73CF2787" w14:textId="1B5F064D" w:rsidR="00A10176" w:rsidRPr="00DA7B3B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</w:t>
              </w:r>
            </w:hyperlink>
          </w:p>
        </w:tc>
      </w:tr>
      <w:tr w:rsidR="00DA7B3B" w:rsidRPr="00106F7D" w14:paraId="6FF71AB0" w14:textId="77777777" w:rsidTr="003B21CF">
        <w:tc>
          <w:tcPr>
            <w:tcW w:w="1144" w:type="pct"/>
            <w:shd w:val="clear" w:color="auto" w:fill="auto"/>
          </w:tcPr>
          <w:p w14:paraId="15B0028C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4D4C42A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093430B" w14:textId="2B06D0AB" w:rsidR="00A10176" w:rsidRP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9:30-15:30</w:t>
            </w:r>
          </w:p>
        </w:tc>
        <w:tc>
          <w:tcPr>
            <w:tcW w:w="3856" w:type="pct"/>
          </w:tcPr>
          <w:p w14:paraId="2DC76AA2" w14:textId="77777777" w:rsidR="00DA7B3B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Ежегодная встреча ВЭД-клуба «Ведомостей» по теме «Адаптация к новой турбулентности»</w:t>
            </w:r>
          </w:p>
          <w:p w14:paraId="1C7FDABC" w14:textId="3F7FF162" w:rsidR="00A10176" w:rsidRPr="00DA7B3B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5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https://praktika.vedomosti.ru/events/ved20</w:t>
              </w:r>
            </w:hyperlink>
          </w:p>
        </w:tc>
      </w:tr>
      <w:tr w:rsidR="00A10176" w:rsidRPr="00106F7D" w14:paraId="26641C70" w14:textId="77777777" w:rsidTr="003B21CF">
        <w:tc>
          <w:tcPr>
            <w:tcW w:w="1144" w:type="pct"/>
            <w:shd w:val="clear" w:color="auto" w:fill="auto"/>
          </w:tcPr>
          <w:p w14:paraId="300676D4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  <w:p w14:paraId="0309706C" w14:textId="77777777" w:rsidR="00A10176" w:rsidRDefault="00A10176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1F70DAE6" w14:textId="1E51C946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06B8BED5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Круглый стол ТАСС по теме "Рынок безалкогольных напитков в РФ в условиях пандемии коронавируса"</w:t>
            </w:r>
          </w:p>
          <w:p w14:paraId="478A7981" w14:textId="09EF7001" w:rsidR="00A10176" w:rsidRPr="00A10176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https://tass.ru/press/11895</w:t>
              </w:r>
            </w:hyperlink>
          </w:p>
        </w:tc>
      </w:tr>
      <w:tr w:rsidR="00A10176" w:rsidRPr="00106F7D" w14:paraId="7BE1D8DE" w14:textId="77777777" w:rsidTr="003B21CF">
        <w:tc>
          <w:tcPr>
            <w:tcW w:w="1144" w:type="pct"/>
            <w:shd w:val="clear" w:color="auto" w:fill="auto"/>
          </w:tcPr>
          <w:p w14:paraId="6A37F4AB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14AC1F08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6F782A72" w14:textId="45349E4A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91C750E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Обувь».</w:t>
            </w:r>
          </w:p>
          <w:p w14:paraId="78F9B223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700145DB" w14:textId="049B3E07" w:rsidR="00A10176" w:rsidRPr="00A10176" w:rsidRDefault="002F66DA" w:rsidP="00A10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7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https://xn--80ajghhoc2aj1c8b.xn--p1ai/lectures/vebinary/?ELEMENT_ID=223158</w:t>
              </w:r>
            </w:hyperlink>
          </w:p>
        </w:tc>
      </w:tr>
      <w:tr w:rsidR="00A10176" w:rsidRPr="00106F7D" w14:paraId="48BECAF4" w14:textId="77777777" w:rsidTr="003B21CF">
        <w:tc>
          <w:tcPr>
            <w:tcW w:w="1144" w:type="pct"/>
            <w:shd w:val="clear" w:color="auto" w:fill="auto"/>
          </w:tcPr>
          <w:p w14:paraId="49F56F8A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апреля</w:t>
            </w:r>
          </w:p>
          <w:p w14:paraId="67C4DFD7" w14:textId="77777777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Четверг</w:t>
            </w:r>
          </w:p>
          <w:p w14:paraId="0067F069" w14:textId="06CC2BBA" w:rsidR="00A10176" w:rsidRPr="00A10176" w:rsidRDefault="00A10176" w:rsidP="00A10176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3856" w:type="pct"/>
          </w:tcPr>
          <w:p w14:paraId="7D9BE3E8" w14:textId="77777777" w:rsidR="00A10176" w:rsidRPr="00A10176" w:rsidRDefault="00A10176" w:rsidP="00DA7B3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Использование электронного документооборота (ЭДО) при торговле маркированными товарами</w:t>
            </w:r>
          </w:p>
          <w:p w14:paraId="2E7E9249" w14:textId="01BE2736" w:rsidR="00A10176" w:rsidRPr="00A10176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https://xn--80ajghhoc2aj1c8b.xn--p1ai/lectures/vebinary/?ELEMENT_ID=218639</w:t>
              </w:r>
            </w:hyperlink>
          </w:p>
        </w:tc>
      </w:tr>
      <w:tr w:rsidR="00A10176" w:rsidRPr="00106F7D" w14:paraId="1AAE7A59" w14:textId="77777777" w:rsidTr="003B21CF">
        <w:tc>
          <w:tcPr>
            <w:tcW w:w="1144" w:type="pct"/>
            <w:shd w:val="clear" w:color="auto" w:fill="auto"/>
          </w:tcPr>
          <w:p w14:paraId="4448C648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апреля </w:t>
            </w:r>
          </w:p>
          <w:p w14:paraId="50D5721C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8DFE04F" w14:textId="70AD71A9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856" w:type="pct"/>
          </w:tcPr>
          <w:p w14:paraId="661443D6" w14:textId="77777777" w:rsidR="00A10176" w:rsidRDefault="00A10176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176">
              <w:rPr>
                <w:rFonts w:ascii="Times New Roman" w:hAnsi="Times New Roman" w:cs="Times New Roman"/>
                <w:sz w:val="28"/>
                <w:szCs w:val="28"/>
              </w:rPr>
              <w:t xml:space="preserve">Велосипеды. </w:t>
            </w:r>
            <w:proofErr w:type="gramStart"/>
            <w:r w:rsidRPr="00A10176">
              <w:rPr>
                <w:rFonts w:ascii="Times New Roman" w:hAnsi="Times New Roman" w:cs="Times New Roman"/>
                <w:sz w:val="28"/>
                <w:szCs w:val="28"/>
              </w:rPr>
              <w:t>Партнерский со Штрих-М</w:t>
            </w:r>
            <w:proofErr w:type="gramEnd"/>
          </w:p>
          <w:p w14:paraId="2FACFE8F" w14:textId="01170BF1" w:rsidR="00A10176" w:rsidRPr="00A10176" w:rsidRDefault="002F66DA" w:rsidP="00D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10176" w:rsidRPr="006E0204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https://xn--80ajghhoc2aj1c8b.xn--p1ai/lectures/vebinary/?ELEMENT_ID=222650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D2D2E" w14:textId="77777777" w:rsidR="002F66DA" w:rsidRDefault="002F66DA" w:rsidP="002E0440">
      <w:pPr>
        <w:spacing w:after="0" w:line="240" w:lineRule="auto"/>
      </w:pPr>
      <w:r>
        <w:separator/>
      </w:r>
    </w:p>
  </w:endnote>
  <w:endnote w:type="continuationSeparator" w:id="0">
    <w:p w14:paraId="6A9012C0" w14:textId="77777777" w:rsidR="002F66DA" w:rsidRDefault="002F66DA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5DAB0" w14:textId="77777777" w:rsidR="002F66DA" w:rsidRDefault="002F66DA" w:rsidP="002E0440">
      <w:pPr>
        <w:spacing w:after="0" w:line="240" w:lineRule="auto"/>
      </w:pPr>
      <w:r>
        <w:separator/>
      </w:r>
    </w:p>
  </w:footnote>
  <w:footnote w:type="continuationSeparator" w:id="0">
    <w:p w14:paraId="5799D6D3" w14:textId="77777777" w:rsidR="002F66DA" w:rsidRDefault="002F66DA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2F66DA"/>
    <w:rsid w:val="00304185"/>
    <w:rsid w:val="003077A5"/>
    <w:rsid w:val="00320552"/>
    <w:rsid w:val="003225FD"/>
    <w:rsid w:val="00331AF0"/>
    <w:rsid w:val="00340261"/>
    <w:rsid w:val="00341A79"/>
    <w:rsid w:val="003454D5"/>
    <w:rsid w:val="0034623F"/>
    <w:rsid w:val="00360204"/>
    <w:rsid w:val="00382442"/>
    <w:rsid w:val="00387A70"/>
    <w:rsid w:val="003A1F5C"/>
    <w:rsid w:val="003B21CF"/>
    <w:rsid w:val="003B3B92"/>
    <w:rsid w:val="003B43F8"/>
    <w:rsid w:val="003C2903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D4B28"/>
    <w:rsid w:val="006F24B7"/>
    <w:rsid w:val="00703970"/>
    <w:rsid w:val="007155C0"/>
    <w:rsid w:val="00722409"/>
    <w:rsid w:val="00742A67"/>
    <w:rsid w:val="0074446A"/>
    <w:rsid w:val="00754CA8"/>
    <w:rsid w:val="00771705"/>
    <w:rsid w:val="007800CF"/>
    <w:rsid w:val="007942BC"/>
    <w:rsid w:val="007A7743"/>
    <w:rsid w:val="007D3187"/>
    <w:rsid w:val="007E0464"/>
    <w:rsid w:val="007E6F29"/>
    <w:rsid w:val="007E7FF3"/>
    <w:rsid w:val="00800524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67D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0176"/>
    <w:rsid w:val="00A12E51"/>
    <w:rsid w:val="00A2486E"/>
    <w:rsid w:val="00A26998"/>
    <w:rsid w:val="00A37592"/>
    <w:rsid w:val="00A53C84"/>
    <w:rsid w:val="00A56C7E"/>
    <w:rsid w:val="00A7791A"/>
    <w:rsid w:val="00A809CB"/>
    <w:rsid w:val="00A841A1"/>
    <w:rsid w:val="00AA3F03"/>
    <w:rsid w:val="00AB013A"/>
    <w:rsid w:val="00AB058E"/>
    <w:rsid w:val="00AB3AD7"/>
    <w:rsid w:val="00AC11FA"/>
    <w:rsid w:val="00AC639A"/>
    <w:rsid w:val="00AD67FE"/>
    <w:rsid w:val="00AF5BBC"/>
    <w:rsid w:val="00B101FA"/>
    <w:rsid w:val="00B13999"/>
    <w:rsid w:val="00B33A0A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B1000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A7B3B"/>
    <w:rsid w:val="00DC54D2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68DD"/>
    <w:rsid w:val="00F81FDE"/>
    <w:rsid w:val="00F83020"/>
    <w:rsid w:val="00F84F67"/>
    <w:rsid w:val="00F85FE3"/>
    <w:rsid w:val="00FB1E6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221307" TargetMode="External"/><Relationship Id="rId18" Type="http://schemas.openxmlformats.org/officeDocument/2006/relationships/hyperlink" Target="https://inlog.ru/" TargetMode="External"/><Relationship Id="rId26" Type="http://schemas.openxmlformats.org/officeDocument/2006/relationships/hyperlink" Target="https://www.cleverence.ru/events/" TargetMode="External"/><Relationship Id="rId39" Type="http://schemas.openxmlformats.org/officeDocument/2006/relationships/hyperlink" Target="https://xn--80ajghhoc2aj1c8b.xn--p1ai/lectures/vebinary/?ELEMENT_ID=223149" TargetMode="External"/><Relationship Id="rId21" Type="http://schemas.openxmlformats.org/officeDocument/2006/relationships/hyperlink" Target="https://xn--80ajghhoc2aj1c8b.xn--p1ai/lectures/vebinary/?ELEMENT_ID=220175" TargetMode="External"/><Relationship Id="rId34" Type="http://schemas.openxmlformats.org/officeDocument/2006/relationships/hyperlink" Target="https://www.qufa.ca/" TargetMode="External"/><Relationship Id="rId42" Type="http://schemas.openxmlformats.org/officeDocument/2006/relationships/hyperlink" Target="https://xn--80ajghhoc2aj1c8b.xn--p1ai/lectures/vebinary/?ELEMENT_ID=221311" TargetMode="External"/><Relationship Id="rId47" Type="http://schemas.openxmlformats.org/officeDocument/2006/relationships/hyperlink" Target="https://xn--80ajghhoc2aj1c8b.xn--p1ai/lectures/vebinary/?ELEMENT_ID=223299" TargetMode="External"/><Relationship Id="rId50" Type="http://schemas.openxmlformats.org/officeDocument/2006/relationships/hyperlink" Target="https://xn--80ajghhoc2aj1c8b.xn--p1ai/lectures/vebinary/?ELEMENT_ID=222646" TargetMode="External"/><Relationship Id="rId55" Type="http://schemas.openxmlformats.org/officeDocument/2006/relationships/hyperlink" Target="https://praktika.vedomosti.ru/events/ved20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23129" TargetMode="External"/><Relationship Id="rId20" Type="http://schemas.openxmlformats.org/officeDocument/2006/relationships/hyperlink" Target="https://www.cleverence.ru/events/" TargetMode="External"/><Relationship Id="rId29" Type="http://schemas.openxmlformats.org/officeDocument/2006/relationships/hyperlink" Target="https://xn--80ajghhoc2aj1c8b.xn--p1ai/lectures/vebinary/?ELEMENT_ID=221690" TargetMode="External"/><Relationship Id="rId41" Type="http://schemas.openxmlformats.org/officeDocument/2006/relationships/hyperlink" Target="https://xn--80ajghhoc2aj1c8b.xn--p1ai/lectures/vebinary/?ELEMENT_ID=223137" TargetMode="External"/><Relationship Id="rId54" Type="http://schemas.openxmlformats.org/officeDocument/2006/relationships/hyperlink" Target="https://www.cleverence.ru/events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223141" TargetMode="External"/><Relationship Id="rId24" Type="http://schemas.openxmlformats.org/officeDocument/2006/relationships/hyperlink" Target="https://events.webinar.ru/event/8215395/8374429?utm_source=zrpt&amp;utm_medium=organic&amp;utm_campaign=webinar_13_04" TargetMode="External"/><Relationship Id="rId32" Type="http://schemas.openxmlformats.org/officeDocument/2006/relationships/hyperlink" Target="https://xn--80ajghhoc2aj1c8b.xn--p1ai/lectures/vebinary/?ELEMENT_ID=220760" TargetMode="External"/><Relationship Id="rId37" Type="http://schemas.openxmlformats.org/officeDocument/2006/relationships/hyperlink" Target="https://granpri.pro/novosti/mezhdunarodnyy-nauchno-prakticheskiy-slet-professionalov-pishchevoy-promyshlennosti" TargetMode="External"/><Relationship Id="rId40" Type="http://schemas.openxmlformats.org/officeDocument/2006/relationships/hyperlink" Target="http://WWW.KKM18.RU" TargetMode="External"/><Relationship Id="rId45" Type="http://schemas.openxmlformats.org/officeDocument/2006/relationships/hyperlink" Target="https://www.1cbit.ru/school/events/421054/" TargetMode="External"/><Relationship Id="rId53" Type="http://schemas.openxmlformats.org/officeDocument/2006/relationships/hyperlink" Target="https://pharmpro.pro/congress/" TargetMode="External"/><Relationship Id="rId58" Type="http://schemas.openxmlformats.org/officeDocument/2006/relationships/hyperlink" Target="https://xn--80ajghhoc2aj1c8b.xn--p1ai/lectures/vebinary/?ELEMENT_ID=2186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23040" TargetMode="External"/><Relationship Id="rId23" Type="http://schemas.openxmlformats.org/officeDocument/2006/relationships/hyperlink" Target="https://xn--80ajghhoc2aj1c8b.xn--p1ai/lectures/vebinary/?ELEMENT_ID=223145" TargetMode="External"/><Relationship Id="rId28" Type="http://schemas.openxmlformats.org/officeDocument/2006/relationships/hyperlink" Target="https://xn--80ajghhoc2aj1c8b.xn--p1ai/lectures/vebinary/?ELEMENT_ID=223133" TargetMode="External"/><Relationship Id="rId36" Type="http://schemas.openxmlformats.org/officeDocument/2006/relationships/hyperlink" Target="http://www.beverage-industry.ru" TargetMode="External"/><Relationship Id="rId49" Type="http://schemas.openxmlformats.org/officeDocument/2006/relationships/hyperlink" Target="https://inter-food.su/ru-RU/" TargetMode="External"/><Relationship Id="rId57" Type="http://schemas.openxmlformats.org/officeDocument/2006/relationships/hyperlink" Target="https://xn--80ajghhoc2aj1c8b.xn--p1ai/lectures/vebinary/?ELEMENT_ID=22315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?ELEMENT_ID=222301" TargetMode="External"/><Relationship Id="rId19" Type="http://schemas.openxmlformats.org/officeDocument/2006/relationships/hyperlink" Target="https://xn--80ajghhoc2aj1c8b.xn--p1ai/lectures/vebinary/?ELEMENT_ID=223290" TargetMode="External"/><Relationship Id="rId31" Type="http://schemas.openxmlformats.org/officeDocument/2006/relationships/hyperlink" Target="https://xn--80ajghhoc2aj1c8b.xn--p1ai/lectures/vebinary/?ELEMENT_ID=223295" TargetMode="External"/><Relationship Id="rId44" Type="http://schemas.openxmlformats.org/officeDocument/2006/relationships/hyperlink" Target="http://seymartec.ru/" TargetMode="External"/><Relationship Id="rId52" Type="http://schemas.openxmlformats.org/officeDocument/2006/relationships/hyperlink" Target="https://xn--80ajghhoc2aj1c8b.xn--p1ai/lectures/vebinary/?ELEMENT_ID=223154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22638" TargetMode="External"/><Relationship Id="rId14" Type="http://schemas.openxmlformats.org/officeDocument/2006/relationships/hyperlink" Target="https://xn--80ajghhoc2aj1c8b.xn--p1ai/lectures/vebinary/?ELEMENT_ID=222528" TargetMode="External"/><Relationship Id="rId22" Type="http://schemas.openxmlformats.org/officeDocument/2006/relationships/hyperlink" Target="https://xn--80ajghhoc2aj1c8b.xn--p1ai/lectures/vebinary/?ELEMENT_ID=222642" TargetMode="External"/><Relationship Id="rId27" Type="http://schemas.openxmlformats.org/officeDocument/2006/relationships/hyperlink" Target="https://support.moysklad.ru/hc/ru/sections/360004216813" TargetMode="External"/><Relationship Id="rId30" Type="http://schemas.openxmlformats.org/officeDocument/2006/relationships/hyperlink" Target="https://www.atol.ru/blog/" TargetMode="External"/><Relationship Id="rId35" Type="http://schemas.openxmlformats.org/officeDocument/2006/relationships/hyperlink" Target="http://www.rpms.ru" TargetMode="External"/><Relationship Id="rId43" Type="http://schemas.openxmlformats.org/officeDocument/2006/relationships/hyperlink" Target="https://events.webinar.ru/2492989/8215403?utm_source=zrpt&amp;utm_medium=organic&amp;utm_campaign=webinar_21_04" TargetMode="External"/><Relationship Id="rId48" Type="http://schemas.openxmlformats.org/officeDocument/2006/relationships/hyperlink" Target="https://www.cleverence.ru/events/" TargetMode="External"/><Relationship Id="rId56" Type="http://schemas.openxmlformats.org/officeDocument/2006/relationships/hyperlink" Target="https://tass.ru/press/11895" TargetMode="External"/><Relationship Id="rId8" Type="http://schemas.openxmlformats.org/officeDocument/2006/relationships/hyperlink" Target="https://xn--80ajghhoc2aj1c8b.xn--p1ai/lectures/vebinary/?ELEMENT_ID=223125" TargetMode="External"/><Relationship Id="rId51" Type="http://schemas.openxmlformats.org/officeDocument/2006/relationships/hyperlink" Target="https://2021.russianpharmaleaders.com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krasagro.ru/pages/info/forumIV" TargetMode="External"/><Relationship Id="rId17" Type="http://schemas.openxmlformats.org/officeDocument/2006/relationships/hyperlink" Target="https://xn--80ajghhoc2aj1c8b.xn--p1ai/lectures/vebinary/?ELEMENT_ID=218634" TargetMode="External"/><Relationship Id="rId25" Type="http://schemas.openxmlformats.org/officeDocument/2006/relationships/hyperlink" Target="https://www.ccifr.ru/" TargetMode="External"/><Relationship Id="rId33" Type="http://schemas.openxmlformats.org/officeDocument/2006/relationships/hyperlink" Target="https://xn--80ajghhoc2aj1c8b.xn--p1ai/lectures/vebinary/?ELEMENT_ID=223048" TargetMode="External"/><Relationship Id="rId38" Type="http://schemas.openxmlformats.org/officeDocument/2006/relationships/hyperlink" Target="https://www.kommersant.ru/doc/4751307" TargetMode="External"/><Relationship Id="rId46" Type="http://schemas.openxmlformats.org/officeDocument/2006/relationships/hyperlink" Target="http://www.taxcom.ru" TargetMode="External"/><Relationship Id="rId59" Type="http://schemas.openxmlformats.org/officeDocument/2006/relationships/hyperlink" Target="https://xn--80ajghhoc2aj1c8b.xn--p1ai/lectures/vebinary/?ELEMENT_ID=2226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/>
  <cp:lastModifiedBy>Карпочев Александр Вячеславович</cp:lastModifiedBy>
  <cp:revision>7</cp:revision>
  <dcterms:created xsi:type="dcterms:W3CDTF">2021-03-31T11:24:00Z</dcterms:created>
  <dcterms:modified xsi:type="dcterms:W3CDTF">2021-04-02T06:10:00Z</dcterms:modified>
</cp:coreProperties>
</file>