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F" w:rsidRPr="007A32BF" w:rsidRDefault="007A32BF" w:rsidP="007A32BF">
      <w:pPr>
        <w:jc w:val="center"/>
        <w:rPr>
          <w:rFonts w:ascii="Times New Roman" w:hAnsi="Times New Roman"/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7A32B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6461F99" wp14:editId="3B3705A0">
            <wp:extent cx="752475" cy="895350"/>
            <wp:effectExtent l="0" t="0" r="9525" b="0"/>
            <wp:docPr id="3" name="Рисунок 3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BF" w:rsidRPr="007A32BF" w:rsidRDefault="007A32BF" w:rsidP="007A32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 w:rsidRPr="007A32BF">
        <w:rPr>
          <w:rFonts w:ascii="Times New Roman" w:hAnsi="Times New Roman"/>
          <w:b/>
          <w:color w:val="000000"/>
          <w:sz w:val="40"/>
        </w:rPr>
        <w:t>ПОСТАНОВЛЕНИЕ</w:t>
      </w:r>
    </w:p>
    <w:p w:rsidR="007A32BF" w:rsidRPr="007A32BF" w:rsidRDefault="007A32BF" w:rsidP="007A32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A32BF" w:rsidRPr="007A32BF" w:rsidRDefault="007A32BF" w:rsidP="007A32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A32BF">
        <w:rPr>
          <w:rFonts w:ascii="Times New Roman" w:hAnsi="Times New Roman"/>
          <w:b/>
          <w:color w:val="000000"/>
          <w:sz w:val="28"/>
        </w:rPr>
        <w:t xml:space="preserve"> АДМИНИСТРАЦИИ МУНИЦИПАЛЬНОГО ОБРАЗОВАНИЯ</w:t>
      </w:r>
      <w:r w:rsidRPr="007A32BF">
        <w:rPr>
          <w:rFonts w:ascii="Times New Roman" w:hAnsi="Times New Roman"/>
          <w:b/>
          <w:color w:val="000000"/>
          <w:sz w:val="28"/>
        </w:rPr>
        <w:br/>
        <w:t>«ЧЕРНОЯРСКИЙ РАЙОН»</w:t>
      </w:r>
    </w:p>
    <w:p w:rsidR="007A32BF" w:rsidRPr="007A32BF" w:rsidRDefault="007A32BF" w:rsidP="007A32BF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 w:rsidRPr="007A32BF">
        <w:rPr>
          <w:rFonts w:ascii="Times New Roman" w:hAnsi="Times New Roman"/>
          <w:color w:val="000000"/>
          <w:sz w:val="28"/>
        </w:rPr>
        <w:t>АСТРАХАНСКОЙ ОБЛАСТИ</w:t>
      </w:r>
    </w:p>
    <w:p w:rsidR="007A32BF" w:rsidRPr="007A32BF" w:rsidRDefault="007A32BF" w:rsidP="007A32BF">
      <w:pPr>
        <w:spacing w:after="0" w:line="240" w:lineRule="auto"/>
        <w:ind w:left="567"/>
        <w:rPr>
          <w:rFonts w:ascii="Times New Roman" w:hAnsi="Times New Roman"/>
          <w:i/>
          <w:sz w:val="28"/>
        </w:rPr>
      </w:pPr>
    </w:p>
    <w:p w:rsidR="008D02F7" w:rsidRDefault="008D02F7" w:rsidP="008D02F7">
      <w:pPr>
        <w:widowControl w:val="0"/>
        <w:tabs>
          <w:tab w:val="left" w:pos="56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717817">
        <w:rPr>
          <w:rFonts w:ascii="Times New Roman" w:hAnsi="Times New Roman"/>
          <w:sz w:val="28"/>
          <w:szCs w:val="28"/>
        </w:rPr>
        <w:t xml:space="preserve">       </w:t>
      </w:r>
      <w:r w:rsidRPr="0071781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663E9">
        <w:rPr>
          <w:rFonts w:ascii="Times New Roman" w:hAnsi="Times New Roman"/>
          <w:sz w:val="28"/>
          <w:szCs w:val="28"/>
          <w:u w:val="single"/>
        </w:rPr>
        <w:t>19.02.2</w:t>
      </w:r>
      <w:r w:rsidRPr="0071781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1663E9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7817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1663E9">
        <w:rPr>
          <w:rFonts w:ascii="Times New Roman" w:hAnsi="Times New Roman"/>
          <w:sz w:val="28"/>
          <w:szCs w:val="28"/>
          <w:u w:val="single"/>
        </w:rPr>
        <w:t>71</w:t>
      </w:r>
    </w:p>
    <w:p w:rsidR="008D02F7" w:rsidRPr="00717817" w:rsidRDefault="008D02F7" w:rsidP="008D02F7">
      <w:pPr>
        <w:widowControl w:val="0"/>
        <w:tabs>
          <w:tab w:val="left" w:pos="56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7817">
        <w:rPr>
          <w:rFonts w:ascii="Times New Roman" w:hAnsi="Times New Roman"/>
          <w:sz w:val="28"/>
          <w:szCs w:val="28"/>
        </w:rPr>
        <w:t xml:space="preserve">с.Черный Яр                                                   </w:t>
      </w:r>
      <w:r w:rsidRPr="00717817">
        <w:rPr>
          <w:rFonts w:ascii="Times New Roman" w:hAnsi="Times New Roman"/>
          <w:sz w:val="28"/>
          <w:szCs w:val="28"/>
        </w:rPr>
        <w:tab/>
      </w:r>
    </w:p>
    <w:p w:rsidR="00E97B2F" w:rsidRDefault="008D02F7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"О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предоставлении </w:t>
      </w:r>
      <w:r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субсиди</w:t>
      </w:r>
      <w:r w:rsidR="00E97B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 бюджета</w:t>
      </w:r>
    </w:p>
    <w:p w:rsidR="00E97B2F" w:rsidRDefault="008D02F7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«Черноярский район» </w:t>
      </w:r>
      <w:r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7B2F" w:rsidRDefault="00E97B2F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02F7"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осуществление капитальных вложений в объекты </w:t>
      </w:r>
    </w:p>
    <w:p w:rsidR="00E97B2F" w:rsidRDefault="00E97B2F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02F7"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капитального строительства муниципальной собственности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96C70" w:rsidRDefault="00E97B2F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02F7"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8D0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«Черноярский </w:t>
      </w:r>
      <w:r w:rsidR="008D02F7"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</w:t>
      </w:r>
      <w:r w:rsidR="008D0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8D02F7" w:rsidRPr="007511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7B2F" w:rsidRDefault="00E97B2F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97B2F" w:rsidRDefault="00E97B2F" w:rsidP="00E97B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B7016" w:rsidRDefault="00E97B2F" w:rsidP="00E97B2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постановлением администрации муниципального образования «Черноярский район» от 19.02.2021 №68 «О Порядке предоставления субсидий из бюджета муниципального образования «Черноярский район» на осуществление капитальных вложений в объекты капитального строительства муниципальной собственности муниципального образования «Черноярский район» или приобретение объектов недвижимого имущества в собственность муниципального образования «Черноярский район» муниципальными бюджетными учреждениями,</w:t>
      </w:r>
      <w:r w:rsidRPr="00E97B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муниципальными автономными учреждениями и муниципальными унитарными предприятиями</w:t>
      </w:r>
      <w:r w:rsidR="007B70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администрация муниципального </w:t>
      </w:r>
      <w:r w:rsidR="001663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образования</w:t>
      </w:r>
      <w:proofErr w:type="gramEnd"/>
      <w:r w:rsidR="001663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«Черноярский район» ПОСТАНОВЛЯЕТ:</w:t>
      </w:r>
    </w:p>
    <w:p w:rsidR="004B0AE6" w:rsidRDefault="007B7016" w:rsidP="007B70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1.Предоставить муниципальному бюджетному учреждению «Старт»  из бюджета муниципального образования «Черноярский район» субсидию на осуществление капитальных вложений в объекты капитального строительства муниципальной собственности муниципального образования «Черноярский район»: строительство объекта</w:t>
      </w:r>
      <w:r w:rsidR="001C02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1C0214" w:rsidRPr="001C021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«Водоснабжение села Солёное Займище Черноярского района Астраханской области» муниципального образования «Черноярский сельсовет» Черноярского района</w:t>
      </w:r>
      <w:r w:rsidR="001C02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F27E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2021 году </w:t>
      </w:r>
      <w:r w:rsidR="001C02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сумме</w:t>
      </w:r>
      <w:r w:rsidR="00F27E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0DB1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62737890 руб.</w:t>
      </w:r>
    </w:p>
    <w:p w:rsidR="005D6085" w:rsidRDefault="004B0AE6" w:rsidP="007B70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2. </w:t>
      </w:r>
      <w:proofErr w:type="gramStart"/>
      <w:r w:rsidR="00C90D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Отделу финансов и </w:t>
      </w:r>
      <w:r w:rsidR="00F27E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бюджетного планирования администрации муниципального образования «Черноярский район» (Л.В.Степанищева), </w:t>
      </w:r>
      <w:r w:rsidR="00F27EA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осуществляющего функции главного распорядителя бюджетных средств муниципального образования «Черноярский район», заключить с муниципальным бюджетным учреждением «Старт»</w:t>
      </w:r>
      <w:r w:rsidR="00664CB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664CB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А.В.Павлов</w:t>
      </w:r>
      <w:proofErr w:type="spellEnd"/>
      <w:r w:rsidR="00664CBA">
        <w:rPr>
          <w:rFonts w:ascii="Times New Roman" w:hAnsi="Times New Roman"/>
          <w:bCs/>
          <w:color w:val="000000"/>
          <w:sz w:val="28"/>
          <w:szCs w:val="28"/>
          <w:lang w:eastAsia="ru-RU"/>
        </w:rPr>
        <w:t>) Соглашение о предоставлении субсидии из бюджета муниципального образования «Черноярский район» на осуществление капитальных вложений в объекты капитального строительства или приобретение объектов недвижимого имущества муниципальной собственности муниципального образования «Черноярский район».</w:t>
      </w:r>
      <w:proofErr w:type="gramEnd"/>
    </w:p>
    <w:p w:rsidR="00664CBA" w:rsidRDefault="00664CBA" w:rsidP="00664CBA">
      <w:pPr>
        <w:spacing w:after="0" w:line="288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район» </w:t>
      </w:r>
      <w:proofErr w:type="spellStart"/>
      <w:r>
        <w:rPr>
          <w:rFonts w:ascii="Times New Roman" w:hAnsi="Times New Roman"/>
          <w:sz w:val="28"/>
          <w:szCs w:val="28"/>
        </w:rPr>
        <w:t>О.В.Сурикова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обнародовать </w:t>
      </w:r>
      <w:r w:rsidRPr="009E1B0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9E1B0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путём размещения на официальном сайте администрации МО «Черноярский район»</w:t>
      </w:r>
      <w:r w:rsidRPr="009E1B09">
        <w:rPr>
          <w:rFonts w:ascii="Times New Roman" w:hAnsi="Times New Roman"/>
          <w:sz w:val="28"/>
          <w:szCs w:val="28"/>
        </w:rPr>
        <w:t>.</w:t>
      </w:r>
    </w:p>
    <w:p w:rsidR="00664CBA" w:rsidRDefault="00664CBA" w:rsidP="00664CBA">
      <w:pPr>
        <w:spacing w:after="0" w:line="288" w:lineRule="atLeast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75116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1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первого </w:t>
      </w:r>
      <w:r w:rsidRPr="00751162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начальника управления сельского хозяйства администрации МО «Черноярский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С.И.Никулина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64CBA" w:rsidRPr="009E1B09" w:rsidRDefault="00664CBA" w:rsidP="00664CBA">
      <w:pPr>
        <w:spacing w:after="0" w:line="288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5</w:t>
      </w:r>
      <w:r w:rsidRPr="009E1B09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E1B09">
        <w:rPr>
          <w:rFonts w:ascii="Times New Roman" w:hAnsi="Times New Roman"/>
          <w:sz w:val="28"/>
          <w:szCs w:val="28"/>
        </w:rPr>
        <w:t>.</w:t>
      </w:r>
    </w:p>
    <w:p w:rsidR="00664CBA" w:rsidRDefault="00664CBA" w:rsidP="007B70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D6085" w:rsidRDefault="005D6085" w:rsidP="007B70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663E9" w:rsidRDefault="001663E9" w:rsidP="007B70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B7016" w:rsidRDefault="007B7016" w:rsidP="007B70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B7016" w:rsidRPr="00664CBA" w:rsidRDefault="00664CBA" w:rsidP="00E97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3E9">
        <w:rPr>
          <w:rFonts w:ascii="Times New Roman" w:hAnsi="Times New Roman"/>
          <w:sz w:val="28"/>
          <w:szCs w:val="28"/>
        </w:rPr>
        <w:t xml:space="preserve">  </w:t>
      </w:r>
      <w:r w:rsidRPr="00664CBA"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Д.М.Заплавнов</w:t>
      </w:r>
    </w:p>
    <w:sectPr w:rsidR="007B7016" w:rsidRPr="006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F7"/>
    <w:rsid w:val="001663E9"/>
    <w:rsid w:val="001C0214"/>
    <w:rsid w:val="004B0AE6"/>
    <w:rsid w:val="005D6085"/>
    <w:rsid w:val="00664CBA"/>
    <w:rsid w:val="007A32BF"/>
    <w:rsid w:val="007B7016"/>
    <w:rsid w:val="008D02F7"/>
    <w:rsid w:val="00C90DB1"/>
    <w:rsid w:val="00E97B2F"/>
    <w:rsid w:val="00F27EA9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F7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8D02F7"/>
    <w:pPr>
      <w:keepNext/>
      <w:spacing w:after="0" w:line="240" w:lineRule="auto"/>
      <w:ind w:left="567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2F7"/>
    <w:rPr>
      <w:rFonts w:eastAsia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F7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8D02F7"/>
    <w:pPr>
      <w:keepNext/>
      <w:spacing w:after="0" w:line="240" w:lineRule="auto"/>
      <w:ind w:left="567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2F7"/>
    <w:rPr>
      <w:rFonts w:eastAsia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4</cp:revision>
  <cp:lastPrinted>2021-02-24T08:24:00Z</cp:lastPrinted>
  <dcterms:created xsi:type="dcterms:W3CDTF">2021-02-24T06:19:00Z</dcterms:created>
  <dcterms:modified xsi:type="dcterms:W3CDTF">2021-02-24T08:24:00Z</dcterms:modified>
</cp:coreProperties>
</file>