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2C" w:rsidRDefault="00EA232C" w:rsidP="00C50140">
      <w:pPr>
        <w:jc w:val="center"/>
        <w:rPr>
          <w:color w:val="000000"/>
        </w:rPr>
      </w:pPr>
      <w:r w:rsidRPr="00E258F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чб2" style="width:59.25pt;height:70.5pt;visibility:visible">
            <v:imagedata r:id="rId5" o:title="" gain="2147483647f" blacklevel="-24904f" grayscale="t" bilevel="t"/>
          </v:shape>
        </w:pict>
      </w:r>
    </w:p>
    <w:p w:rsidR="00EA232C" w:rsidRDefault="00EA232C" w:rsidP="00C50140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ПОСТАНОВЛЕНИЕ</w:t>
      </w:r>
    </w:p>
    <w:p w:rsidR="00EA232C" w:rsidRDefault="00EA232C" w:rsidP="00C50140">
      <w:pPr>
        <w:jc w:val="center"/>
        <w:rPr>
          <w:b/>
          <w:bCs/>
          <w:color w:val="000000"/>
        </w:rPr>
      </w:pPr>
    </w:p>
    <w:p w:rsidR="00EA232C" w:rsidRDefault="00EA232C" w:rsidP="00C50140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АДМИНИСТРАЦИИ МУНИЦИПАЛЬНОГО ОБРАЗОВАНИЯ</w:t>
      </w:r>
      <w:r>
        <w:rPr>
          <w:b/>
          <w:bCs/>
          <w:color w:val="000000"/>
        </w:rPr>
        <w:br/>
        <w:t>«ЧЕРНОЯРСКИЙ РАЙОН»</w:t>
      </w:r>
    </w:p>
    <w:p w:rsidR="00EA232C" w:rsidRDefault="00EA232C" w:rsidP="00C50140">
      <w:pPr>
        <w:spacing w:line="360" w:lineRule="auto"/>
        <w:jc w:val="center"/>
        <w:rPr>
          <w:color w:val="000000"/>
        </w:rPr>
      </w:pPr>
      <w:r>
        <w:rPr>
          <w:color w:val="000000"/>
        </w:rPr>
        <w:t>АСТРАХАНСКОЙ ОБЛАСТИ</w:t>
      </w:r>
    </w:p>
    <w:p w:rsidR="00EA232C" w:rsidRDefault="00EA232C" w:rsidP="00C50140">
      <w:pPr>
        <w:ind w:left="567"/>
        <w:rPr>
          <w:i/>
          <w:iCs/>
        </w:rPr>
      </w:pPr>
    </w:p>
    <w:p w:rsidR="00EA232C" w:rsidRPr="009E45EF" w:rsidRDefault="00EA232C" w:rsidP="00C50140">
      <w:pPr>
        <w:rPr>
          <w:u w:val="single"/>
        </w:rPr>
      </w:pPr>
      <w:r w:rsidRPr="009E45EF">
        <w:rPr>
          <w:u w:val="single"/>
        </w:rPr>
        <w:t>от 19.02.2021</w:t>
      </w:r>
      <w:r>
        <w:rPr>
          <w:u w:val="single"/>
        </w:rPr>
        <w:t>г.</w:t>
      </w:r>
      <w:r w:rsidRPr="009E45EF">
        <w:rPr>
          <w:u w:val="single"/>
        </w:rPr>
        <w:t xml:space="preserve"> № </w:t>
      </w:r>
      <w:r>
        <w:rPr>
          <w:u w:val="single"/>
        </w:rPr>
        <w:t>67</w:t>
      </w:r>
    </w:p>
    <w:p w:rsidR="00EA232C" w:rsidRDefault="00EA232C" w:rsidP="00C50140">
      <w:r>
        <w:t xml:space="preserve">        с. Черный Яр</w:t>
      </w:r>
    </w:p>
    <w:p w:rsidR="00EA232C" w:rsidRPr="00663389" w:rsidRDefault="00EA232C" w:rsidP="00C50140">
      <w:pPr>
        <w:rPr>
          <w:i/>
          <w:iCs/>
        </w:rPr>
      </w:pPr>
    </w:p>
    <w:p w:rsidR="00EA232C" w:rsidRDefault="00EA232C" w:rsidP="00C50140">
      <w:pPr>
        <w:pStyle w:val="ConsPlusNormal"/>
      </w:pPr>
      <w:r>
        <w:t>О внесении изменений в постановление</w:t>
      </w:r>
    </w:p>
    <w:p w:rsidR="00EA232C" w:rsidRDefault="00EA232C" w:rsidP="00C50140">
      <w:pPr>
        <w:pStyle w:val="ConsPlusNormal"/>
      </w:pPr>
      <w:r>
        <w:t>администрации муниципального</w:t>
      </w:r>
    </w:p>
    <w:p w:rsidR="00EA232C" w:rsidRDefault="00EA232C" w:rsidP="00C50140">
      <w:pPr>
        <w:pStyle w:val="ConsPlusNormal"/>
      </w:pPr>
      <w:r>
        <w:t>образования «Черноярский район»</w:t>
      </w:r>
    </w:p>
    <w:p w:rsidR="00EA232C" w:rsidRDefault="00EA232C" w:rsidP="00C50140">
      <w:pPr>
        <w:pStyle w:val="ConsPlusNormal"/>
      </w:pPr>
      <w:r>
        <w:t>от 11.12.2014 №357</w:t>
      </w:r>
    </w:p>
    <w:p w:rsidR="00EA232C" w:rsidRDefault="00EA232C"/>
    <w:p w:rsidR="00EA232C" w:rsidRDefault="00EA232C" w:rsidP="002050A6">
      <w:pPr>
        <w:autoSpaceDE w:val="0"/>
        <w:autoSpaceDN w:val="0"/>
        <w:adjustRightInd w:val="0"/>
        <w:jc w:val="both"/>
      </w:pPr>
      <w:r>
        <w:tab/>
        <w:t>В целях приведения муниципальных правовых актов муниципального образования «Черноярский район» в соответствие с действующим законодательством Российской Федерации администрация муниципального образования «Черноярский район» ПОСТАНОВЛЯЕТ:</w:t>
      </w:r>
    </w:p>
    <w:p w:rsidR="00EA232C" w:rsidRDefault="00EA232C" w:rsidP="00321BEA">
      <w:pPr>
        <w:pStyle w:val="ConsPlusNormal"/>
        <w:jc w:val="both"/>
      </w:pPr>
      <w:r>
        <w:t xml:space="preserve">        1.Внести следующие изменения в постановление администрация муниципального образования «Черноярский район» от 11.12.2014 №357 «Об утверждении Правил принятия решений о предоставлении субсидии из бюджета муниципального образования «Черноярский район» (далее Постановление):</w:t>
      </w:r>
    </w:p>
    <w:p w:rsidR="00EA232C" w:rsidRDefault="00EA232C" w:rsidP="00321BEA">
      <w:pPr>
        <w:pStyle w:val="ConsPlusNormal"/>
        <w:jc w:val="both"/>
      </w:pPr>
      <w:r>
        <w:t xml:space="preserve">      1.1. По всему тексту Постановления слова: «Отдел экономического развития, предпринимательства и торговли администрации муниципального образования «Черноярский район» и слова: «Отдел ЖКХ, транспорта, газификации, архитектуры администрации муниципального образования «Черноярский район» заменить соответственно на слова: «Отдел экономического развития администрации муниципального образования «Черноярский район» и «Комитет имущественных отношений Черноярского района».</w:t>
      </w:r>
    </w:p>
    <w:p w:rsidR="00EA232C" w:rsidRPr="00A416EC" w:rsidRDefault="00EA232C" w:rsidP="003C137B">
      <w:pPr>
        <w:autoSpaceDE w:val="0"/>
        <w:autoSpaceDN w:val="0"/>
        <w:adjustRightInd w:val="0"/>
        <w:jc w:val="both"/>
      </w:pPr>
      <w:r>
        <w:t>2.</w:t>
      </w:r>
      <w:r w:rsidRPr="00A416EC">
        <w:t>Начальнику организационного отдела администрации муниципального образования «Черноярский район» (О.В. Сурикова) обнародовать настоящее постановление в соо</w:t>
      </w:r>
      <w:r>
        <w:t>тветствии с Положением «</w:t>
      </w:r>
      <w:r w:rsidRPr="00A416EC">
        <w:t xml:space="preserve">О порядке ознакомления граждан с нормативно правовыми актами органов местного самоуправления в муниципальном образовании « Черноярский район». </w:t>
      </w:r>
    </w:p>
    <w:p w:rsidR="00EA232C" w:rsidRPr="00A416EC" w:rsidRDefault="00EA232C" w:rsidP="0062446B">
      <w:pPr>
        <w:pStyle w:val="ConsPlusNormal"/>
        <w:ind w:firstLine="540"/>
        <w:jc w:val="both"/>
      </w:pPr>
      <w:r w:rsidRPr="00A416EC">
        <w:t>3. Настоящее постановление вступает в силу с момента его обнародования.</w:t>
      </w:r>
    </w:p>
    <w:p w:rsidR="00EA232C" w:rsidRPr="00A416EC" w:rsidRDefault="00EA232C" w:rsidP="0062446B">
      <w:pPr>
        <w:pStyle w:val="ConsPlusNormal"/>
        <w:ind w:firstLine="540"/>
        <w:jc w:val="both"/>
      </w:pPr>
      <w:r w:rsidRPr="00A416EC">
        <w:t>4. Контроль за исполнением настоящего постановления оставляю за собой.</w:t>
      </w:r>
    </w:p>
    <w:p w:rsidR="00EA232C" w:rsidRDefault="00EA232C" w:rsidP="009E45EF">
      <w:pPr>
        <w:pStyle w:val="ConsPlusNormal"/>
      </w:pPr>
    </w:p>
    <w:p w:rsidR="00EA232C" w:rsidRDefault="00EA232C" w:rsidP="009E45EF">
      <w:pPr>
        <w:pStyle w:val="ConsPlusNormal"/>
      </w:pPr>
      <w:bookmarkStart w:id="0" w:name="_GoBack"/>
      <w:bookmarkEnd w:id="0"/>
      <w:r w:rsidRPr="00A416EC">
        <w:t xml:space="preserve">Глава района      </w:t>
      </w:r>
      <w:r>
        <w:t xml:space="preserve">                                                                            </w:t>
      </w:r>
      <w:r w:rsidRPr="00A416EC">
        <w:t xml:space="preserve">   Д.М.Заплавнов</w:t>
      </w:r>
    </w:p>
    <w:sectPr w:rsidR="00EA232C" w:rsidSect="000B144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F7520"/>
    <w:multiLevelType w:val="hybridMultilevel"/>
    <w:tmpl w:val="1BDAFB90"/>
    <w:lvl w:ilvl="0" w:tplc="608AE7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140"/>
    <w:rsid w:val="000068B0"/>
    <w:rsid w:val="000B144C"/>
    <w:rsid w:val="002050A6"/>
    <w:rsid w:val="00272007"/>
    <w:rsid w:val="00321BEA"/>
    <w:rsid w:val="003C137B"/>
    <w:rsid w:val="003C61B0"/>
    <w:rsid w:val="0041062E"/>
    <w:rsid w:val="00482BF3"/>
    <w:rsid w:val="00520011"/>
    <w:rsid w:val="0062446B"/>
    <w:rsid w:val="00663389"/>
    <w:rsid w:val="006E0DE2"/>
    <w:rsid w:val="009E45EF"/>
    <w:rsid w:val="00A416EC"/>
    <w:rsid w:val="00A602B8"/>
    <w:rsid w:val="00C02E5C"/>
    <w:rsid w:val="00C27D79"/>
    <w:rsid w:val="00C50140"/>
    <w:rsid w:val="00E258F5"/>
    <w:rsid w:val="00EA232C"/>
    <w:rsid w:val="00F9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140"/>
    <w:rPr>
      <w:rFonts w:eastAsia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0140"/>
    <w:pPr>
      <w:widowControl w:val="0"/>
      <w:autoSpaceDE w:val="0"/>
      <w:autoSpaceDN w:val="0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C50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0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050A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1</Pages>
  <Words>273</Words>
  <Characters>1561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9</cp:revision>
  <cp:lastPrinted>2021-02-19T05:40:00Z</cp:lastPrinted>
  <dcterms:created xsi:type="dcterms:W3CDTF">2021-02-16T06:48:00Z</dcterms:created>
  <dcterms:modified xsi:type="dcterms:W3CDTF">2021-02-25T07:18:00Z</dcterms:modified>
</cp:coreProperties>
</file>