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C9" w:rsidRDefault="007045C9" w:rsidP="007045C9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C9" w:rsidRDefault="007045C9" w:rsidP="007045C9">
      <w:pPr>
        <w:jc w:val="center"/>
        <w:rPr>
          <w:color w:val="000000"/>
        </w:rPr>
      </w:pPr>
    </w:p>
    <w:p w:rsidR="007045C9" w:rsidRDefault="007045C9" w:rsidP="007045C9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ПОСТАНОВЛЕНИЕ</w:t>
      </w:r>
    </w:p>
    <w:p w:rsidR="007045C9" w:rsidRDefault="007045C9" w:rsidP="007045C9">
      <w:pPr>
        <w:jc w:val="center"/>
        <w:rPr>
          <w:b/>
          <w:color w:val="000000"/>
          <w:sz w:val="40"/>
        </w:rPr>
      </w:pPr>
    </w:p>
    <w:p w:rsidR="007045C9" w:rsidRDefault="007045C9" w:rsidP="007045C9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АДМИНИСТРАЦИИ МУНИЦИПАЛЬНОГО ОБРАЗОВАНИЯ </w:t>
      </w:r>
      <w:r>
        <w:rPr>
          <w:b/>
          <w:color w:val="000000"/>
          <w:sz w:val="28"/>
        </w:rPr>
        <w:br/>
        <w:t>«ЧЕРНОЯРСКИЙ РАЙОН»</w:t>
      </w:r>
    </w:p>
    <w:p w:rsidR="007045C9" w:rsidRDefault="007045C9" w:rsidP="007045C9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7045C9" w:rsidRDefault="007045C9" w:rsidP="007045C9">
      <w:pPr>
        <w:jc w:val="center"/>
        <w:rPr>
          <w:b/>
          <w:color w:val="000000"/>
          <w:sz w:val="40"/>
        </w:rPr>
      </w:pPr>
    </w:p>
    <w:p w:rsidR="007045C9" w:rsidRPr="0014020C" w:rsidRDefault="0014020C" w:rsidP="007045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02.08.2021г.</w:t>
      </w:r>
      <w:r w:rsidR="007045C9" w:rsidRPr="0014020C">
        <w:rPr>
          <w:sz w:val="28"/>
          <w:szCs w:val="28"/>
          <w:u w:val="single"/>
        </w:rPr>
        <w:t xml:space="preserve"> №  </w:t>
      </w:r>
      <w:r>
        <w:rPr>
          <w:sz w:val="28"/>
          <w:szCs w:val="28"/>
          <w:u w:val="single"/>
        </w:rPr>
        <w:t>187</w:t>
      </w:r>
      <w:r w:rsidR="007045C9" w:rsidRPr="0014020C">
        <w:rPr>
          <w:sz w:val="28"/>
          <w:szCs w:val="28"/>
          <w:u w:val="single"/>
        </w:rPr>
        <w:t xml:space="preserve">     </w:t>
      </w:r>
    </w:p>
    <w:p w:rsidR="007045C9" w:rsidRPr="0014020C" w:rsidRDefault="007045C9" w:rsidP="007045C9">
      <w:pPr>
        <w:jc w:val="both"/>
        <w:rPr>
          <w:sz w:val="28"/>
          <w:szCs w:val="28"/>
        </w:rPr>
      </w:pPr>
      <w:r w:rsidRPr="0014020C">
        <w:rPr>
          <w:sz w:val="28"/>
          <w:szCs w:val="28"/>
        </w:rPr>
        <w:t xml:space="preserve">      с. Чёрный Яр</w:t>
      </w:r>
    </w:p>
    <w:p w:rsidR="007045C9" w:rsidRPr="0014020C" w:rsidRDefault="007045C9" w:rsidP="007045C9">
      <w:pPr>
        <w:jc w:val="both"/>
        <w:rPr>
          <w:sz w:val="28"/>
          <w:szCs w:val="28"/>
        </w:rPr>
      </w:pPr>
    </w:p>
    <w:p w:rsidR="007045C9" w:rsidRDefault="007045C9" w:rsidP="007045C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комиссии</w:t>
      </w:r>
    </w:p>
    <w:p w:rsidR="007045C9" w:rsidRDefault="007045C9" w:rsidP="007045C9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</w:t>
      </w:r>
    </w:p>
    <w:p w:rsidR="007045C9" w:rsidRDefault="007045C9" w:rsidP="007045C9">
      <w:pPr>
        <w:jc w:val="both"/>
        <w:rPr>
          <w:sz w:val="28"/>
          <w:szCs w:val="28"/>
        </w:rPr>
      </w:pPr>
      <w:r>
        <w:rPr>
          <w:sz w:val="28"/>
          <w:szCs w:val="28"/>
        </w:rPr>
        <w:t>их прав Администрации МО «Черноярский район»</w:t>
      </w:r>
    </w:p>
    <w:p w:rsidR="007045C9" w:rsidRDefault="007045C9" w:rsidP="007045C9">
      <w:pPr>
        <w:jc w:val="both"/>
        <w:rPr>
          <w:sz w:val="28"/>
          <w:szCs w:val="28"/>
        </w:rPr>
      </w:pPr>
    </w:p>
    <w:p w:rsidR="007045C9" w:rsidRDefault="007045C9" w:rsidP="0070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со смертью </w:t>
      </w:r>
      <w:r>
        <w:rPr>
          <w:sz w:val="28"/>
        </w:rPr>
        <w:t xml:space="preserve">заместителя  председателя </w:t>
      </w:r>
      <w:r>
        <w:rPr>
          <w:sz w:val="28"/>
          <w:szCs w:val="28"/>
        </w:rPr>
        <w:t>комиссии по делам несовершеннолетних и защите их прав администрации МО «Черноярский район», администрация муниципального образования «Черноярский район»</w:t>
      </w:r>
    </w:p>
    <w:p w:rsidR="007045C9" w:rsidRDefault="007045C9" w:rsidP="007045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45C9" w:rsidRDefault="007045C9" w:rsidP="007045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комиссии, утвержденный постановлением администрации МО «Черноярский район» от 08.09.2020 года № 175 «Об утверждении состава комиссии по делам несовершеннолетних и защите их прав администрации МО «Черноярский район», следующие изменения:</w:t>
      </w:r>
    </w:p>
    <w:p w:rsidR="007045C9" w:rsidRDefault="007045C9" w:rsidP="00704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комиссии:</w:t>
      </w:r>
    </w:p>
    <w:p w:rsidR="007045C9" w:rsidRDefault="007045C9" w:rsidP="007045C9">
      <w:pPr>
        <w:tabs>
          <w:tab w:val="left" w:pos="3225"/>
        </w:tabs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начальника управления образования администрации МО «Черноярский район», заместителя  председателя комиссии Храмова Александра Павловича</w:t>
      </w:r>
      <w:r>
        <w:rPr>
          <w:sz w:val="28"/>
          <w:szCs w:val="28"/>
        </w:rPr>
        <w:t>.</w:t>
      </w:r>
    </w:p>
    <w:p w:rsidR="007045C9" w:rsidRDefault="007045C9" w:rsidP="00704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Начальнику организационного отдела администрации муниципального образования «Черноярский район» (О.В. Сурикова)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«Черноярский район».</w:t>
      </w:r>
    </w:p>
    <w:p w:rsidR="007045C9" w:rsidRDefault="007045C9" w:rsidP="007045C9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«Черноярский район» Т.А. Буданову.</w:t>
      </w:r>
    </w:p>
    <w:p w:rsidR="007045C9" w:rsidRDefault="007045C9" w:rsidP="007045C9">
      <w:pPr>
        <w:pStyle w:val="a3"/>
        <w:ind w:left="0"/>
        <w:jc w:val="both"/>
        <w:rPr>
          <w:sz w:val="28"/>
          <w:szCs w:val="28"/>
        </w:rPr>
      </w:pPr>
    </w:p>
    <w:p w:rsidR="007045C9" w:rsidRDefault="007045C9" w:rsidP="007045C9">
      <w:pPr>
        <w:rPr>
          <w:sz w:val="28"/>
          <w:szCs w:val="28"/>
        </w:rPr>
      </w:pPr>
    </w:p>
    <w:p w:rsidR="0014020C" w:rsidRDefault="0014020C" w:rsidP="007045C9">
      <w:pPr>
        <w:rPr>
          <w:sz w:val="28"/>
          <w:szCs w:val="28"/>
        </w:rPr>
      </w:pPr>
    </w:p>
    <w:p w:rsidR="0014020C" w:rsidRDefault="0014020C" w:rsidP="007045C9">
      <w:pPr>
        <w:rPr>
          <w:sz w:val="28"/>
          <w:szCs w:val="28"/>
        </w:rPr>
      </w:pPr>
    </w:p>
    <w:p w:rsidR="00786661" w:rsidRDefault="007045C9">
      <w:r>
        <w:rPr>
          <w:sz w:val="28"/>
          <w:szCs w:val="28"/>
        </w:rPr>
        <w:t xml:space="preserve">     Глава района                                                      </w:t>
      </w:r>
      <w:r w:rsidR="0014020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Д.М. Заплавнов</w:t>
      </w:r>
      <w:bookmarkStart w:id="0" w:name="_GoBack"/>
      <w:bookmarkEnd w:id="0"/>
    </w:p>
    <w:sectPr w:rsidR="0078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3CB7"/>
    <w:multiLevelType w:val="multilevel"/>
    <w:tmpl w:val="61B0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A"/>
    <w:rsid w:val="0014020C"/>
    <w:rsid w:val="006178AA"/>
    <w:rsid w:val="007045C9"/>
    <w:rsid w:val="0078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ОргОтделЗ</cp:lastModifiedBy>
  <cp:revision>2</cp:revision>
  <cp:lastPrinted>2021-08-04T04:36:00Z</cp:lastPrinted>
  <dcterms:created xsi:type="dcterms:W3CDTF">2021-08-04T04:36:00Z</dcterms:created>
  <dcterms:modified xsi:type="dcterms:W3CDTF">2021-08-04T04:36:00Z</dcterms:modified>
</cp:coreProperties>
</file>