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1" w:rsidRPr="001B3801" w:rsidRDefault="00D421E4" w:rsidP="002D30A4">
      <w:pPr>
        <w:jc w:val="center"/>
        <w:rPr>
          <w:sz w:val="24"/>
          <w:szCs w:val="24"/>
          <w:lang w:eastAsia="en-US"/>
        </w:rPr>
      </w:pPr>
      <w:r w:rsidRPr="00D421E4">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25pt;height:65.25pt">
            <v:imagedata r:id="rId8" o:title="Герб"/>
          </v:shape>
        </w:pict>
      </w:r>
      <w:bookmarkStart w:id="0" w:name="_GoBack"/>
      <w:bookmarkEnd w:id="0"/>
    </w:p>
    <w:p w:rsidR="00E60571" w:rsidRPr="001B3801" w:rsidRDefault="00E60571" w:rsidP="002D30A4">
      <w:pPr>
        <w:jc w:val="center"/>
        <w:rPr>
          <w:b/>
          <w:bCs/>
          <w:sz w:val="40"/>
          <w:szCs w:val="40"/>
          <w:lang w:eastAsia="en-US"/>
        </w:rPr>
      </w:pPr>
      <w:r w:rsidRPr="001B3801">
        <w:rPr>
          <w:b/>
          <w:bCs/>
          <w:sz w:val="40"/>
          <w:szCs w:val="40"/>
          <w:lang w:eastAsia="en-US"/>
        </w:rPr>
        <w:t>ПОСТАНОВЛЕНИЕ</w:t>
      </w:r>
    </w:p>
    <w:p w:rsidR="00E60571" w:rsidRPr="001B3801" w:rsidRDefault="00E60571" w:rsidP="002D30A4">
      <w:pPr>
        <w:jc w:val="center"/>
        <w:rPr>
          <w:b/>
          <w:bCs/>
          <w:sz w:val="24"/>
          <w:szCs w:val="24"/>
          <w:lang w:eastAsia="en-US"/>
        </w:rPr>
      </w:pPr>
    </w:p>
    <w:p w:rsidR="00E60571" w:rsidRPr="001B3801" w:rsidRDefault="00E60571" w:rsidP="002D30A4">
      <w:pPr>
        <w:spacing w:line="360" w:lineRule="auto"/>
        <w:jc w:val="center"/>
        <w:rPr>
          <w:b/>
          <w:bCs/>
          <w:sz w:val="28"/>
          <w:szCs w:val="28"/>
          <w:lang w:eastAsia="en-US"/>
        </w:rPr>
      </w:pPr>
      <w:r w:rsidRPr="001B3801">
        <w:rPr>
          <w:b/>
          <w:bCs/>
          <w:sz w:val="28"/>
          <w:szCs w:val="28"/>
          <w:lang w:eastAsia="en-US"/>
        </w:rPr>
        <w:t xml:space="preserve">АДМИНИСТРАЦИИ МУНИЦИПАЛЬНОГО ОБРАЗОВАНИЯ </w:t>
      </w:r>
      <w:r w:rsidRPr="001B3801">
        <w:rPr>
          <w:b/>
          <w:bCs/>
          <w:sz w:val="28"/>
          <w:szCs w:val="28"/>
          <w:lang w:eastAsia="en-US"/>
        </w:rPr>
        <w:br/>
        <w:t>«ЧЕРНОЯРСКИЙ МУНИЦИПАЛЬНЫЙ РАЙОН</w:t>
      </w:r>
    </w:p>
    <w:p w:rsidR="00E60571" w:rsidRPr="001B3801" w:rsidRDefault="00E60571" w:rsidP="002D30A4">
      <w:pPr>
        <w:spacing w:line="360" w:lineRule="auto"/>
        <w:jc w:val="center"/>
        <w:rPr>
          <w:b/>
          <w:bCs/>
          <w:sz w:val="28"/>
          <w:szCs w:val="28"/>
          <w:lang w:eastAsia="en-US"/>
        </w:rPr>
      </w:pPr>
      <w:r w:rsidRPr="001B3801">
        <w:rPr>
          <w:b/>
          <w:bCs/>
          <w:sz w:val="28"/>
          <w:szCs w:val="28"/>
          <w:lang w:eastAsia="en-US"/>
        </w:rPr>
        <w:t>АСТРАХАНСКОЙ ОБЛАСТИ»</w:t>
      </w:r>
    </w:p>
    <w:p w:rsidR="00E60571" w:rsidRPr="001B3801" w:rsidRDefault="00E60571" w:rsidP="002D30A4">
      <w:pPr>
        <w:shd w:val="clear" w:color="auto" w:fill="FFFFFF"/>
        <w:rPr>
          <w:sz w:val="28"/>
          <w:szCs w:val="28"/>
          <w:u w:val="single"/>
          <w:lang w:eastAsia="en-US"/>
        </w:rPr>
      </w:pPr>
      <w:r w:rsidRPr="001B3801">
        <w:rPr>
          <w:spacing w:val="-4"/>
          <w:sz w:val="28"/>
          <w:szCs w:val="28"/>
          <w:u w:val="single"/>
          <w:lang w:eastAsia="en-US"/>
        </w:rPr>
        <w:t xml:space="preserve">от </w:t>
      </w:r>
      <w:r>
        <w:rPr>
          <w:spacing w:val="-4"/>
          <w:sz w:val="28"/>
          <w:szCs w:val="28"/>
          <w:u w:val="single"/>
          <w:lang w:eastAsia="en-US"/>
        </w:rPr>
        <w:t>12.10</w:t>
      </w:r>
      <w:r w:rsidRPr="001B3801">
        <w:rPr>
          <w:spacing w:val="-4"/>
          <w:sz w:val="28"/>
          <w:szCs w:val="28"/>
          <w:u w:val="single"/>
          <w:lang w:eastAsia="en-US"/>
        </w:rPr>
        <w:t>.2023 №</w:t>
      </w:r>
      <w:r>
        <w:rPr>
          <w:spacing w:val="-4"/>
          <w:sz w:val="28"/>
          <w:szCs w:val="28"/>
          <w:u w:val="single"/>
          <w:lang w:eastAsia="en-US"/>
        </w:rPr>
        <w:t xml:space="preserve"> 216</w:t>
      </w:r>
    </w:p>
    <w:p w:rsidR="00E60571" w:rsidRDefault="00E60571" w:rsidP="0023323D">
      <w:pPr>
        <w:shd w:val="clear" w:color="auto" w:fill="FFFFFF"/>
        <w:rPr>
          <w:sz w:val="28"/>
          <w:szCs w:val="28"/>
          <w:lang w:eastAsia="en-US"/>
        </w:rPr>
      </w:pPr>
      <w:r>
        <w:rPr>
          <w:sz w:val="28"/>
          <w:szCs w:val="28"/>
          <w:lang w:eastAsia="en-US"/>
        </w:rPr>
        <w:t xml:space="preserve">    </w:t>
      </w:r>
      <w:r w:rsidRPr="001B3801">
        <w:rPr>
          <w:sz w:val="28"/>
          <w:szCs w:val="28"/>
          <w:lang w:eastAsia="en-US"/>
        </w:rPr>
        <w:t>с. Черный Я</w:t>
      </w:r>
      <w:r>
        <w:rPr>
          <w:sz w:val="28"/>
          <w:szCs w:val="28"/>
          <w:lang w:eastAsia="en-US"/>
        </w:rPr>
        <w:t>р</w:t>
      </w:r>
    </w:p>
    <w:p w:rsidR="00E60571" w:rsidRPr="00A425CF" w:rsidRDefault="00E60571" w:rsidP="0023323D">
      <w:pPr>
        <w:shd w:val="clear" w:color="auto" w:fill="FFFFFF"/>
        <w:rPr>
          <w:sz w:val="28"/>
          <w:szCs w:val="28"/>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tblGrid>
      <w:tr w:rsidR="00E60571" w:rsidRPr="00B62EE1" w:rsidTr="00505333">
        <w:trPr>
          <w:trHeight w:val="1318"/>
        </w:trPr>
        <w:tc>
          <w:tcPr>
            <w:tcW w:w="6912" w:type="dxa"/>
            <w:tcBorders>
              <w:top w:val="nil"/>
              <w:left w:val="nil"/>
              <w:bottom w:val="nil"/>
              <w:right w:val="nil"/>
            </w:tcBorders>
          </w:tcPr>
          <w:p w:rsidR="00E60571" w:rsidRPr="00B62EE1" w:rsidRDefault="00E60571" w:rsidP="00505333">
            <w:pPr>
              <w:ind w:right="-102"/>
              <w:outlineLvl w:val="2"/>
              <w:rPr>
                <w:sz w:val="28"/>
                <w:szCs w:val="28"/>
              </w:rPr>
            </w:pPr>
            <w:r w:rsidRPr="00B62EE1">
              <w:rPr>
                <w:sz w:val="28"/>
                <w:szCs w:val="28"/>
              </w:rPr>
              <w:t xml:space="preserve">Об   утверждении   </w:t>
            </w:r>
            <w:r>
              <w:rPr>
                <w:sz w:val="28"/>
                <w:szCs w:val="28"/>
              </w:rPr>
              <w:t>а</w:t>
            </w:r>
            <w:r w:rsidRPr="00B62EE1">
              <w:rPr>
                <w:sz w:val="28"/>
                <w:szCs w:val="28"/>
              </w:rPr>
              <w:t xml:space="preserve">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w:t>
            </w:r>
            <w:r>
              <w:rPr>
                <w:sz w:val="28"/>
                <w:szCs w:val="28"/>
              </w:rPr>
              <w:t>на т</w:t>
            </w:r>
            <w:r w:rsidRPr="00C80BAC">
              <w:rPr>
                <w:sz w:val="28"/>
                <w:szCs w:val="28"/>
              </w:rPr>
              <w:t>ерритории муниципального образования «Черноярский муниципальный район Астраханской области»</w:t>
            </w:r>
          </w:p>
        </w:tc>
      </w:tr>
    </w:tbl>
    <w:p w:rsidR="00E60571" w:rsidRPr="00A425CF" w:rsidRDefault="00E60571" w:rsidP="0023323D">
      <w:pPr>
        <w:autoSpaceDE w:val="0"/>
        <w:autoSpaceDN w:val="0"/>
        <w:adjustRightInd w:val="0"/>
        <w:outlineLvl w:val="2"/>
        <w:rPr>
          <w:sz w:val="28"/>
          <w:szCs w:val="28"/>
        </w:rPr>
      </w:pPr>
    </w:p>
    <w:p w:rsidR="00E60571" w:rsidRPr="00BF660F" w:rsidRDefault="00E60571" w:rsidP="0023323D">
      <w:pPr>
        <w:jc w:val="both"/>
        <w:rPr>
          <w:sz w:val="28"/>
          <w:szCs w:val="28"/>
        </w:rPr>
      </w:pPr>
      <w:r>
        <w:rPr>
          <w:sz w:val="28"/>
          <w:szCs w:val="28"/>
        </w:rPr>
        <w:t xml:space="preserve">       </w:t>
      </w:r>
      <w:proofErr w:type="gramStart"/>
      <w:r w:rsidRPr="00BF660F">
        <w:rPr>
          <w:sz w:val="28"/>
          <w:szCs w:val="28"/>
        </w:rPr>
        <w:t xml:space="preserve">В соответствии с Федеральными законами от 27.07.2010 N 210-ФЗ «Об организации предоставления государственных и муниципальных услуг», </w:t>
      </w:r>
      <w:r>
        <w:rPr>
          <w:sz w:val="28"/>
          <w:szCs w:val="28"/>
        </w:rPr>
        <w:t>от</w:t>
      </w:r>
      <w:r w:rsidRPr="00BF660F">
        <w:rPr>
          <w:sz w:val="28"/>
          <w:szCs w:val="28"/>
        </w:rPr>
        <w:t xml:space="preserve"> 29.12.2012 г. N 273-ФЗ «Об образовании в Российской Федерации», </w:t>
      </w:r>
      <w:r w:rsidRPr="000924F4">
        <w:rPr>
          <w:sz w:val="28"/>
          <w:szCs w:val="28"/>
        </w:rPr>
        <w:t>постановлением Правительства Российской Федерации от 27 мая 2023 года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w:t>
      </w:r>
      <w:proofErr w:type="gramEnd"/>
      <w:r>
        <w:rPr>
          <w:sz w:val="28"/>
          <w:szCs w:val="28"/>
        </w:rPr>
        <w:t xml:space="preserve"> </w:t>
      </w:r>
      <w:r w:rsidRPr="000924F4">
        <w:rPr>
          <w:sz w:val="28"/>
          <w:szCs w:val="28"/>
        </w:rPr>
        <w:t xml:space="preserve">и муниципальных образовательных организациях, находящихся на территории соответствующего субъекта Российской </w:t>
      </w:r>
      <w:proofErr w:type="spellStart"/>
      <w:r w:rsidRPr="000924F4">
        <w:rPr>
          <w:sz w:val="28"/>
          <w:szCs w:val="28"/>
        </w:rPr>
        <w:t>Федерации"</w:t>
      </w:r>
      <w:proofErr w:type="gramStart"/>
      <w:r w:rsidRPr="000924F4">
        <w:rPr>
          <w:sz w:val="28"/>
          <w:szCs w:val="28"/>
        </w:rPr>
        <w:t>,</w:t>
      </w:r>
      <w:r w:rsidRPr="00BF660F">
        <w:rPr>
          <w:sz w:val="28"/>
          <w:szCs w:val="28"/>
        </w:rPr>
        <w:t>о</w:t>
      </w:r>
      <w:proofErr w:type="gramEnd"/>
      <w:r w:rsidRPr="00BF660F">
        <w:rPr>
          <w:sz w:val="28"/>
          <w:szCs w:val="28"/>
        </w:rPr>
        <w:t>т</w:t>
      </w:r>
      <w:proofErr w:type="spellEnd"/>
      <w:r w:rsidRPr="00BF660F">
        <w:rPr>
          <w:sz w:val="28"/>
          <w:szCs w:val="28"/>
        </w:rPr>
        <w:t xml:space="preserve"> 06.10.2003 №131-ФЗ «Об общих принципах организации местного самоуправления в Российской Федерации», постановлением администрации муниципального образования «Черноярский район» от 24.08.2022 № 192 «Об утверждении Правил разработки и утверждения административных регламентов предоставления муниципальных услуг», администрация муниципального образования «Черноярский </w:t>
      </w:r>
      <w:r w:rsidRPr="004534B7">
        <w:rPr>
          <w:sz w:val="28"/>
          <w:szCs w:val="28"/>
        </w:rPr>
        <w:t>муниципальный район Астраханской области</w:t>
      </w:r>
      <w:r w:rsidRPr="00BF660F">
        <w:rPr>
          <w:sz w:val="28"/>
          <w:szCs w:val="28"/>
        </w:rPr>
        <w:t xml:space="preserve">» ПОСТАНОВЛЯЕТ: </w:t>
      </w:r>
    </w:p>
    <w:p w:rsidR="00E60571" w:rsidRPr="00A425CF" w:rsidRDefault="00E60571" w:rsidP="0023323D">
      <w:pPr>
        <w:pStyle w:val="ConsPlusTitle"/>
        <w:widowControl/>
        <w:ind w:firstLine="709"/>
        <w:jc w:val="both"/>
        <w:outlineLvl w:val="2"/>
        <w:rPr>
          <w:rFonts w:ascii="Times New Roman" w:hAnsi="Times New Roman" w:cs="Times New Roman"/>
          <w:b w:val="0"/>
          <w:bCs w:val="0"/>
          <w:sz w:val="28"/>
          <w:szCs w:val="28"/>
        </w:rPr>
      </w:pPr>
      <w:r w:rsidRPr="00A425CF">
        <w:rPr>
          <w:rFonts w:ascii="Times New Roman" w:hAnsi="Times New Roman" w:cs="Times New Roman"/>
          <w:b w:val="0"/>
          <w:bCs w:val="0"/>
          <w:sz w:val="28"/>
          <w:szCs w:val="28"/>
        </w:rPr>
        <w:t xml:space="preserve">1.Утвердить прилагаемый </w:t>
      </w:r>
      <w:r>
        <w:rPr>
          <w:rFonts w:ascii="Times New Roman" w:hAnsi="Times New Roman" w:cs="Times New Roman"/>
          <w:b w:val="0"/>
          <w:bCs w:val="0"/>
          <w:sz w:val="28"/>
          <w:szCs w:val="28"/>
        </w:rPr>
        <w:t>а</w:t>
      </w:r>
      <w:r w:rsidRPr="00A425CF">
        <w:rPr>
          <w:rFonts w:ascii="Times New Roman" w:hAnsi="Times New Roman" w:cs="Times New Roman"/>
          <w:b w:val="0"/>
          <w:bCs w:val="0"/>
          <w:sz w:val="28"/>
          <w:szCs w:val="28"/>
        </w:rPr>
        <w:t xml:space="preserve">дминистративный регламент </w:t>
      </w:r>
      <w:r w:rsidRPr="00BF660F">
        <w:rPr>
          <w:rFonts w:ascii="Times New Roman" w:hAnsi="Times New Roman" w:cs="Times New Roman"/>
          <w:b w:val="0"/>
          <w:bCs w:val="0"/>
          <w:sz w:val="28"/>
          <w:szCs w:val="28"/>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w:t>
      </w:r>
      <w:r w:rsidRPr="004534B7">
        <w:rPr>
          <w:rFonts w:ascii="Times New Roman" w:hAnsi="Times New Roman" w:cs="Times New Roman"/>
          <w:b w:val="0"/>
          <w:bCs w:val="0"/>
          <w:sz w:val="28"/>
          <w:szCs w:val="28"/>
        </w:rPr>
        <w:t>«Черноярский муниципальный район Астраханской области»</w:t>
      </w:r>
      <w:r>
        <w:rPr>
          <w:rFonts w:ascii="Times New Roman" w:hAnsi="Times New Roman" w:cs="Times New Roman"/>
          <w:b w:val="0"/>
          <w:bCs w:val="0"/>
          <w:sz w:val="28"/>
          <w:szCs w:val="28"/>
        </w:rPr>
        <w:t xml:space="preserve">.   </w:t>
      </w:r>
    </w:p>
    <w:p w:rsidR="00E60571" w:rsidRDefault="00E60571" w:rsidP="0023323D">
      <w:pPr>
        <w:tabs>
          <w:tab w:val="left" w:pos="426"/>
        </w:tabs>
        <w:jc w:val="both"/>
        <w:rPr>
          <w:sz w:val="28"/>
          <w:szCs w:val="28"/>
        </w:rPr>
      </w:pPr>
      <w:r>
        <w:rPr>
          <w:sz w:val="28"/>
          <w:szCs w:val="28"/>
        </w:rPr>
        <w:t xml:space="preserve">         2.</w:t>
      </w:r>
      <w:r w:rsidRPr="00BF660F">
        <w:rPr>
          <w:rFonts w:eastAsia="SimSun"/>
          <w:color w:val="00000A"/>
          <w:sz w:val="28"/>
          <w:szCs w:val="28"/>
          <w:lang w:eastAsia="zh-CN"/>
        </w:rPr>
        <w:t xml:space="preserve">Начальнику организационного отдела администрации </w:t>
      </w:r>
      <w:r w:rsidRPr="004534B7">
        <w:rPr>
          <w:rFonts w:eastAsia="SimSun"/>
          <w:color w:val="00000A"/>
          <w:sz w:val="28"/>
          <w:szCs w:val="28"/>
          <w:lang w:eastAsia="zh-CN"/>
        </w:rPr>
        <w:t xml:space="preserve">муниципального </w:t>
      </w:r>
      <w:proofErr w:type="spellStart"/>
      <w:r w:rsidRPr="004534B7">
        <w:rPr>
          <w:rFonts w:eastAsia="SimSun"/>
          <w:color w:val="00000A"/>
          <w:sz w:val="28"/>
          <w:szCs w:val="28"/>
          <w:lang w:eastAsia="zh-CN"/>
        </w:rPr>
        <w:t>образования</w:t>
      </w:r>
      <w:proofErr w:type="gramStart"/>
      <w:r w:rsidRPr="004534B7">
        <w:rPr>
          <w:rFonts w:eastAsia="SimSun"/>
          <w:color w:val="00000A"/>
          <w:sz w:val="28"/>
          <w:szCs w:val="28"/>
          <w:lang w:eastAsia="zh-CN"/>
        </w:rPr>
        <w:t>«Ч</w:t>
      </w:r>
      <w:proofErr w:type="gramEnd"/>
      <w:r w:rsidRPr="004534B7">
        <w:rPr>
          <w:rFonts w:eastAsia="SimSun"/>
          <w:color w:val="00000A"/>
          <w:sz w:val="28"/>
          <w:szCs w:val="28"/>
          <w:lang w:eastAsia="zh-CN"/>
        </w:rPr>
        <w:t>ерноярский</w:t>
      </w:r>
      <w:proofErr w:type="spellEnd"/>
      <w:r w:rsidRPr="004534B7">
        <w:rPr>
          <w:rFonts w:eastAsia="SimSun"/>
          <w:color w:val="00000A"/>
          <w:sz w:val="28"/>
          <w:szCs w:val="28"/>
          <w:lang w:eastAsia="zh-CN"/>
        </w:rPr>
        <w:t xml:space="preserve"> муниципальный район Астраханской области»</w:t>
      </w:r>
      <w:r w:rsidRPr="00BF660F">
        <w:rPr>
          <w:rFonts w:eastAsia="SimSun"/>
          <w:color w:val="00000A"/>
          <w:sz w:val="28"/>
          <w:szCs w:val="28"/>
          <w:lang w:eastAsia="zh-CN"/>
        </w:rPr>
        <w:t xml:space="preserve"> (Сурикова О.В.) о</w:t>
      </w:r>
      <w:r w:rsidRPr="00BF660F">
        <w:rPr>
          <w:color w:val="00000A"/>
          <w:sz w:val="28"/>
          <w:szCs w:val="28"/>
        </w:rPr>
        <w:t xml:space="preserve">беспечить размещение настоящего постановления, текста административного регламента предоставлении муниципальной услуги  </w:t>
      </w:r>
      <w:r w:rsidRPr="00BF660F">
        <w:rPr>
          <w:sz w:val="28"/>
          <w:szCs w:val="28"/>
        </w:rPr>
        <w:t xml:space="preserve">«Выплата компенсации части родительской платы за присмотр и уход за детьми в муниципальных </w:t>
      </w:r>
      <w:r w:rsidRPr="00BF660F">
        <w:rPr>
          <w:sz w:val="28"/>
          <w:szCs w:val="28"/>
        </w:rPr>
        <w:lastRenderedPageBreak/>
        <w:t xml:space="preserve">образовательных организациях, находящихся на территории  </w:t>
      </w:r>
      <w:r w:rsidRPr="004534B7">
        <w:rPr>
          <w:sz w:val="28"/>
          <w:szCs w:val="28"/>
        </w:rPr>
        <w:t>муниципального образования «Черноярский муниципальный район Астраханской области»</w:t>
      </w:r>
      <w:r w:rsidRPr="00BF660F">
        <w:rPr>
          <w:color w:val="00000A"/>
          <w:sz w:val="28"/>
          <w:szCs w:val="28"/>
        </w:rPr>
        <w:t xml:space="preserve"> в сети Интернет на официальном сайте администрации </w:t>
      </w:r>
      <w:r w:rsidRPr="004534B7">
        <w:rPr>
          <w:color w:val="00000A"/>
          <w:sz w:val="28"/>
          <w:szCs w:val="28"/>
        </w:rPr>
        <w:t>муниципального образования «Черноярский муниципальный район Астраханской области»</w:t>
      </w:r>
      <w:r>
        <w:rPr>
          <w:color w:val="00000A"/>
          <w:sz w:val="28"/>
          <w:szCs w:val="28"/>
        </w:rPr>
        <w:t xml:space="preserve"> http://</w:t>
      </w:r>
      <w:hyperlink r:id="rId9" w:history="1">
        <w:r w:rsidRPr="00BF660F">
          <w:rPr>
            <w:sz w:val="28"/>
            <w:szCs w:val="28"/>
            <w:u w:val="single"/>
          </w:rPr>
          <w:t>admcherjar.ru</w:t>
        </w:r>
      </w:hyperlink>
      <w:r w:rsidRPr="00BF660F">
        <w:rPr>
          <w:sz w:val="28"/>
          <w:szCs w:val="28"/>
        </w:rPr>
        <w:t>.</w:t>
      </w:r>
    </w:p>
    <w:p w:rsidR="00E60571" w:rsidRPr="00611C8A" w:rsidRDefault="00E60571" w:rsidP="0023323D">
      <w:pPr>
        <w:tabs>
          <w:tab w:val="left" w:pos="720"/>
        </w:tabs>
        <w:jc w:val="both"/>
        <w:rPr>
          <w:rFonts w:eastAsia="SimSun"/>
          <w:color w:val="00000A"/>
          <w:sz w:val="28"/>
          <w:szCs w:val="28"/>
          <w:lang w:eastAsia="zh-CN"/>
        </w:rPr>
      </w:pPr>
      <w:r>
        <w:rPr>
          <w:sz w:val="28"/>
          <w:szCs w:val="28"/>
          <w:shd w:val="clear" w:color="auto" w:fill="FFFFFF"/>
        </w:rPr>
        <w:t>3</w:t>
      </w:r>
      <w:r w:rsidRPr="00611C8A">
        <w:rPr>
          <w:sz w:val="28"/>
          <w:szCs w:val="28"/>
          <w:shd w:val="clear" w:color="auto" w:fill="FFFFFF"/>
        </w:rPr>
        <w:t xml:space="preserve">. </w:t>
      </w:r>
      <w:proofErr w:type="gramStart"/>
      <w:r w:rsidRPr="00611C8A">
        <w:rPr>
          <w:sz w:val="28"/>
          <w:szCs w:val="28"/>
          <w:shd w:val="clear" w:color="auto" w:fill="FFFFFF"/>
        </w:rPr>
        <w:t>Разместить</w:t>
      </w:r>
      <w:proofErr w:type="gramEnd"/>
      <w:r w:rsidRPr="00611C8A">
        <w:rPr>
          <w:sz w:val="28"/>
          <w:szCs w:val="28"/>
          <w:shd w:val="clear" w:color="auto" w:fill="FFFFFF"/>
        </w:rPr>
        <w:t xml:space="preserve"> настоящее постановление с приложениями в государственных информационных системах http://www.gosuslugi.ru</w:t>
      </w:r>
      <w:r>
        <w:rPr>
          <w:sz w:val="28"/>
          <w:szCs w:val="28"/>
          <w:shd w:val="clear" w:color="auto" w:fill="FFFFFF"/>
        </w:rPr>
        <w:t>/</w:t>
      </w:r>
      <w:r w:rsidRPr="00611C8A">
        <w:rPr>
          <w:sz w:val="28"/>
          <w:szCs w:val="28"/>
          <w:shd w:val="clear" w:color="auto" w:fill="FFFFFF"/>
        </w:rPr>
        <w:t xml:space="preserve">, </w:t>
      </w:r>
      <w:hyperlink r:id="rId10">
        <w:r w:rsidRPr="00611C8A">
          <w:rPr>
            <w:color w:val="1C1C1C"/>
            <w:sz w:val="28"/>
            <w:szCs w:val="28"/>
            <w:highlight w:val="white"/>
          </w:rPr>
          <w:t>http://gosuslugi.astrobl.ru</w:t>
        </w:r>
      </w:hyperlink>
      <w:r>
        <w:rPr>
          <w:color w:val="1C1C1C"/>
          <w:sz w:val="28"/>
          <w:szCs w:val="28"/>
        </w:rPr>
        <w:t>/</w:t>
      </w:r>
      <w:r w:rsidRPr="00611C8A">
        <w:rPr>
          <w:color w:val="1C1C1C"/>
          <w:sz w:val="28"/>
          <w:szCs w:val="28"/>
          <w:shd w:val="clear" w:color="auto" w:fill="FFFFFF"/>
        </w:rPr>
        <w:t>.</w:t>
      </w:r>
    </w:p>
    <w:p w:rsidR="00E60571" w:rsidRDefault="00E60571" w:rsidP="0023323D">
      <w:pPr>
        <w:tabs>
          <w:tab w:val="left" w:pos="720"/>
        </w:tabs>
        <w:jc w:val="both"/>
        <w:rPr>
          <w:sz w:val="28"/>
          <w:szCs w:val="28"/>
          <w:shd w:val="clear" w:color="auto" w:fill="FFFFFF"/>
        </w:rPr>
      </w:pPr>
      <w:r>
        <w:rPr>
          <w:sz w:val="28"/>
          <w:szCs w:val="28"/>
          <w:shd w:val="clear" w:color="auto" w:fill="FFFFFF"/>
        </w:rPr>
        <w:t>3</w:t>
      </w:r>
      <w:r w:rsidRPr="00611C8A">
        <w:rPr>
          <w:sz w:val="28"/>
          <w:szCs w:val="28"/>
          <w:shd w:val="clear" w:color="auto" w:fill="FFFFFF"/>
        </w:rPr>
        <w:t>.1. Обеспечить перевод в электронный формат</w:t>
      </w:r>
      <w:r w:rsidRPr="00611C8A">
        <w:rPr>
          <w:sz w:val="28"/>
          <w:szCs w:val="28"/>
        </w:rPr>
        <w:t xml:space="preserve"> административного </w:t>
      </w:r>
      <w:r w:rsidRPr="00611C8A">
        <w:rPr>
          <w:sz w:val="28"/>
          <w:szCs w:val="28"/>
          <w:shd w:val="clear" w:color="auto" w:fill="FFFFFF"/>
        </w:rPr>
        <w:t>регламента с приложениями, согласно распоряжения министерства государственного управления, информационных технологий и связи Астраханской области от 26.07.2021 № 22-р</w:t>
      </w:r>
      <w:r>
        <w:rPr>
          <w:sz w:val="28"/>
          <w:szCs w:val="28"/>
          <w:shd w:val="clear" w:color="auto" w:fill="FFFFFF"/>
        </w:rPr>
        <w:t xml:space="preserve"> «Об утверждении перечня </w:t>
      </w:r>
      <w:r w:rsidRPr="00AA2F7D">
        <w:rPr>
          <w:sz w:val="28"/>
          <w:szCs w:val="28"/>
          <w:shd w:val="clear" w:color="auto" w:fill="FFFFFF"/>
        </w:rPr>
        <w:t>массовых социально значимых услуг Астраханской области, подлежащих переводу в электронный формат</w:t>
      </w:r>
      <w:proofErr w:type="gramStart"/>
      <w:r w:rsidRPr="00611C8A">
        <w:rPr>
          <w:sz w:val="28"/>
          <w:szCs w:val="28"/>
          <w:shd w:val="clear" w:color="auto" w:fill="FFFFFF"/>
        </w:rPr>
        <w:t>.</w:t>
      </w:r>
      <w:r>
        <w:rPr>
          <w:sz w:val="28"/>
          <w:szCs w:val="28"/>
          <w:shd w:val="clear" w:color="auto" w:fill="FFFFFF"/>
        </w:rPr>
        <w:t>»</w:t>
      </w:r>
      <w:proofErr w:type="gramEnd"/>
    </w:p>
    <w:p w:rsidR="00E60571" w:rsidRPr="004E340D" w:rsidRDefault="00E60571" w:rsidP="0023323D">
      <w:pPr>
        <w:tabs>
          <w:tab w:val="left" w:pos="720"/>
        </w:tabs>
        <w:jc w:val="both"/>
        <w:rPr>
          <w:sz w:val="28"/>
          <w:szCs w:val="28"/>
          <w:shd w:val="clear" w:color="auto" w:fill="FFFFFF"/>
        </w:rPr>
      </w:pPr>
      <w:r>
        <w:rPr>
          <w:sz w:val="28"/>
          <w:szCs w:val="28"/>
          <w:shd w:val="clear" w:color="auto" w:fill="FFFFFF"/>
        </w:rPr>
        <w:t xml:space="preserve">       4. </w:t>
      </w:r>
      <w:r w:rsidRPr="004E340D">
        <w:rPr>
          <w:sz w:val="28"/>
          <w:szCs w:val="28"/>
          <w:shd w:val="clear" w:color="auto" w:fill="FFFFFF"/>
        </w:rPr>
        <w:t xml:space="preserve">Признать утратившим силу постановление администрации муниципального образования «Черноярский район» от </w:t>
      </w:r>
      <w:r>
        <w:rPr>
          <w:sz w:val="28"/>
          <w:szCs w:val="28"/>
          <w:shd w:val="clear" w:color="auto" w:fill="FFFFFF"/>
        </w:rPr>
        <w:t>27</w:t>
      </w:r>
      <w:r w:rsidRPr="004E340D">
        <w:rPr>
          <w:sz w:val="28"/>
          <w:szCs w:val="28"/>
          <w:shd w:val="clear" w:color="auto" w:fill="FFFFFF"/>
        </w:rPr>
        <w:t>.</w:t>
      </w:r>
      <w:r>
        <w:rPr>
          <w:sz w:val="28"/>
          <w:szCs w:val="28"/>
          <w:shd w:val="clear" w:color="auto" w:fill="FFFFFF"/>
        </w:rPr>
        <w:t>12</w:t>
      </w:r>
      <w:r w:rsidRPr="004E340D">
        <w:rPr>
          <w:sz w:val="28"/>
          <w:szCs w:val="28"/>
          <w:shd w:val="clear" w:color="auto" w:fill="FFFFFF"/>
        </w:rPr>
        <w:t>.20</w:t>
      </w:r>
      <w:r>
        <w:rPr>
          <w:sz w:val="28"/>
          <w:szCs w:val="28"/>
          <w:shd w:val="clear" w:color="auto" w:fill="FFFFFF"/>
        </w:rPr>
        <w:t>22</w:t>
      </w:r>
      <w:r w:rsidRPr="004E340D">
        <w:rPr>
          <w:sz w:val="28"/>
          <w:szCs w:val="28"/>
          <w:shd w:val="clear" w:color="auto" w:fill="FFFFFF"/>
        </w:rPr>
        <w:t xml:space="preserve"> №</w:t>
      </w:r>
      <w:r>
        <w:rPr>
          <w:sz w:val="28"/>
          <w:szCs w:val="28"/>
          <w:shd w:val="clear" w:color="auto" w:fill="FFFFFF"/>
        </w:rPr>
        <w:t xml:space="preserve"> 297</w:t>
      </w:r>
      <w:r w:rsidRPr="004E340D">
        <w:rPr>
          <w:sz w:val="28"/>
          <w:szCs w:val="28"/>
          <w:shd w:val="clear" w:color="auto" w:fill="FFFFFF"/>
        </w:rPr>
        <w:t xml:space="preserve"> «</w:t>
      </w:r>
      <w:r>
        <w:rPr>
          <w:sz w:val="28"/>
          <w:szCs w:val="28"/>
          <w:shd w:val="clear" w:color="auto" w:fill="FFFFFF"/>
        </w:rPr>
        <w:t xml:space="preserve">Об </w:t>
      </w:r>
      <w:r w:rsidRPr="004E340D">
        <w:rPr>
          <w:sz w:val="28"/>
          <w:szCs w:val="28"/>
          <w:shd w:val="clear" w:color="auto" w:fill="FFFFFF"/>
        </w:rPr>
        <w:t xml:space="preserve">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«Черноярский </w:t>
      </w:r>
      <w:r>
        <w:rPr>
          <w:sz w:val="28"/>
          <w:szCs w:val="28"/>
          <w:shd w:val="clear" w:color="auto" w:fill="FFFFFF"/>
        </w:rPr>
        <w:t xml:space="preserve">муниципальный </w:t>
      </w:r>
      <w:r w:rsidRPr="004E340D">
        <w:rPr>
          <w:sz w:val="28"/>
          <w:szCs w:val="28"/>
          <w:shd w:val="clear" w:color="auto" w:fill="FFFFFF"/>
        </w:rPr>
        <w:t>район</w:t>
      </w:r>
      <w:r>
        <w:rPr>
          <w:sz w:val="28"/>
          <w:szCs w:val="28"/>
          <w:shd w:val="clear" w:color="auto" w:fill="FFFFFF"/>
        </w:rPr>
        <w:t xml:space="preserve"> Астраханской области</w:t>
      </w:r>
      <w:r w:rsidRPr="004E340D">
        <w:rPr>
          <w:sz w:val="28"/>
          <w:szCs w:val="28"/>
          <w:shd w:val="clear" w:color="auto" w:fill="FFFFFF"/>
        </w:rPr>
        <w:t>».</w:t>
      </w:r>
    </w:p>
    <w:p w:rsidR="00E60571" w:rsidRPr="00611C8A" w:rsidRDefault="00E60571" w:rsidP="0023323D">
      <w:pPr>
        <w:jc w:val="both"/>
        <w:rPr>
          <w:rFonts w:eastAsia="SimSun"/>
          <w:color w:val="00000A"/>
          <w:sz w:val="28"/>
          <w:szCs w:val="28"/>
          <w:lang w:eastAsia="zh-CN"/>
        </w:rPr>
      </w:pPr>
      <w:r>
        <w:rPr>
          <w:sz w:val="28"/>
          <w:szCs w:val="28"/>
          <w:lang w:eastAsia="zh-CN"/>
        </w:rPr>
        <w:t xml:space="preserve">       5</w:t>
      </w:r>
      <w:r w:rsidRPr="00611C8A">
        <w:rPr>
          <w:rFonts w:eastAsia="SimSun"/>
          <w:color w:val="00000A"/>
          <w:sz w:val="28"/>
          <w:szCs w:val="28"/>
          <w:lang w:eastAsia="zh-CN"/>
        </w:rPr>
        <w:t>. Настоящее постановление вступает в силу со дня его официального обнародования</w:t>
      </w:r>
      <w:r>
        <w:rPr>
          <w:rFonts w:eastAsia="SimSun"/>
          <w:color w:val="00000A"/>
          <w:sz w:val="28"/>
          <w:szCs w:val="28"/>
          <w:lang w:eastAsia="zh-CN"/>
        </w:rPr>
        <w:t xml:space="preserve"> и распространяется на правоотношения, возникшие с 01.07.2023 г.</w:t>
      </w:r>
    </w:p>
    <w:p w:rsidR="00E60571" w:rsidRPr="000924F4" w:rsidRDefault="00E60571" w:rsidP="0023323D">
      <w:pPr>
        <w:pStyle w:val="a5"/>
        <w:numPr>
          <w:ilvl w:val="0"/>
          <w:numId w:val="8"/>
        </w:numPr>
        <w:tabs>
          <w:tab w:val="left" w:pos="1134"/>
        </w:tabs>
        <w:spacing w:after="200"/>
        <w:ind w:left="0" w:right="-185" w:firstLine="525"/>
        <w:jc w:val="both"/>
        <w:rPr>
          <w:snapToGrid w:val="0"/>
          <w:sz w:val="28"/>
          <w:szCs w:val="28"/>
        </w:rPr>
      </w:pPr>
      <w:proofErr w:type="gramStart"/>
      <w:r w:rsidRPr="000924F4">
        <w:rPr>
          <w:snapToGrid w:val="0"/>
          <w:sz w:val="28"/>
          <w:szCs w:val="28"/>
        </w:rPr>
        <w:t>Контроль за</w:t>
      </w:r>
      <w:proofErr w:type="gramEnd"/>
      <w:r w:rsidRPr="000924F4">
        <w:rPr>
          <w:snapToGrid w:val="0"/>
          <w:sz w:val="28"/>
          <w:szCs w:val="28"/>
        </w:rPr>
        <w:t xml:space="preserve"> исполнением настоящего постановления возложить на заместителя</w:t>
      </w:r>
      <w:r>
        <w:rPr>
          <w:snapToGrid w:val="0"/>
          <w:sz w:val="28"/>
          <w:szCs w:val="28"/>
        </w:rPr>
        <w:t xml:space="preserve"> </w:t>
      </w:r>
      <w:r w:rsidRPr="000924F4">
        <w:rPr>
          <w:snapToGrid w:val="0"/>
          <w:sz w:val="28"/>
          <w:szCs w:val="28"/>
        </w:rPr>
        <w:t xml:space="preserve">главы администрации муниципального образования «Черноярский муниципальный район Астраханской области» </w:t>
      </w:r>
      <w:proofErr w:type="spellStart"/>
      <w:r w:rsidRPr="000924F4">
        <w:rPr>
          <w:snapToGrid w:val="0"/>
          <w:sz w:val="28"/>
          <w:szCs w:val="28"/>
        </w:rPr>
        <w:t>Баклаушеву</w:t>
      </w:r>
      <w:proofErr w:type="spellEnd"/>
      <w:r w:rsidRPr="000924F4">
        <w:rPr>
          <w:snapToGrid w:val="0"/>
          <w:sz w:val="28"/>
          <w:szCs w:val="28"/>
        </w:rPr>
        <w:t xml:space="preserve"> Т.В.</w:t>
      </w:r>
    </w:p>
    <w:p w:rsidR="00E60571" w:rsidRPr="00611C8A" w:rsidRDefault="00E60571" w:rsidP="0023323D">
      <w:pPr>
        <w:jc w:val="both"/>
        <w:rPr>
          <w:sz w:val="28"/>
          <w:szCs w:val="28"/>
          <w:lang w:eastAsia="ar-SA"/>
        </w:rPr>
      </w:pPr>
    </w:p>
    <w:p w:rsidR="00E60571" w:rsidRPr="00611C8A" w:rsidRDefault="00E60571" w:rsidP="0023323D">
      <w:pPr>
        <w:jc w:val="both"/>
        <w:rPr>
          <w:sz w:val="28"/>
          <w:szCs w:val="28"/>
          <w:lang w:eastAsia="ar-SA"/>
        </w:rPr>
      </w:pPr>
    </w:p>
    <w:p w:rsidR="00E60571" w:rsidRPr="00611C8A" w:rsidRDefault="00E60571" w:rsidP="0023323D">
      <w:pPr>
        <w:jc w:val="both"/>
        <w:rPr>
          <w:sz w:val="28"/>
          <w:szCs w:val="28"/>
          <w:lang w:eastAsia="ar-SA"/>
        </w:rPr>
      </w:pPr>
    </w:p>
    <w:p w:rsidR="00E60571" w:rsidRPr="00611C8A" w:rsidRDefault="00E60571" w:rsidP="0023323D">
      <w:pPr>
        <w:jc w:val="both"/>
        <w:rPr>
          <w:sz w:val="28"/>
          <w:szCs w:val="28"/>
          <w:lang w:eastAsia="ar-SA"/>
        </w:rPr>
      </w:pPr>
    </w:p>
    <w:p w:rsidR="00E60571" w:rsidRPr="00611C8A" w:rsidRDefault="00E60571" w:rsidP="0023323D">
      <w:pPr>
        <w:rPr>
          <w:sz w:val="28"/>
          <w:szCs w:val="28"/>
          <w:lang w:eastAsia="ar-SA"/>
        </w:rPr>
      </w:pPr>
      <w:r>
        <w:rPr>
          <w:sz w:val="28"/>
          <w:szCs w:val="28"/>
          <w:lang w:eastAsia="ar-SA"/>
        </w:rPr>
        <w:t xml:space="preserve">    Глава</w:t>
      </w:r>
      <w:r w:rsidRPr="00611C8A">
        <w:rPr>
          <w:sz w:val="28"/>
          <w:szCs w:val="28"/>
          <w:lang w:eastAsia="ar-SA"/>
        </w:rPr>
        <w:t xml:space="preserve"> района </w:t>
      </w:r>
      <w:r w:rsidRPr="00611C8A">
        <w:rPr>
          <w:sz w:val="28"/>
          <w:szCs w:val="28"/>
          <w:lang w:eastAsia="ar-SA"/>
        </w:rPr>
        <w:tab/>
      </w:r>
      <w:r w:rsidRPr="00611C8A">
        <w:rPr>
          <w:sz w:val="28"/>
          <w:szCs w:val="28"/>
          <w:lang w:eastAsia="ar-SA"/>
        </w:rPr>
        <w:tab/>
      </w:r>
      <w:r w:rsidRPr="00611C8A">
        <w:rPr>
          <w:sz w:val="28"/>
          <w:szCs w:val="28"/>
          <w:lang w:eastAsia="ar-SA"/>
        </w:rPr>
        <w:tab/>
      </w:r>
      <w:r w:rsidRPr="00611C8A">
        <w:rPr>
          <w:sz w:val="28"/>
          <w:szCs w:val="28"/>
          <w:lang w:eastAsia="ar-SA"/>
        </w:rPr>
        <w:tab/>
      </w:r>
      <w:r w:rsidRPr="00611C8A">
        <w:rPr>
          <w:sz w:val="28"/>
          <w:szCs w:val="28"/>
          <w:lang w:eastAsia="ar-SA"/>
        </w:rPr>
        <w:tab/>
        <w:t xml:space="preserve">                  </w:t>
      </w:r>
      <w:r>
        <w:rPr>
          <w:sz w:val="28"/>
          <w:szCs w:val="28"/>
          <w:lang w:eastAsia="ar-SA"/>
        </w:rPr>
        <w:t xml:space="preserve">                         </w:t>
      </w:r>
      <w:r w:rsidRPr="00611C8A">
        <w:rPr>
          <w:sz w:val="28"/>
          <w:szCs w:val="28"/>
          <w:lang w:eastAsia="ar-SA"/>
        </w:rPr>
        <w:t xml:space="preserve"> С.И. Никулин</w:t>
      </w:r>
      <w:r w:rsidRPr="00611C8A">
        <w:rPr>
          <w:sz w:val="28"/>
          <w:szCs w:val="28"/>
          <w:lang w:eastAsia="ar-SA"/>
        </w:rPr>
        <w:tab/>
      </w:r>
      <w:r w:rsidRPr="00611C8A">
        <w:rPr>
          <w:sz w:val="28"/>
          <w:szCs w:val="28"/>
          <w:lang w:eastAsia="ar-SA"/>
        </w:rPr>
        <w:tab/>
      </w:r>
    </w:p>
    <w:p w:rsidR="00E60571" w:rsidRPr="00611C8A" w:rsidRDefault="00E60571" w:rsidP="0023323D">
      <w:pPr>
        <w:tabs>
          <w:tab w:val="left" w:pos="426"/>
        </w:tabs>
        <w:jc w:val="both"/>
        <w:rPr>
          <w:sz w:val="28"/>
          <w:szCs w:val="28"/>
        </w:rPr>
      </w:pPr>
    </w:p>
    <w:p w:rsidR="00E60571" w:rsidRPr="00611C8A" w:rsidRDefault="00E60571" w:rsidP="0023323D">
      <w:pPr>
        <w:autoSpaceDE w:val="0"/>
        <w:autoSpaceDN w:val="0"/>
        <w:adjustRightInd w:val="0"/>
        <w:jc w:val="both"/>
        <w:outlineLvl w:val="2"/>
        <w:rPr>
          <w:sz w:val="28"/>
          <w:szCs w:val="28"/>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Pr="00A425CF" w:rsidRDefault="00E60571" w:rsidP="0023323D">
      <w:pPr>
        <w:jc w:val="right"/>
        <w:rPr>
          <w:sz w:val="28"/>
          <w:szCs w:val="28"/>
        </w:rPr>
      </w:pPr>
      <w:r w:rsidRPr="00A425CF">
        <w:rPr>
          <w:sz w:val="28"/>
          <w:szCs w:val="28"/>
        </w:rPr>
        <w:t>УТВЕРЖДЕН</w:t>
      </w:r>
    </w:p>
    <w:p w:rsidR="00E60571" w:rsidRPr="00A425CF" w:rsidRDefault="00E60571" w:rsidP="0023323D">
      <w:pPr>
        <w:jc w:val="right"/>
        <w:rPr>
          <w:sz w:val="28"/>
          <w:szCs w:val="28"/>
        </w:rPr>
      </w:pPr>
      <w:r w:rsidRPr="00A425CF">
        <w:rPr>
          <w:sz w:val="28"/>
          <w:szCs w:val="28"/>
        </w:rPr>
        <w:t xml:space="preserve">                                                              постановлением  </w:t>
      </w:r>
      <w:r>
        <w:rPr>
          <w:sz w:val="28"/>
          <w:szCs w:val="28"/>
        </w:rPr>
        <w:t>а</w:t>
      </w:r>
      <w:r w:rsidRPr="00A425CF">
        <w:rPr>
          <w:sz w:val="28"/>
          <w:szCs w:val="28"/>
        </w:rPr>
        <w:t xml:space="preserve">дминистрации </w:t>
      </w:r>
    </w:p>
    <w:p w:rsidR="00E60571" w:rsidRPr="00A425CF" w:rsidRDefault="00E60571" w:rsidP="0023323D">
      <w:pPr>
        <w:jc w:val="right"/>
        <w:rPr>
          <w:sz w:val="28"/>
          <w:szCs w:val="28"/>
        </w:rPr>
      </w:pPr>
      <w:r w:rsidRPr="00A425CF">
        <w:rPr>
          <w:sz w:val="28"/>
          <w:szCs w:val="28"/>
        </w:rPr>
        <w:t xml:space="preserve">                                                         муниципального образования </w:t>
      </w:r>
    </w:p>
    <w:p w:rsidR="00E60571" w:rsidRDefault="00E60571" w:rsidP="0023323D">
      <w:pPr>
        <w:jc w:val="right"/>
        <w:rPr>
          <w:sz w:val="28"/>
          <w:szCs w:val="28"/>
        </w:rPr>
      </w:pPr>
      <w:r>
        <w:rPr>
          <w:sz w:val="28"/>
          <w:szCs w:val="28"/>
        </w:rPr>
        <w:t xml:space="preserve">«Черноярский муниципальный </w:t>
      </w:r>
      <w:r w:rsidRPr="00A425CF">
        <w:rPr>
          <w:sz w:val="28"/>
          <w:szCs w:val="28"/>
        </w:rPr>
        <w:t>район</w:t>
      </w:r>
    </w:p>
    <w:p w:rsidR="00E60571" w:rsidRPr="00A425CF" w:rsidRDefault="00E60571" w:rsidP="0023323D">
      <w:pPr>
        <w:jc w:val="right"/>
        <w:rPr>
          <w:sz w:val="28"/>
          <w:szCs w:val="28"/>
        </w:rPr>
      </w:pPr>
      <w:r>
        <w:rPr>
          <w:sz w:val="28"/>
          <w:szCs w:val="28"/>
        </w:rPr>
        <w:t>Астраханской области»</w:t>
      </w:r>
    </w:p>
    <w:p w:rsidR="00E60571" w:rsidRPr="00A425CF" w:rsidRDefault="00E60571" w:rsidP="0023323D">
      <w:pPr>
        <w:tabs>
          <w:tab w:val="left" w:pos="-284"/>
          <w:tab w:val="left" w:pos="568"/>
        </w:tabs>
        <w:jc w:val="right"/>
        <w:rPr>
          <w:sz w:val="28"/>
          <w:szCs w:val="28"/>
        </w:rPr>
      </w:pPr>
      <w:r w:rsidRPr="00A425CF">
        <w:rPr>
          <w:sz w:val="28"/>
          <w:szCs w:val="28"/>
        </w:rPr>
        <w:t xml:space="preserve">                                                                                          От</w:t>
      </w:r>
      <w:r>
        <w:rPr>
          <w:sz w:val="28"/>
          <w:szCs w:val="28"/>
        </w:rPr>
        <w:t xml:space="preserve"> 12.10.</w:t>
      </w:r>
      <w:r w:rsidRPr="00A425CF">
        <w:rPr>
          <w:sz w:val="28"/>
          <w:szCs w:val="28"/>
        </w:rPr>
        <w:t xml:space="preserve"> </w:t>
      </w:r>
      <w:r>
        <w:rPr>
          <w:sz w:val="28"/>
          <w:szCs w:val="28"/>
        </w:rPr>
        <w:t>2023г.</w:t>
      </w:r>
      <w:r w:rsidRPr="00A425CF">
        <w:rPr>
          <w:sz w:val="28"/>
          <w:szCs w:val="28"/>
        </w:rPr>
        <w:t xml:space="preserve">  №</w:t>
      </w:r>
      <w:r>
        <w:rPr>
          <w:sz w:val="28"/>
          <w:szCs w:val="28"/>
        </w:rPr>
        <w:t>216</w:t>
      </w:r>
      <w:r w:rsidRPr="00A425CF">
        <w:rPr>
          <w:sz w:val="28"/>
          <w:szCs w:val="28"/>
        </w:rPr>
        <w:t xml:space="preserve"> </w:t>
      </w:r>
    </w:p>
    <w:p w:rsidR="00E60571" w:rsidRDefault="00E60571" w:rsidP="0023323D">
      <w:pPr>
        <w:pStyle w:val="ConsPlusNormal"/>
        <w:tabs>
          <w:tab w:val="left" w:pos="5954"/>
          <w:tab w:val="left" w:pos="6521"/>
        </w:tabs>
        <w:rPr>
          <w:rFonts w:ascii="Times New Roman" w:hAnsi="Times New Roman" w:cs="Times New Roman"/>
          <w:b/>
          <w:bCs/>
          <w:sz w:val="24"/>
          <w:szCs w:val="24"/>
        </w:rPr>
      </w:pPr>
    </w:p>
    <w:p w:rsidR="00E60571" w:rsidRPr="0065402F" w:rsidRDefault="00E60571" w:rsidP="0023323D">
      <w:pPr>
        <w:pStyle w:val="ConsPlusNormal"/>
        <w:ind w:right="1700"/>
        <w:jc w:val="center"/>
        <w:rPr>
          <w:rFonts w:ascii="Times New Roman" w:hAnsi="Times New Roman" w:cs="Times New Roman"/>
          <w:b/>
          <w:bCs/>
        </w:rPr>
      </w:pPr>
      <w:r>
        <w:rPr>
          <w:rFonts w:ascii="Times New Roman" w:hAnsi="Times New Roman" w:cs="Times New Roman"/>
          <w:b/>
          <w:bCs/>
        </w:rPr>
        <w:t xml:space="preserve">                      </w:t>
      </w:r>
      <w:r w:rsidRPr="0065402F">
        <w:rPr>
          <w:rFonts w:ascii="Times New Roman" w:hAnsi="Times New Roman" w:cs="Times New Roman"/>
          <w:b/>
          <w:bCs/>
        </w:rPr>
        <w:t>АДМИНИСТРАТИВНЫЙ РЕГЛАМЕНТ</w:t>
      </w:r>
    </w:p>
    <w:p w:rsidR="00E60571" w:rsidRPr="00B62EE1" w:rsidRDefault="00E60571" w:rsidP="0023323D">
      <w:pPr>
        <w:pStyle w:val="ConsPlusNormal"/>
        <w:ind w:left="426" w:right="567" w:firstLine="283"/>
        <w:jc w:val="center"/>
        <w:rPr>
          <w:rFonts w:ascii="Times New Roman" w:hAnsi="Times New Roman" w:cs="Times New Roman"/>
          <w:b/>
          <w:bCs/>
        </w:rPr>
      </w:pPr>
      <w:r w:rsidRPr="00C11220">
        <w:rPr>
          <w:rFonts w:ascii="Times New Roman" w:hAnsi="Times New Roman" w:cs="Times New Roman"/>
          <w:b/>
          <w:bCs/>
        </w:rPr>
        <w:t>предоставления муниципальной</w:t>
      </w:r>
      <w:r>
        <w:rPr>
          <w:rFonts w:ascii="Times New Roman" w:hAnsi="Times New Roman" w:cs="Times New Roman"/>
          <w:b/>
          <w:bCs/>
        </w:rPr>
        <w:t xml:space="preserve"> услуги </w:t>
      </w:r>
      <w:r w:rsidRPr="00B62EE1">
        <w:rPr>
          <w:rFonts w:ascii="Times New Roman" w:hAnsi="Times New Roman" w:cs="Times New Roman"/>
          <w:b/>
          <w:bCs/>
        </w:rPr>
        <w:t xml:space="preserve">«Выплата компенсации части родительской платы за присмотр </w:t>
      </w:r>
      <w:r>
        <w:rPr>
          <w:rFonts w:ascii="Times New Roman" w:hAnsi="Times New Roman" w:cs="Times New Roman"/>
          <w:b/>
          <w:bCs/>
        </w:rPr>
        <w:t>и</w:t>
      </w:r>
      <w:r w:rsidRPr="00B62EE1">
        <w:rPr>
          <w:rFonts w:ascii="Times New Roman" w:hAnsi="Times New Roman" w:cs="Times New Roman"/>
          <w:b/>
          <w:bCs/>
        </w:rPr>
        <w:t xml:space="preserve"> уход за детьми в муниципальных образовательных организациях, находящихся на территории </w:t>
      </w:r>
      <w:r w:rsidRPr="00972E3B">
        <w:rPr>
          <w:rFonts w:ascii="Times New Roman" w:hAnsi="Times New Roman" w:cs="Times New Roman"/>
          <w:b/>
          <w:bCs/>
        </w:rPr>
        <w:t>муниципального образования «Черноярский муниципальный район Астраханской области»</w:t>
      </w:r>
    </w:p>
    <w:p w:rsidR="00E60571" w:rsidRDefault="00E60571" w:rsidP="0023323D">
      <w:pPr>
        <w:pStyle w:val="ConsPlusNormal"/>
        <w:ind w:left="1701" w:right="1700"/>
        <w:jc w:val="center"/>
        <w:rPr>
          <w:rFonts w:ascii="Times New Roman" w:hAnsi="Times New Roman" w:cs="Times New Roman"/>
          <w:b/>
          <w:bCs/>
        </w:rPr>
      </w:pPr>
    </w:p>
    <w:p w:rsidR="00E60571" w:rsidRPr="0065402F" w:rsidRDefault="00E60571" w:rsidP="0023323D">
      <w:pPr>
        <w:pStyle w:val="Default"/>
        <w:numPr>
          <w:ilvl w:val="0"/>
          <w:numId w:val="2"/>
        </w:numPr>
        <w:ind w:right="1700"/>
        <w:jc w:val="center"/>
        <w:rPr>
          <w:b/>
          <w:bCs/>
          <w:sz w:val="28"/>
          <w:szCs w:val="28"/>
        </w:rPr>
      </w:pPr>
      <w:r w:rsidRPr="0065402F">
        <w:rPr>
          <w:b/>
          <w:bCs/>
          <w:sz w:val="28"/>
          <w:szCs w:val="28"/>
        </w:rPr>
        <w:t>Общие положения</w:t>
      </w:r>
    </w:p>
    <w:p w:rsidR="00E60571" w:rsidRPr="0065402F" w:rsidRDefault="00E60571" w:rsidP="0023323D">
      <w:pPr>
        <w:pStyle w:val="Default"/>
        <w:ind w:right="1700"/>
        <w:jc w:val="center"/>
        <w:rPr>
          <w:b/>
          <w:bCs/>
          <w:sz w:val="28"/>
          <w:szCs w:val="28"/>
        </w:rPr>
      </w:pPr>
    </w:p>
    <w:p w:rsidR="00E60571" w:rsidRDefault="00E60571" w:rsidP="0023323D">
      <w:pPr>
        <w:pStyle w:val="Default"/>
        <w:ind w:left="1134" w:right="992"/>
        <w:jc w:val="center"/>
        <w:rPr>
          <w:b/>
          <w:bCs/>
          <w:sz w:val="28"/>
          <w:szCs w:val="28"/>
        </w:rPr>
      </w:pPr>
      <w:r w:rsidRPr="0065402F">
        <w:rPr>
          <w:b/>
          <w:bCs/>
          <w:sz w:val="28"/>
          <w:szCs w:val="28"/>
        </w:rPr>
        <w:t xml:space="preserve">Предмет регулирования </w:t>
      </w:r>
      <w:r>
        <w:rPr>
          <w:b/>
          <w:bCs/>
          <w:sz w:val="28"/>
          <w:szCs w:val="28"/>
        </w:rPr>
        <w:t>административного р</w:t>
      </w:r>
      <w:r w:rsidRPr="0065402F">
        <w:rPr>
          <w:b/>
          <w:bCs/>
          <w:sz w:val="28"/>
          <w:szCs w:val="28"/>
        </w:rPr>
        <w:t>егламента</w:t>
      </w:r>
    </w:p>
    <w:p w:rsidR="00E60571" w:rsidRPr="0065402F" w:rsidRDefault="00E60571" w:rsidP="0023323D">
      <w:pPr>
        <w:pStyle w:val="Default"/>
        <w:ind w:left="1701" w:right="1700"/>
        <w:jc w:val="center"/>
        <w:rPr>
          <w:b/>
          <w:bCs/>
          <w:sz w:val="28"/>
          <w:szCs w:val="28"/>
        </w:rPr>
      </w:pPr>
    </w:p>
    <w:p w:rsidR="00E60571" w:rsidRPr="00C11220" w:rsidRDefault="00E60571" w:rsidP="0023323D">
      <w:pPr>
        <w:pStyle w:val="21"/>
        <w:tabs>
          <w:tab w:val="left" w:pos="1276"/>
          <w:tab w:val="left" w:pos="5954"/>
          <w:tab w:val="left" w:pos="6521"/>
        </w:tabs>
        <w:spacing w:after="333"/>
        <w:ind w:right="-7" w:firstLine="709"/>
        <w:rPr>
          <w:rStyle w:val="20"/>
          <w:i w:val="0"/>
          <w:iCs w:val="0"/>
          <w:noProof w:val="0"/>
        </w:rPr>
      </w:pPr>
      <w:r w:rsidRPr="00076E89">
        <w:t xml:space="preserve">1.1. </w:t>
      </w:r>
      <w:proofErr w:type="gramStart"/>
      <w:r>
        <w:t xml:space="preserve">Административный регламент предоставления муниципальной услуги </w:t>
      </w:r>
      <w:r w:rsidRPr="00B62EE1">
        <w:t>«Выплата компенсации части родительской платы за присмотр и уход за детьми в муниципальных образовательных организац</w:t>
      </w:r>
      <w:r>
        <w:t>иях, находящихся на территории </w:t>
      </w:r>
      <w:r w:rsidRPr="00972E3B">
        <w:t>муниципального</w:t>
      </w:r>
      <w:r>
        <w:t xml:space="preserve"> образования </w:t>
      </w:r>
      <w:r w:rsidRPr="00972E3B">
        <w:t>«Черноярский муниципальный районАстраханской области»</w:t>
      </w:r>
      <w: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w:t>
      </w:r>
      <w:proofErr w:type="gramEnd"/>
      <w:r>
        <w:t xml:space="preserve">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t xml:space="preserve">образования </w:t>
      </w:r>
      <w:r w:rsidRPr="00972E3B">
        <w:t>на территории муниципального образования «Черноярский муниципальный район Астраханской области»</w:t>
      </w:r>
      <w:proofErr w:type="gramStart"/>
      <w:r w:rsidRPr="009D5E5F">
        <w:rPr>
          <w:rStyle w:val="20"/>
          <w:noProof w:val="0"/>
        </w:rPr>
        <w:t>.</w:t>
      </w:r>
      <w:r w:rsidRPr="009D5E5F">
        <w:t>Н</w:t>
      </w:r>
      <w:proofErr w:type="gramEnd"/>
      <w:r w:rsidRPr="009D5E5F">
        <w:t>астоящий</w:t>
      </w:r>
      <w:r w:rsidRPr="005A145D">
        <w:t xml:space="preserve"> Административный</w:t>
      </w:r>
      <w:r>
        <w:t xml:space="preserve">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E60571" w:rsidRDefault="00E60571" w:rsidP="0023323D">
      <w:pPr>
        <w:pStyle w:val="a5"/>
        <w:ind w:left="0"/>
        <w:jc w:val="center"/>
        <w:rPr>
          <w:b/>
          <w:bCs/>
          <w:sz w:val="28"/>
          <w:szCs w:val="28"/>
        </w:rPr>
      </w:pPr>
      <w:r w:rsidRPr="0065402F">
        <w:rPr>
          <w:b/>
          <w:bCs/>
          <w:sz w:val="28"/>
          <w:szCs w:val="28"/>
        </w:rPr>
        <w:t>Круг заявителей</w:t>
      </w:r>
    </w:p>
    <w:p w:rsidR="00E60571" w:rsidRPr="0065402F" w:rsidRDefault="00E60571" w:rsidP="0023323D">
      <w:pPr>
        <w:pStyle w:val="a5"/>
        <w:ind w:left="0"/>
        <w:jc w:val="center"/>
        <w:rPr>
          <w:b/>
          <w:bCs/>
          <w:sz w:val="28"/>
          <w:szCs w:val="28"/>
        </w:rPr>
      </w:pPr>
    </w:p>
    <w:p w:rsidR="00E60571" w:rsidRDefault="00E60571" w:rsidP="0023323D">
      <w:pPr>
        <w:ind w:firstLine="540"/>
        <w:jc w:val="both"/>
        <w:rPr>
          <w:sz w:val="28"/>
          <w:szCs w:val="28"/>
        </w:rPr>
      </w:pPr>
    </w:p>
    <w:p w:rsidR="00E60571" w:rsidRPr="000924F4" w:rsidRDefault="00E60571" w:rsidP="0023323D">
      <w:pPr>
        <w:ind w:firstLine="540"/>
        <w:jc w:val="both"/>
        <w:rPr>
          <w:sz w:val="28"/>
          <w:szCs w:val="28"/>
        </w:rPr>
      </w:pPr>
      <w:r w:rsidRPr="00076E89">
        <w:rPr>
          <w:sz w:val="28"/>
          <w:szCs w:val="28"/>
        </w:rPr>
        <w:t xml:space="preserve">1.2. </w:t>
      </w:r>
      <w:r w:rsidRPr="000924F4">
        <w:rPr>
          <w:sz w:val="28"/>
          <w:szCs w:val="28"/>
        </w:rPr>
        <w:t xml:space="preserve">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 </w:t>
      </w:r>
    </w:p>
    <w:p w:rsidR="00E60571" w:rsidRPr="000924F4" w:rsidRDefault="00E60571" w:rsidP="0023323D">
      <w:pPr>
        <w:ind w:firstLine="540"/>
        <w:jc w:val="both"/>
        <w:rPr>
          <w:sz w:val="28"/>
          <w:szCs w:val="28"/>
        </w:rPr>
      </w:pPr>
      <w:r w:rsidRPr="000924F4">
        <w:rPr>
          <w:sz w:val="28"/>
          <w:szCs w:val="28"/>
        </w:rPr>
        <w:lastRenderedPageBreak/>
        <w:t xml:space="preserve">Заявителем может быть: </w:t>
      </w:r>
    </w:p>
    <w:p w:rsidR="00E60571" w:rsidRPr="000924F4" w:rsidRDefault="00E60571" w:rsidP="0023323D">
      <w:pPr>
        <w:ind w:firstLine="540"/>
        <w:jc w:val="both"/>
        <w:rPr>
          <w:sz w:val="28"/>
          <w:szCs w:val="28"/>
        </w:rPr>
      </w:pPr>
      <w:r w:rsidRPr="000924F4">
        <w:rPr>
          <w:sz w:val="28"/>
          <w:szCs w:val="28"/>
        </w:rPr>
        <w:t xml:space="preserve">- гражданин Российской Федерации; </w:t>
      </w:r>
    </w:p>
    <w:p w:rsidR="00E60571" w:rsidRPr="00CD6DBB" w:rsidRDefault="00E60571" w:rsidP="0023323D">
      <w:pPr>
        <w:ind w:firstLine="540"/>
        <w:jc w:val="both"/>
        <w:rPr>
          <w:sz w:val="28"/>
          <w:szCs w:val="28"/>
        </w:rPr>
      </w:pPr>
      <w:r w:rsidRPr="000924F4">
        <w:rPr>
          <w:sz w:val="28"/>
          <w:szCs w:val="28"/>
        </w:rPr>
        <w:t>- иностранный гражданин или лицо без гражданства.</w:t>
      </w:r>
    </w:p>
    <w:p w:rsidR="00E60571" w:rsidRDefault="00E60571" w:rsidP="0023323D">
      <w:pPr>
        <w:pStyle w:val="14"/>
        <w:keepNext/>
        <w:keepLines/>
        <w:shd w:val="clear" w:color="auto" w:fill="auto"/>
        <w:tabs>
          <w:tab w:val="left" w:pos="5954"/>
          <w:tab w:val="left" w:pos="6521"/>
        </w:tabs>
        <w:spacing w:before="0" w:after="0" w:line="322" w:lineRule="exact"/>
        <w:ind w:left="3080" w:right="420" w:hanging="567"/>
        <w:jc w:val="left"/>
      </w:pPr>
      <w:bookmarkStart w:id="1" w:name="bookmark3"/>
    </w:p>
    <w:p w:rsidR="00E60571" w:rsidRDefault="00E60571" w:rsidP="0023323D">
      <w:pPr>
        <w:pStyle w:val="14"/>
        <w:keepNext/>
        <w:keepLines/>
        <w:shd w:val="clear" w:color="auto" w:fill="auto"/>
        <w:tabs>
          <w:tab w:val="left" w:pos="5954"/>
          <w:tab w:val="left" w:pos="6521"/>
        </w:tabs>
        <w:spacing w:before="0" w:after="300" w:line="322" w:lineRule="exact"/>
        <w:ind w:left="3080" w:right="420" w:hanging="567"/>
        <w:jc w:val="left"/>
      </w:pPr>
      <w:r>
        <w:t>1.3. Требования к порядку информирования о предоставлении муниципальной услуги</w:t>
      </w:r>
      <w:bookmarkEnd w:id="1"/>
    </w:p>
    <w:p w:rsidR="00E60571" w:rsidRDefault="00E60571" w:rsidP="0023323D">
      <w:pPr>
        <w:pStyle w:val="21"/>
        <w:shd w:val="clear" w:color="auto" w:fill="auto"/>
        <w:tabs>
          <w:tab w:val="left" w:pos="1418"/>
          <w:tab w:val="left" w:pos="5954"/>
          <w:tab w:val="left" w:pos="6521"/>
          <w:tab w:val="left" w:pos="9779"/>
        </w:tabs>
        <w:spacing w:line="240" w:lineRule="auto"/>
        <w:ind w:firstLine="709"/>
      </w:pPr>
      <w:r>
        <w:t>1.3.1. Информирование о порядке предоставления муниципальной услуги осуществляется:</w:t>
      </w:r>
    </w:p>
    <w:p w:rsidR="00E60571" w:rsidRPr="000A5BA2" w:rsidRDefault="00E60571" w:rsidP="0023323D">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noProof w:val="0"/>
        </w:rPr>
        <w:t xml:space="preserve">непосредственно при личном приеме заявителя в управление образования администрации </w:t>
      </w:r>
      <w:r w:rsidRPr="00AA2F7D">
        <w:rPr>
          <w:i w:val="0"/>
          <w:iCs w:val="0"/>
        </w:rPr>
        <w:t>муниципального образования «Черноярский муниципальный район Астраханской области»</w:t>
      </w:r>
      <w:r>
        <w:rPr>
          <w:rStyle w:val="81"/>
          <w:noProof w:val="0"/>
        </w:rPr>
        <w:t xml:space="preserve">, муниципальных образовательных </w:t>
      </w:r>
      <w:r>
        <w:rPr>
          <w:i w:val="0"/>
          <w:iCs w:val="0"/>
        </w:rPr>
        <w:t>учреждениях (</w:t>
      </w:r>
      <w:r w:rsidRPr="000A5BA2">
        <w:rPr>
          <w:i w:val="0"/>
          <w:iCs w:val="0"/>
        </w:rPr>
        <w:t>далее - Уполномоченны</w:t>
      </w:r>
      <w:r>
        <w:rPr>
          <w:i w:val="0"/>
          <w:iCs w:val="0"/>
        </w:rPr>
        <w:t>е</w:t>
      </w:r>
      <w:r w:rsidRPr="000A5BA2">
        <w:rPr>
          <w:i w:val="0"/>
          <w:iCs w:val="0"/>
        </w:rPr>
        <w:t xml:space="preserve"> орган</w:t>
      </w:r>
      <w:r>
        <w:rPr>
          <w:i w:val="0"/>
          <w:iCs w:val="0"/>
        </w:rPr>
        <w:t>ы</w:t>
      </w:r>
      <w:r w:rsidRPr="000A5BA2">
        <w:rPr>
          <w:i w:val="0"/>
          <w:iCs w:val="0"/>
        </w:rPr>
        <w:t>)</w:t>
      </w:r>
      <w:r>
        <w:rPr>
          <w:i w:val="0"/>
          <w:iCs w:val="0"/>
        </w:rPr>
        <w:t xml:space="preserve"> или многофункциональном центре предоставления государственных и муниципальных услуг (далее – многофункциональный центр);</w:t>
      </w:r>
    </w:p>
    <w:p w:rsidR="00E60571" w:rsidRPr="004978BF" w:rsidRDefault="00E60571" w:rsidP="0023323D">
      <w:pPr>
        <w:pStyle w:val="21"/>
        <w:numPr>
          <w:ilvl w:val="0"/>
          <w:numId w:val="1"/>
        </w:numPr>
        <w:shd w:val="clear" w:color="auto" w:fill="auto"/>
        <w:tabs>
          <w:tab w:val="left" w:pos="1086"/>
          <w:tab w:val="left" w:pos="1861"/>
          <w:tab w:val="left" w:pos="6521"/>
        </w:tabs>
        <w:spacing w:line="240" w:lineRule="auto"/>
        <w:ind w:firstLine="709"/>
      </w:pPr>
      <w:r w:rsidRPr="004978BF">
        <w:t>по телефону в Уполномоченн</w:t>
      </w:r>
      <w:r>
        <w:t>ых</w:t>
      </w:r>
      <w:r w:rsidRPr="004978BF">
        <w:t xml:space="preserve"> орган</w:t>
      </w:r>
      <w:r>
        <w:t>ах</w:t>
      </w:r>
      <w:r w:rsidRPr="004978BF">
        <w:t xml:space="preserve"> или</w:t>
      </w:r>
      <w:r w:rsidRPr="008F4644">
        <w:t>многофункциональном центре;</w:t>
      </w:r>
    </w:p>
    <w:p w:rsidR="00E60571" w:rsidRDefault="00E60571" w:rsidP="0023323D">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rsidR="00E60571" w:rsidRDefault="00E60571" w:rsidP="0023323D">
      <w:pPr>
        <w:pStyle w:val="21"/>
        <w:shd w:val="clear" w:color="auto" w:fill="auto"/>
        <w:tabs>
          <w:tab w:val="left" w:pos="1086"/>
          <w:tab w:val="left" w:pos="6521"/>
        </w:tabs>
        <w:spacing w:line="240" w:lineRule="auto"/>
        <w:ind w:firstLine="709"/>
        <w:jc w:val="left"/>
      </w:pPr>
      <w:r>
        <w:t>связи;</w:t>
      </w:r>
    </w:p>
    <w:p w:rsidR="00E60571" w:rsidRDefault="00E60571" w:rsidP="0023323D">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E60571" w:rsidRDefault="00E60571" w:rsidP="0023323D">
      <w:pPr>
        <w:pStyle w:val="21"/>
        <w:numPr>
          <w:ilvl w:val="0"/>
          <w:numId w:val="6"/>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noProof w:val="0"/>
          <w:lang w:eastAsia="en-US"/>
        </w:rPr>
        <w:t>(</w:t>
      </w:r>
      <w:hyperlink r:id="rId11" w:history="1">
        <w:r w:rsidRPr="005A2BF2">
          <w:rPr>
            <w:rStyle w:val="ac"/>
            <w:noProof w:val="0"/>
            <w:lang w:val="en-US" w:eastAsia="en-US"/>
          </w:rPr>
          <w:t>https</w:t>
        </w:r>
        <w:r w:rsidRPr="00990332">
          <w:rPr>
            <w:rStyle w:val="ac"/>
            <w:noProof w:val="0"/>
            <w:lang w:eastAsia="en-US"/>
          </w:rPr>
          <w:t>://</w:t>
        </w:r>
        <w:r w:rsidRPr="005A2BF2">
          <w:rPr>
            <w:rStyle w:val="ac"/>
            <w:noProof w:val="0"/>
            <w:lang w:val="en-US" w:eastAsia="en-US"/>
          </w:rPr>
          <w:t>www</w:t>
        </w:r>
        <w:r w:rsidRPr="00990332">
          <w:rPr>
            <w:rStyle w:val="ac"/>
            <w:noProof w:val="0"/>
            <w:lang w:eastAsia="en-US"/>
          </w:rPr>
          <w:t>.</w:t>
        </w:r>
        <w:proofErr w:type="spellStart"/>
        <w:r w:rsidRPr="005A2BF2">
          <w:rPr>
            <w:rStyle w:val="ac"/>
            <w:noProof w:val="0"/>
            <w:lang w:val="en-US" w:eastAsia="en-US"/>
          </w:rPr>
          <w:t>gosuslugi</w:t>
        </w:r>
        <w:proofErr w:type="spellEnd"/>
        <w:r w:rsidRPr="00990332">
          <w:rPr>
            <w:rStyle w:val="ac"/>
            <w:noProof w:val="0"/>
            <w:lang w:eastAsia="en-US"/>
          </w:rPr>
          <w:t>.</w:t>
        </w:r>
        <w:proofErr w:type="spellStart"/>
        <w:r w:rsidRPr="005A2BF2">
          <w:rPr>
            <w:rStyle w:val="ac"/>
            <w:noProof w:val="0"/>
            <w:lang w:val="en-US" w:eastAsia="en-US"/>
          </w:rPr>
          <w:t>ru</w:t>
        </w:r>
        <w:proofErr w:type="spellEnd"/>
        <w:r w:rsidRPr="00990332">
          <w:rPr>
            <w:rStyle w:val="ac"/>
            <w:noProof w:val="0"/>
            <w:lang w:eastAsia="en-US"/>
          </w:rPr>
          <w:t>/</w:t>
        </w:r>
      </w:hyperlink>
      <w:r w:rsidRPr="00990332">
        <w:rPr>
          <w:noProof w:val="0"/>
          <w:lang w:eastAsia="en-US"/>
        </w:rPr>
        <w:t xml:space="preserve">) </w:t>
      </w:r>
      <w:r>
        <w:t>(далее - ЕПГУ);</w:t>
      </w:r>
    </w:p>
    <w:p w:rsidR="00E60571" w:rsidRPr="004978BF" w:rsidRDefault="00E60571" w:rsidP="0023323D">
      <w:pPr>
        <w:pStyle w:val="21"/>
        <w:numPr>
          <w:ilvl w:val="0"/>
          <w:numId w:val="6"/>
        </w:numPr>
        <w:shd w:val="clear" w:color="auto" w:fill="auto"/>
        <w:tabs>
          <w:tab w:val="clear" w:pos="720"/>
          <w:tab w:val="left" w:pos="1086"/>
          <w:tab w:val="left" w:pos="1861"/>
          <w:tab w:val="left" w:pos="6521"/>
        </w:tabs>
        <w:spacing w:line="240" w:lineRule="auto"/>
        <w:ind w:left="0" w:firstLine="724"/>
        <w:rPr>
          <w:b/>
          <w:bCs/>
        </w:rPr>
      </w:pPr>
      <w:r>
        <w:t xml:space="preserve">на официальном сайте Уполномоченного органа </w:t>
      </w:r>
      <w:r>
        <w:rPr>
          <w:u w:val="single"/>
        </w:rPr>
        <w:t>30</w:t>
      </w:r>
      <w:proofErr w:type="spellStart"/>
      <w:r>
        <w:rPr>
          <w:noProof w:val="0"/>
          <w:u w:val="single"/>
          <w:lang w:val="en-US"/>
        </w:rPr>
        <w:t>cher</w:t>
      </w:r>
      <w:proofErr w:type="spellEnd"/>
      <w:r w:rsidRPr="008F4644">
        <w:rPr>
          <w:u w:val="single"/>
        </w:rPr>
        <w:t>-</w:t>
      </w:r>
      <w:r>
        <w:rPr>
          <w:noProof w:val="0"/>
          <w:u w:val="single"/>
          <w:lang w:val="en-US"/>
        </w:rPr>
        <w:t>o</w:t>
      </w:r>
      <w:r w:rsidRPr="008F4644">
        <w:rPr>
          <w:u w:val="single"/>
        </w:rPr>
        <w:t>.</w:t>
      </w:r>
      <w:proofErr w:type="spellStart"/>
      <w:r>
        <w:rPr>
          <w:noProof w:val="0"/>
          <w:u w:val="single"/>
          <w:lang w:val="en-US"/>
        </w:rPr>
        <w:t>edusite</w:t>
      </w:r>
      <w:proofErr w:type="spellEnd"/>
      <w:r w:rsidRPr="008F4644">
        <w:rPr>
          <w:u w:val="single"/>
        </w:rPr>
        <w:t>.</w:t>
      </w:r>
      <w:proofErr w:type="spellStart"/>
      <w:r>
        <w:rPr>
          <w:noProof w:val="0"/>
          <w:u w:val="single"/>
          <w:lang w:val="en-US"/>
        </w:rPr>
        <w:t>ru</w:t>
      </w:r>
      <w:proofErr w:type="spellEnd"/>
      <w:r>
        <w:rPr>
          <w:u w:val="single"/>
        </w:rPr>
        <w:t>;</w:t>
      </w:r>
    </w:p>
    <w:p w:rsidR="00E60571" w:rsidRPr="00F313A2" w:rsidRDefault="00E60571" w:rsidP="0023323D">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w:t>
      </w:r>
      <w:r w:rsidRPr="008F4644">
        <w:t>многофункционально</w:t>
      </w:r>
      <w:r>
        <w:t>го</w:t>
      </w:r>
      <w:r w:rsidRPr="008F4644">
        <w:t xml:space="preserve"> центр</w:t>
      </w:r>
      <w:r>
        <w:t>а;</w:t>
      </w:r>
    </w:p>
    <w:p w:rsidR="00E60571" w:rsidRDefault="00E60571" w:rsidP="0023323D">
      <w:pPr>
        <w:pStyle w:val="a5"/>
        <w:tabs>
          <w:tab w:val="left" w:pos="7425"/>
        </w:tabs>
        <w:jc w:val="both"/>
        <w:rPr>
          <w:sz w:val="28"/>
          <w:szCs w:val="28"/>
        </w:rPr>
      </w:pPr>
      <w:r>
        <w:rPr>
          <w:sz w:val="28"/>
          <w:szCs w:val="28"/>
        </w:rPr>
        <w:t>6)</w:t>
      </w:r>
      <w:r w:rsidRPr="00F313A2">
        <w:rPr>
          <w:sz w:val="28"/>
          <w:szCs w:val="28"/>
        </w:rPr>
        <w:t>Информирование осуществляется по вопросам, касающимся:</w:t>
      </w:r>
    </w:p>
    <w:p w:rsidR="00E60571" w:rsidRDefault="00E60571" w:rsidP="0023323D">
      <w:pPr>
        <w:pStyle w:val="a5"/>
        <w:tabs>
          <w:tab w:val="left" w:pos="7425"/>
        </w:tabs>
        <w:ind w:left="0" w:firstLine="709"/>
        <w:jc w:val="both"/>
        <w:rPr>
          <w:sz w:val="28"/>
          <w:szCs w:val="28"/>
        </w:rPr>
      </w:pPr>
      <w:r w:rsidRPr="00F313A2">
        <w:rPr>
          <w:sz w:val="28"/>
          <w:szCs w:val="28"/>
        </w:rPr>
        <w:t>способов подачи заявления о предоставлении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справочной информации о работе Уполномоченного органа;</w:t>
      </w:r>
    </w:p>
    <w:p w:rsidR="00E60571" w:rsidRDefault="00E60571" w:rsidP="0023323D">
      <w:pPr>
        <w:pStyle w:val="a5"/>
        <w:tabs>
          <w:tab w:val="left" w:pos="7425"/>
        </w:tabs>
        <w:ind w:left="0" w:firstLine="709"/>
        <w:jc w:val="both"/>
        <w:rPr>
          <w:sz w:val="28"/>
          <w:szCs w:val="28"/>
        </w:rPr>
      </w:pPr>
      <w:r w:rsidRPr="00F313A2">
        <w:rPr>
          <w:sz w:val="28"/>
          <w:szCs w:val="28"/>
        </w:rPr>
        <w:t>документов, необходимых для предоставления муниципальной услуги, которые являются необходимыми и обязательными для предоставления мун</w:t>
      </w:r>
      <w:proofErr w:type="gramStart"/>
      <w:r w:rsidRPr="00F313A2">
        <w:rPr>
          <w:sz w:val="28"/>
          <w:szCs w:val="28"/>
        </w:rPr>
        <w:t>и</w:t>
      </w:r>
      <w:r>
        <w:rPr>
          <w:sz w:val="28"/>
          <w:szCs w:val="28"/>
        </w:rPr>
        <w:t>-</w:t>
      </w:r>
      <w:proofErr w:type="gramEnd"/>
      <w:r>
        <w:rPr>
          <w:sz w:val="28"/>
          <w:szCs w:val="28"/>
        </w:rPr>
        <w:t xml:space="preserve">      </w:t>
      </w:r>
      <w:proofErr w:type="spellStart"/>
      <w:r w:rsidRPr="00F313A2">
        <w:rPr>
          <w:sz w:val="28"/>
          <w:szCs w:val="28"/>
        </w:rPr>
        <w:t>ципальной</w:t>
      </w:r>
      <w:proofErr w:type="spellEnd"/>
      <w:r w:rsidRPr="00F313A2">
        <w:rPr>
          <w:sz w:val="28"/>
          <w:szCs w:val="28"/>
        </w:rPr>
        <w:t xml:space="preserve"> услуги;</w:t>
      </w:r>
    </w:p>
    <w:p w:rsidR="00E60571" w:rsidRDefault="00E60571" w:rsidP="0023323D">
      <w:pPr>
        <w:pStyle w:val="a5"/>
        <w:tabs>
          <w:tab w:val="left" w:pos="7425"/>
        </w:tabs>
        <w:ind w:hanging="11"/>
        <w:jc w:val="both"/>
        <w:rPr>
          <w:sz w:val="28"/>
          <w:szCs w:val="28"/>
        </w:rPr>
      </w:pPr>
      <w:r w:rsidRPr="00F313A2">
        <w:rPr>
          <w:sz w:val="28"/>
          <w:szCs w:val="28"/>
        </w:rPr>
        <w:t>порядка и сроков предоставления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по вопросам предоставления услуг, которые являются необходимыми</w:t>
      </w:r>
      <w:r>
        <w:rPr>
          <w:sz w:val="28"/>
          <w:szCs w:val="28"/>
        </w:rPr>
        <w:t xml:space="preserve"> </w:t>
      </w:r>
      <w:r w:rsidRPr="00F313A2">
        <w:rPr>
          <w:sz w:val="28"/>
          <w:szCs w:val="28"/>
        </w:rPr>
        <w:t>и обязательными для предоставления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0571" w:rsidRDefault="00E60571" w:rsidP="0023323D">
      <w:pPr>
        <w:pStyle w:val="a5"/>
        <w:tabs>
          <w:tab w:val="left" w:pos="7425"/>
        </w:tabs>
        <w:ind w:left="0" w:firstLine="709"/>
        <w:jc w:val="both"/>
        <w:rPr>
          <w:sz w:val="28"/>
          <w:szCs w:val="28"/>
        </w:rPr>
      </w:pPr>
      <w:r w:rsidRPr="00F313A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0571" w:rsidRPr="00F313A2" w:rsidRDefault="00E60571" w:rsidP="0023323D">
      <w:pPr>
        <w:tabs>
          <w:tab w:val="left" w:pos="7425"/>
        </w:tabs>
        <w:ind w:firstLine="709"/>
        <w:jc w:val="both"/>
        <w:rPr>
          <w:sz w:val="28"/>
          <w:szCs w:val="28"/>
        </w:rPr>
      </w:pPr>
      <w:r>
        <w:rPr>
          <w:sz w:val="28"/>
          <w:szCs w:val="28"/>
        </w:rPr>
        <w:t xml:space="preserve">7) </w:t>
      </w:r>
      <w:r w:rsidRPr="00F313A2">
        <w:rPr>
          <w:sz w:val="28"/>
          <w:szCs w:val="28"/>
        </w:rPr>
        <w:t>П</w:t>
      </w:r>
      <w:r>
        <w:rPr>
          <w:sz w:val="28"/>
          <w:szCs w:val="28"/>
        </w:rPr>
        <w:t>ри устном обращении з</w:t>
      </w:r>
      <w:r w:rsidRPr="00F313A2">
        <w:rPr>
          <w:sz w:val="28"/>
          <w:szCs w:val="28"/>
        </w:rPr>
        <w:t xml:space="preserve">аявителя (лично или по телефону) должностное лицо Уполномоченного органа, работник многофункционального центра, </w:t>
      </w:r>
      <w:r w:rsidRPr="00F313A2">
        <w:rPr>
          <w:sz w:val="28"/>
          <w:szCs w:val="28"/>
        </w:rPr>
        <w:lastRenderedPageBreak/>
        <w:t>осуществляющий консультирование, подробно и в вежливой (корректной) форме информирует обратившегося по интересующим вопросам.</w:t>
      </w:r>
    </w:p>
    <w:p w:rsidR="00E60571" w:rsidRPr="00F313A2" w:rsidRDefault="00E60571" w:rsidP="0023323D">
      <w:pPr>
        <w:tabs>
          <w:tab w:val="left" w:pos="7425"/>
        </w:tabs>
        <w:ind w:firstLine="709"/>
        <w:jc w:val="both"/>
        <w:rPr>
          <w:sz w:val="28"/>
          <w:szCs w:val="28"/>
        </w:rPr>
      </w:pPr>
      <w:r w:rsidRPr="00F313A2">
        <w:rPr>
          <w:sz w:val="28"/>
          <w:szCs w:val="28"/>
        </w:rPr>
        <w:t>Ответ на телефонный звонок должен начинаться с информации</w:t>
      </w:r>
      <w:r>
        <w:rPr>
          <w:sz w:val="28"/>
          <w:szCs w:val="28"/>
        </w:rPr>
        <w:t xml:space="preserve"> </w:t>
      </w:r>
      <w:r w:rsidRPr="00F313A2">
        <w:rPr>
          <w:sz w:val="28"/>
          <w:szCs w:val="28"/>
        </w:rPr>
        <w:t>о наименова</w:t>
      </w:r>
      <w:r>
        <w:rPr>
          <w:sz w:val="28"/>
          <w:szCs w:val="28"/>
        </w:rPr>
        <w:t>нии органа, в который позвонил з</w:t>
      </w:r>
      <w:r w:rsidRPr="00F313A2">
        <w:rPr>
          <w:sz w:val="28"/>
          <w:szCs w:val="28"/>
        </w:rPr>
        <w:t>аявитель, фамилии, имени, отчества (последнее – при наличии) и должности специалиста, принявшего телефонный звонок.</w:t>
      </w:r>
    </w:p>
    <w:p w:rsidR="00E60571" w:rsidRPr="00F313A2" w:rsidRDefault="00E60571" w:rsidP="0023323D">
      <w:pPr>
        <w:tabs>
          <w:tab w:val="left" w:pos="7425"/>
        </w:tabs>
        <w:ind w:firstLine="709"/>
        <w:jc w:val="both"/>
        <w:rPr>
          <w:sz w:val="28"/>
          <w:szCs w:val="28"/>
        </w:rPr>
      </w:pPr>
      <w:r w:rsidRPr="00F313A2">
        <w:rPr>
          <w:sz w:val="28"/>
          <w:szCs w:val="28"/>
        </w:rPr>
        <w:t>Если должностное лицо Уполномоченного органа не может самостоятельно дать ответ, телефонный звонок</w:t>
      </w:r>
      <w:r>
        <w:rPr>
          <w:sz w:val="28"/>
          <w:szCs w:val="28"/>
        </w:rPr>
        <w:t xml:space="preserve"> </w:t>
      </w:r>
      <w:r w:rsidRPr="00F313A2">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0571" w:rsidRPr="00F313A2" w:rsidRDefault="00E60571" w:rsidP="0023323D">
      <w:pPr>
        <w:tabs>
          <w:tab w:val="left" w:pos="7425"/>
        </w:tabs>
        <w:ind w:firstLine="709"/>
        <w:jc w:val="both"/>
        <w:rPr>
          <w:sz w:val="28"/>
          <w:szCs w:val="28"/>
        </w:rPr>
      </w:pPr>
      <w:r w:rsidRPr="00F313A2">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E60571" w:rsidRPr="00F313A2" w:rsidRDefault="00E60571" w:rsidP="0023323D">
      <w:pPr>
        <w:tabs>
          <w:tab w:val="left" w:pos="7425"/>
        </w:tabs>
        <w:ind w:firstLine="709"/>
        <w:jc w:val="both"/>
        <w:rPr>
          <w:sz w:val="28"/>
          <w:szCs w:val="28"/>
        </w:rPr>
      </w:pPr>
      <w:r w:rsidRPr="00F313A2">
        <w:rPr>
          <w:sz w:val="28"/>
          <w:szCs w:val="28"/>
        </w:rPr>
        <w:t xml:space="preserve">изложить обращение в письменной форме; </w:t>
      </w:r>
    </w:p>
    <w:p w:rsidR="00E60571" w:rsidRPr="00F313A2" w:rsidRDefault="00E60571" w:rsidP="0023323D">
      <w:pPr>
        <w:tabs>
          <w:tab w:val="left" w:pos="7425"/>
        </w:tabs>
        <w:ind w:firstLine="709"/>
        <w:jc w:val="both"/>
        <w:rPr>
          <w:sz w:val="28"/>
          <w:szCs w:val="28"/>
        </w:rPr>
      </w:pPr>
      <w:r w:rsidRPr="00F313A2">
        <w:rPr>
          <w:sz w:val="28"/>
          <w:szCs w:val="28"/>
        </w:rPr>
        <w:t>назначить другое время для консультаций.</w:t>
      </w:r>
    </w:p>
    <w:p w:rsidR="00E60571" w:rsidRPr="00F313A2" w:rsidRDefault="00E60571" w:rsidP="0023323D">
      <w:pPr>
        <w:tabs>
          <w:tab w:val="left" w:pos="7425"/>
        </w:tabs>
        <w:ind w:firstLine="709"/>
        <w:jc w:val="both"/>
        <w:rPr>
          <w:sz w:val="28"/>
          <w:szCs w:val="28"/>
        </w:rPr>
      </w:pPr>
      <w:r w:rsidRPr="00F313A2">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0571" w:rsidRPr="00F313A2" w:rsidRDefault="00E60571" w:rsidP="0023323D">
      <w:pPr>
        <w:autoSpaceDE w:val="0"/>
        <w:autoSpaceDN w:val="0"/>
        <w:adjustRightInd w:val="0"/>
        <w:ind w:firstLine="709"/>
        <w:jc w:val="both"/>
        <w:rPr>
          <w:sz w:val="28"/>
          <w:szCs w:val="28"/>
        </w:rPr>
      </w:pPr>
      <w:r w:rsidRPr="00F313A2">
        <w:rPr>
          <w:sz w:val="28"/>
          <w:szCs w:val="28"/>
        </w:rPr>
        <w:t>Продолжительность информирования по телефону не должна превышать10 минут.</w:t>
      </w:r>
    </w:p>
    <w:p w:rsidR="00E60571" w:rsidRDefault="00E60571" w:rsidP="0023323D">
      <w:pPr>
        <w:autoSpaceDE w:val="0"/>
        <w:autoSpaceDN w:val="0"/>
        <w:adjustRightInd w:val="0"/>
        <w:ind w:firstLine="709"/>
        <w:jc w:val="both"/>
        <w:rPr>
          <w:sz w:val="28"/>
          <w:szCs w:val="28"/>
        </w:rPr>
      </w:pPr>
      <w:r w:rsidRPr="00F313A2">
        <w:rPr>
          <w:sz w:val="28"/>
          <w:szCs w:val="28"/>
        </w:rPr>
        <w:t>Информирование осуществляется в соответствии с графиком приема граждан.</w:t>
      </w:r>
    </w:p>
    <w:p w:rsidR="00E60571" w:rsidRDefault="00E60571" w:rsidP="0023323D">
      <w:pPr>
        <w:autoSpaceDE w:val="0"/>
        <w:autoSpaceDN w:val="0"/>
        <w:adjustRightInd w:val="0"/>
        <w:ind w:firstLine="709"/>
        <w:jc w:val="both"/>
        <w:rPr>
          <w:sz w:val="28"/>
          <w:szCs w:val="28"/>
        </w:rPr>
      </w:pPr>
      <w:proofErr w:type="gramStart"/>
      <w:r>
        <w:rPr>
          <w:sz w:val="28"/>
          <w:szCs w:val="28"/>
        </w:rPr>
        <w:t>8) По письменному обращению з</w:t>
      </w:r>
      <w:r w:rsidRPr="00B22E9F">
        <w:rPr>
          <w:sz w:val="28"/>
          <w:szCs w:val="28"/>
        </w:rPr>
        <w:t xml:space="preserve">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22E9F">
          <w:rPr>
            <w:sz w:val="28"/>
            <w:szCs w:val="28"/>
          </w:rPr>
          <w:t>пункте</w:t>
        </w:r>
      </w:hyperlink>
      <w:r>
        <w:rPr>
          <w:sz w:val="28"/>
          <w:szCs w:val="28"/>
        </w:rPr>
        <w:t xml:space="preserve"> 6</w:t>
      </w:r>
      <w:r w:rsidRPr="00B22E9F">
        <w:rPr>
          <w:sz w:val="28"/>
          <w:szCs w:val="28"/>
        </w:rPr>
        <w:t xml:space="preserve">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 59-ФЗ).</w:t>
      </w:r>
      <w:proofErr w:type="gramEnd"/>
    </w:p>
    <w:p w:rsidR="00E60571" w:rsidRPr="00B22E9F" w:rsidRDefault="00E60571" w:rsidP="0023323D">
      <w:pPr>
        <w:autoSpaceDE w:val="0"/>
        <w:autoSpaceDN w:val="0"/>
        <w:adjustRightInd w:val="0"/>
        <w:ind w:firstLine="709"/>
        <w:jc w:val="both"/>
        <w:rPr>
          <w:sz w:val="28"/>
          <w:szCs w:val="28"/>
        </w:rPr>
      </w:pPr>
      <w:r w:rsidRPr="00B22E9F">
        <w:rPr>
          <w:sz w:val="28"/>
          <w:szCs w:val="28"/>
        </w:rPr>
        <w:t>9) На ЕПГУ размещаются сведения, предусмотренные Положением</w:t>
      </w:r>
      <w:r>
        <w:rPr>
          <w:sz w:val="28"/>
          <w:szCs w:val="28"/>
        </w:rPr>
        <w:t xml:space="preserve"> </w:t>
      </w:r>
      <w:r w:rsidRPr="00B22E9F">
        <w:rPr>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60571" w:rsidRPr="00B22E9F" w:rsidRDefault="00E60571" w:rsidP="0023323D">
      <w:pPr>
        <w:autoSpaceDE w:val="0"/>
        <w:autoSpaceDN w:val="0"/>
        <w:adjustRightInd w:val="0"/>
        <w:ind w:firstLine="709"/>
        <w:jc w:val="both"/>
        <w:rPr>
          <w:sz w:val="28"/>
          <w:szCs w:val="28"/>
        </w:rPr>
      </w:pPr>
      <w:proofErr w:type="gramStart"/>
      <w:r w:rsidRPr="00B22E9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B22E9F">
        <w:rPr>
          <w:sz w:val="28"/>
          <w:szCs w:val="28"/>
        </w:rPr>
        <w:t>аявителя или предоставление им персональных данных.</w:t>
      </w:r>
      <w:proofErr w:type="gramEnd"/>
    </w:p>
    <w:p w:rsidR="00E60571" w:rsidRPr="00B22E9F" w:rsidRDefault="00E60571" w:rsidP="0023323D">
      <w:pPr>
        <w:autoSpaceDE w:val="0"/>
        <w:autoSpaceDN w:val="0"/>
        <w:adjustRightInd w:val="0"/>
        <w:ind w:firstLine="709"/>
        <w:jc w:val="both"/>
        <w:rPr>
          <w:sz w:val="28"/>
          <w:szCs w:val="28"/>
        </w:rPr>
      </w:pPr>
      <w:r w:rsidRPr="00B22E9F">
        <w:rPr>
          <w:sz w:val="28"/>
          <w:szCs w:val="28"/>
        </w:rPr>
        <w:t>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60571" w:rsidRPr="00B22E9F" w:rsidRDefault="00E60571" w:rsidP="0023323D">
      <w:pPr>
        <w:autoSpaceDE w:val="0"/>
        <w:autoSpaceDN w:val="0"/>
        <w:adjustRightInd w:val="0"/>
        <w:ind w:firstLine="709"/>
        <w:jc w:val="both"/>
        <w:rPr>
          <w:sz w:val="28"/>
          <w:szCs w:val="28"/>
        </w:rPr>
      </w:pPr>
      <w:r w:rsidRPr="00B22E9F">
        <w:rPr>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60571" w:rsidRPr="00B22E9F" w:rsidRDefault="00E60571" w:rsidP="0023323D">
      <w:pPr>
        <w:autoSpaceDE w:val="0"/>
        <w:autoSpaceDN w:val="0"/>
        <w:adjustRightInd w:val="0"/>
        <w:ind w:firstLine="709"/>
        <w:jc w:val="both"/>
        <w:rPr>
          <w:sz w:val="28"/>
          <w:szCs w:val="28"/>
        </w:rPr>
      </w:pPr>
      <w:r w:rsidRPr="00B22E9F">
        <w:rPr>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w:t>
      </w:r>
    </w:p>
    <w:p w:rsidR="00E60571" w:rsidRPr="00B22E9F" w:rsidRDefault="00E60571" w:rsidP="0023323D">
      <w:pPr>
        <w:autoSpaceDE w:val="0"/>
        <w:autoSpaceDN w:val="0"/>
        <w:adjustRightInd w:val="0"/>
        <w:ind w:firstLine="709"/>
        <w:jc w:val="both"/>
        <w:rPr>
          <w:sz w:val="28"/>
          <w:szCs w:val="28"/>
        </w:rPr>
      </w:pPr>
      <w:r w:rsidRPr="00B22E9F">
        <w:rPr>
          <w:sz w:val="28"/>
          <w:szCs w:val="28"/>
        </w:rPr>
        <w:t>адрес официального сайта, а также электронной почты и (или) формы обратной связи Уполномоченного органа в сети «Интернет».</w:t>
      </w:r>
    </w:p>
    <w:p w:rsidR="00E60571" w:rsidRPr="00B22E9F" w:rsidRDefault="00E60571" w:rsidP="0023323D">
      <w:pPr>
        <w:autoSpaceDE w:val="0"/>
        <w:autoSpaceDN w:val="0"/>
        <w:adjustRightInd w:val="0"/>
        <w:ind w:firstLine="709"/>
        <w:jc w:val="both"/>
        <w:rPr>
          <w:sz w:val="28"/>
          <w:szCs w:val="28"/>
        </w:rPr>
      </w:pPr>
      <w:r w:rsidRPr="00B22E9F">
        <w:rPr>
          <w:sz w:val="28"/>
          <w:szCs w:val="28"/>
        </w:rPr>
        <w:t>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0571" w:rsidRPr="00B22E9F" w:rsidRDefault="00E60571" w:rsidP="0023323D">
      <w:pPr>
        <w:autoSpaceDE w:val="0"/>
        <w:autoSpaceDN w:val="0"/>
        <w:adjustRightInd w:val="0"/>
        <w:ind w:firstLine="709"/>
        <w:jc w:val="both"/>
        <w:rPr>
          <w:sz w:val="28"/>
          <w:szCs w:val="28"/>
        </w:rPr>
      </w:pPr>
      <w:r w:rsidRPr="00B22E9F">
        <w:rPr>
          <w:sz w:val="28"/>
          <w:szCs w:val="28"/>
        </w:rP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60571" w:rsidRPr="00B22E9F" w:rsidRDefault="00E60571" w:rsidP="0023323D">
      <w:pPr>
        <w:autoSpaceDE w:val="0"/>
        <w:autoSpaceDN w:val="0"/>
        <w:adjustRightInd w:val="0"/>
        <w:ind w:firstLine="709"/>
        <w:jc w:val="both"/>
        <w:rPr>
          <w:sz w:val="28"/>
          <w:szCs w:val="28"/>
        </w:rPr>
      </w:pPr>
      <w:r w:rsidRPr="00B22E9F">
        <w:rPr>
          <w:sz w:val="28"/>
          <w:szCs w:val="28"/>
        </w:rPr>
        <w:t xml:space="preserve">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Pr>
          <w:sz w:val="28"/>
          <w:szCs w:val="28"/>
        </w:rPr>
        <w:t>з</w:t>
      </w:r>
      <w:r w:rsidRPr="00B22E9F">
        <w:rPr>
          <w:sz w:val="28"/>
          <w:szCs w:val="28"/>
        </w:rPr>
        <w:t>аявителем (его представителем) в личном кабинете на ЕПГУ, а также в соответствующем структурном подразделении Уполно</w:t>
      </w:r>
      <w:r>
        <w:rPr>
          <w:sz w:val="28"/>
          <w:szCs w:val="28"/>
        </w:rPr>
        <w:t>моченного органа при обращении з</w:t>
      </w:r>
      <w:r w:rsidRPr="00B22E9F">
        <w:rPr>
          <w:sz w:val="28"/>
          <w:szCs w:val="28"/>
        </w:rPr>
        <w:t>аявителя лично, по телефону, посредством электронной почты.</w:t>
      </w:r>
    </w:p>
    <w:p w:rsidR="00E60571" w:rsidRPr="00FE1B28" w:rsidRDefault="00E60571" w:rsidP="0023323D">
      <w:pPr>
        <w:autoSpaceDE w:val="0"/>
        <w:autoSpaceDN w:val="0"/>
        <w:adjustRightInd w:val="0"/>
        <w:ind w:firstLine="709"/>
        <w:jc w:val="both"/>
        <w:rPr>
          <w:sz w:val="28"/>
          <w:szCs w:val="28"/>
        </w:rPr>
      </w:pPr>
    </w:p>
    <w:p w:rsidR="00E60571" w:rsidRPr="0065402F" w:rsidRDefault="00E60571" w:rsidP="0023323D">
      <w:pPr>
        <w:pStyle w:val="11"/>
        <w:numPr>
          <w:ilvl w:val="0"/>
          <w:numId w:val="0"/>
        </w:numPr>
        <w:tabs>
          <w:tab w:val="left" w:pos="1276"/>
        </w:tabs>
        <w:spacing w:line="240" w:lineRule="auto"/>
        <w:ind w:left="675" w:right="1700"/>
        <w:jc w:val="center"/>
        <w:rPr>
          <w:b/>
          <w:bCs/>
        </w:rPr>
      </w:pPr>
      <w:bookmarkStart w:id="2" w:name="_Toc437973280"/>
      <w:bookmarkStart w:id="3" w:name="_Toc438110021"/>
      <w:bookmarkStart w:id="4" w:name="_Toc438376225"/>
      <w:bookmarkStart w:id="5" w:name="_Toc510616993"/>
      <w:bookmarkStart w:id="6" w:name="_Toc28377935"/>
      <w:bookmarkStart w:id="7" w:name="_Toc83023789"/>
      <w:r w:rsidRPr="0065402F">
        <w:rPr>
          <w:b/>
          <w:bCs/>
        </w:rPr>
        <w:t xml:space="preserve">2. Стандарт предоставления </w:t>
      </w:r>
      <w:r>
        <w:rPr>
          <w:b/>
          <w:bCs/>
        </w:rPr>
        <w:t>муниципальной</w:t>
      </w:r>
      <w:r w:rsidRPr="0065402F">
        <w:rPr>
          <w:b/>
          <w:bCs/>
        </w:rPr>
        <w:t xml:space="preserve"> услуги</w:t>
      </w:r>
      <w:bookmarkEnd w:id="2"/>
      <w:bookmarkEnd w:id="3"/>
      <w:bookmarkEnd w:id="4"/>
      <w:bookmarkEnd w:id="5"/>
      <w:bookmarkEnd w:id="6"/>
      <w:bookmarkEnd w:id="7"/>
    </w:p>
    <w:p w:rsidR="00E60571" w:rsidRPr="0065402F" w:rsidRDefault="00E60571" w:rsidP="0023323D">
      <w:pPr>
        <w:pStyle w:val="11"/>
        <w:numPr>
          <w:ilvl w:val="0"/>
          <w:numId w:val="0"/>
        </w:numPr>
        <w:tabs>
          <w:tab w:val="left" w:pos="1276"/>
        </w:tabs>
        <w:spacing w:line="240" w:lineRule="auto"/>
        <w:ind w:left="675" w:right="1700"/>
        <w:rPr>
          <w:b/>
          <w:bCs/>
        </w:rPr>
      </w:pPr>
    </w:p>
    <w:p w:rsidR="00E60571" w:rsidRDefault="00E60571" w:rsidP="0023323D">
      <w:pPr>
        <w:autoSpaceDE w:val="0"/>
        <w:autoSpaceDN w:val="0"/>
        <w:adjustRightInd w:val="0"/>
        <w:ind w:firstLine="540"/>
        <w:jc w:val="center"/>
        <w:rPr>
          <w:sz w:val="28"/>
          <w:szCs w:val="28"/>
        </w:rPr>
      </w:pPr>
      <w:r w:rsidRPr="00A77756">
        <w:rPr>
          <w:b/>
          <w:bCs/>
          <w:sz w:val="28"/>
          <w:szCs w:val="28"/>
        </w:rPr>
        <w:t>Наименование муниципальной услуги</w:t>
      </w:r>
    </w:p>
    <w:p w:rsidR="00E60571" w:rsidRDefault="00E60571" w:rsidP="0023323D">
      <w:pPr>
        <w:autoSpaceDE w:val="0"/>
        <w:autoSpaceDN w:val="0"/>
        <w:adjustRightInd w:val="0"/>
        <w:ind w:firstLine="540"/>
        <w:jc w:val="center"/>
        <w:rPr>
          <w:sz w:val="28"/>
          <w:szCs w:val="28"/>
        </w:rPr>
      </w:pPr>
    </w:p>
    <w:p w:rsidR="00E60571" w:rsidRDefault="00E60571" w:rsidP="0023323D">
      <w:pPr>
        <w:autoSpaceDE w:val="0"/>
        <w:autoSpaceDN w:val="0"/>
        <w:adjustRightInd w:val="0"/>
        <w:ind w:firstLine="540"/>
        <w:jc w:val="both"/>
        <w:rPr>
          <w:sz w:val="28"/>
          <w:szCs w:val="28"/>
        </w:rPr>
      </w:pPr>
      <w:r w:rsidRPr="00A77756">
        <w:rPr>
          <w:sz w:val="28"/>
          <w:szCs w:val="28"/>
        </w:rPr>
        <w:t xml:space="preserve">2.1. </w:t>
      </w:r>
      <w:r>
        <w:rPr>
          <w:sz w:val="28"/>
          <w:szCs w:val="28"/>
        </w:rPr>
        <w:t>М</w:t>
      </w:r>
      <w:r w:rsidRPr="00A77756">
        <w:rPr>
          <w:sz w:val="28"/>
          <w:szCs w:val="28"/>
        </w:rPr>
        <w:t>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«Черноярский муниципальный район Астраханской области».</w:t>
      </w:r>
    </w:p>
    <w:p w:rsidR="00E60571" w:rsidRDefault="00E60571" w:rsidP="0023323D">
      <w:pPr>
        <w:autoSpaceDE w:val="0"/>
        <w:autoSpaceDN w:val="0"/>
        <w:adjustRightInd w:val="0"/>
        <w:ind w:firstLine="540"/>
        <w:jc w:val="both"/>
        <w:rPr>
          <w:sz w:val="28"/>
          <w:szCs w:val="28"/>
        </w:rPr>
      </w:pPr>
    </w:p>
    <w:p w:rsidR="00E60571" w:rsidRDefault="00E60571" w:rsidP="0023323D">
      <w:pPr>
        <w:autoSpaceDE w:val="0"/>
        <w:autoSpaceDN w:val="0"/>
        <w:adjustRightInd w:val="0"/>
        <w:ind w:firstLine="540"/>
        <w:jc w:val="center"/>
        <w:rPr>
          <w:b/>
          <w:bCs/>
          <w:sz w:val="28"/>
          <w:szCs w:val="28"/>
        </w:rPr>
      </w:pPr>
      <w:r w:rsidRPr="00A77756">
        <w:rPr>
          <w:b/>
          <w:bCs/>
          <w:sz w:val="28"/>
          <w:szCs w:val="28"/>
        </w:rPr>
        <w:t>Наименование</w:t>
      </w:r>
      <w:r>
        <w:rPr>
          <w:b/>
          <w:bCs/>
          <w:sz w:val="28"/>
          <w:szCs w:val="28"/>
        </w:rPr>
        <w:t xml:space="preserve"> органа местного самоуправления,</w:t>
      </w:r>
    </w:p>
    <w:p w:rsidR="00E60571" w:rsidRPr="00A77756" w:rsidRDefault="00E60571" w:rsidP="0023323D">
      <w:pPr>
        <w:autoSpaceDE w:val="0"/>
        <w:autoSpaceDN w:val="0"/>
        <w:adjustRightInd w:val="0"/>
        <w:ind w:firstLine="540"/>
        <w:jc w:val="center"/>
        <w:rPr>
          <w:b/>
          <w:bCs/>
          <w:sz w:val="28"/>
          <w:szCs w:val="28"/>
        </w:rPr>
      </w:pPr>
      <w:r>
        <w:rPr>
          <w:b/>
          <w:bCs/>
          <w:sz w:val="28"/>
          <w:szCs w:val="28"/>
        </w:rPr>
        <w:t xml:space="preserve"> </w:t>
      </w:r>
      <w:proofErr w:type="gramStart"/>
      <w:r>
        <w:rPr>
          <w:b/>
          <w:bCs/>
          <w:sz w:val="28"/>
          <w:szCs w:val="28"/>
        </w:rPr>
        <w:t>предоставляющего</w:t>
      </w:r>
      <w:proofErr w:type="gramEnd"/>
      <w:r>
        <w:rPr>
          <w:b/>
          <w:bCs/>
          <w:sz w:val="28"/>
          <w:szCs w:val="28"/>
        </w:rPr>
        <w:t xml:space="preserve"> </w:t>
      </w:r>
      <w:r w:rsidRPr="00A77756">
        <w:rPr>
          <w:b/>
          <w:bCs/>
          <w:sz w:val="28"/>
          <w:szCs w:val="28"/>
        </w:rPr>
        <w:t>муниципальную услугу</w:t>
      </w:r>
    </w:p>
    <w:p w:rsidR="00E60571" w:rsidRDefault="00E60571" w:rsidP="0023323D">
      <w:pPr>
        <w:autoSpaceDE w:val="0"/>
        <w:autoSpaceDN w:val="0"/>
        <w:adjustRightInd w:val="0"/>
        <w:ind w:firstLine="540"/>
        <w:jc w:val="both"/>
        <w:rPr>
          <w:sz w:val="28"/>
          <w:szCs w:val="28"/>
        </w:rPr>
      </w:pPr>
    </w:p>
    <w:p w:rsidR="00E60571" w:rsidRPr="0001207C" w:rsidRDefault="00E60571" w:rsidP="0023323D">
      <w:pPr>
        <w:autoSpaceDE w:val="0"/>
        <w:autoSpaceDN w:val="0"/>
        <w:adjustRightInd w:val="0"/>
        <w:ind w:firstLine="540"/>
        <w:jc w:val="both"/>
        <w:rPr>
          <w:sz w:val="28"/>
          <w:szCs w:val="28"/>
        </w:rPr>
      </w:pPr>
      <w:r>
        <w:rPr>
          <w:sz w:val="28"/>
          <w:szCs w:val="28"/>
        </w:rPr>
        <w:t>2.</w:t>
      </w:r>
      <w:r w:rsidRPr="0001207C">
        <w:rPr>
          <w:sz w:val="28"/>
          <w:szCs w:val="28"/>
        </w:rPr>
        <w:t xml:space="preserve">2. </w:t>
      </w:r>
      <w:proofErr w:type="gramStart"/>
      <w:r>
        <w:rPr>
          <w:sz w:val="28"/>
          <w:szCs w:val="28"/>
        </w:rPr>
        <w:t>Муниципальная услуга «</w:t>
      </w:r>
      <w:r w:rsidRPr="0001207C">
        <w:rPr>
          <w:sz w:val="28"/>
          <w:szCs w:val="28"/>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5E29E5">
        <w:rPr>
          <w:sz w:val="28"/>
          <w:szCs w:val="28"/>
        </w:rPr>
        <w:t>муниципального образования «Черноярский муниципальный район Астраханской области»</w:t>
      </w:r>
      <w:r w:rsidRPr="0001207C">
        <w:rPr>
          <w:sz w:val="28"/>
          <w:szCs w:val="28"/>
        </w:rPr>
        <w:t xml:space="preserve"> (далее - муниципальная услуга) предоставляется </w:t>
      </w:r>
      <w:r>
        <w:rPr>
          <w:sz w:val="28"/>
          <w:szCs w:val="28"/>
        </w:rPr>
        <w:t>управлением образования администрации</w:t>
      </w:r>
      <w:r w:rsidRPr="00D670ED">
        <w:rPr>
          <w:sz w:val="28"/>
          <w:szCs w:val="28"/>
        </w:rPr>
        <w:t xml:space="preserve"> муниципального образования «Черноярский муниципальный район Астраханской области» (далее - уполномоченны</w:t>
      </w:r>
      <w:r>
        <w:rPr>
          <w:sz w:val="28"/>
          <w:szCs w:val="28"/>
        </w:rPr>
        <w:t>й</w:t>
      </w:r>
      <w:r w:rsidRPr="00D670ED">
        <w:rPr>
          <w:sz w:val="28"/>
          <w:szCs w:val="28"/>
        </w:rPr>
        <w:t xml:space="preserve"> орган)</w:t>
      </w:r>
      <w:r w:rsidRPr="0001207C">
        <w:rPr>
          <w:sz w:val="28"/>
          <w:szCs w:val="28"/>
        </w:rPr>
        <w:t xml:space="preserve"> в соответствии с законодательством </w:t>
      </w:r>
      <w:r>
        <w:rPr>
          <w:sz w:val="28"/>
          <w:szCs w:val="28"/>
        </w:rPr>
        <w:t>Астраханской области</w:t>
      </w:r>
      <w:r w:rsidRPr="0001207C">
        <w:rPr>
          <w:sz w:val="28"/>
          <w:szCs w:val="28"/>
        </w:rPr>
        <w:t xml:space="preserve"> и нормативными правовыми актами </w:t>
      </w:r>
      <w:r w:rsidRPr="005E29E5">
        <w:rPr>
          <w:sz w:val="28"/>
          <w:szCs w:val="28"/>
        </w:rPr>
        <w:t>муниципального образования «Черноярский муниципальный район Астраханской</w:t>
      </w:r>
      <w:proofErr w:type="gramEnd"/>
      <w:r w:rsidRPr="005E29E5">
        <w:rPr>
          <w:sz w:val="28"/>
          <w:szCs w:val="28"/>
        </w:rPr>
        <w:t xml:space="preserve"> области»</w:t>
      </w:r>
      <w:r w:rsidRPr="0001207C">
        <w:rPr>
          <w:sz w:val="28"/>
          <w:szCs w:val="28"/>
        </w:rPr>
        <w:t>.</w:t>
      </w:r>
    </w:p>
    <w:p w:rsidR="00E60571" w:rsidRPr="0001207C" w:rsidRDefault="00E60571" w:rsidP="0023323D">
      <w:pPr>
        <w:autoSpaceDE w:val="0"/>
        <w:autoSpaceDN w:val="0"/>
        <w:adjustRightInd w:val="0"/>
        <w:spacing w:before="240"/>
        <w:ind w:firstLine="540"/>
        <w:jc w:val="both"/>
        <w:rPr>
          <w:sz w:val="28"/>
          <w:szCs w:val="28"/>
        </w:rPr>
      </w:pPr>
      <w:bookmarkStart w:id="8" w:name="Par3"/>
      <w:bookmarkEnd w:id="8"/>
      <w:r>
        <w:rPr>
          <w:sz w:val="28"/>
          <w:szCs w:val="28"/>
        </w:rPr>
        <w:t>2.</w:t>
      </w:r>
      <w:r w:rsidRPr="0001207C">
        <w:rPr>
          <w:sz w:val="28"/>
          <w:szCs w:val="28"/>
        </w:rPr>
        <w:t>3. Правовыми основаниями для предоставления муниципальной услуги являются:</w:t>
      </w:r>
    </w:p>
    <w:p w:rsidR="00E60571" w:rsidRPr="0001207C" w:rsidRDefault="00E60571" w:rsidP="0023323D">
      <w:pPr>
        <w:autoSpaceDE w:val="0"/>
        <w:autoSpaceDN w:val="0"/>
        <w:adjustRightInd w:val="0"/>
        <w:ind w:firstLine="540"/>
        <w:jc w:val="both"/>
        <w:rPr>
          <w:sz w:val="28"/>
          <w:szCs w:val="28"/>
        </w:rPr>
      </w:pPr>
      <w:r w:rsidRPr="0001207C">
        <w:rPr>
          <w:sz w:val="28"/>
          <w:szCs w:val="28"/>
        </w:rPr>
        <w:t>Федеральный</w:t>
      </w:r>
      <w:r>
        <w:rPr>
          <w:sz w:val="28"/>
          <w:szCs w:val="28"/>
        </w:rPr>
        <w:t> </w:t>
      </w:r>
      <w:hyperlink r:id="rId12" w:history="1">
        <w:r w:rsidRPr="0001207C">
          <w:rPr>
            <w:color w:val="0000FF"/>
            <w:sz w:val="28"/>
            <w:szCs w:val="28"/>
          </w:rPr>
          <w:t>закон</w:t>
        </w:r>
      </w:hyperlink>
      <w:r>
        <w:t> </w:t>
      </w:r>
      <w:r w:rsidRPr="0001207C">
        <w:rPr>
          <w:sz w:val="28"/>
          <w:szCs w:val="28"/>
        </w:rPr>
        <w:t>"Об общих принципах организации местного самоуправления в Российской Федерации";</w:t>
      </w:r>
    </w:p>
    <w:p w:rsidR="00E60571" w:rsidRPr="0001207C" w:rsidRDefault="00E60571" w:rsidP="0023323D">
      <w:pPr>
        <w:autoSpaceDE w:val="0"/>
        <w:autoSpaceDN w:val="0"/>
        <w:adjustRightInd w:val="0"/>
        <w:ind w:firstLine="540"/>
        <w:jc w:val="both"/>
        <w:rPr>
          <w:sz w:val="28"/>
          <w:szCs w:val="28"/>
        </w:rPr>
      </w:pPr>
      <w:r w:rsidRPr="0001207C">
        <w:rPr>
          <w:sz w:val="28"/>
          <w:szCs w:val="28"/>
        </w:rPr>
        <w:lastRenderedPageBreak/>
        <w:t xml:space="preserve">Федеральный </w:t>
      </w:r>
      <w:hyperlink r:id="rId13" w:history="1">
        <w:r w:rsidRPr="0001207C">
          <w:rPr>
            <w:color w:val="0000FF"/>
            <w:sz w:val="28"/>
            <w:szCs w:val="28"/>
          </w:rPr>
          <w:t>закон</w:t>
        </w:r>
      </w:hyperlink>
      <w:r w:rsidRPr="0001207C">
        <w:rPr>
          <w:sz w:val="28"/>
          <w:szCs w:val="28"/>
        </w:rPr>
        <w:t xml:space="preserve"> "О персональных данных";</w:t>
      </w:r>
    </w:p>
    <w:p w:rsidR="00E60571" w:rsidRPr="0001207C" w:rsidRDefault="00E60571" w:rsidP="0023323D">
      <w:pPr>
        <w:autoSpaceDE w:val="0"/>
        <w:autoSpaceDN w:val="0"/>
        <w:adjustRightInd w:val="0"/>
        <w:ind w:firstLine="540"/>
        <w:jc w:val="both"/>
        <w:rPr>
          <w:sz w:val="28"/>
          <w:szCs w:val="28"/>
        </w:rPr>
      </w:pPr>
      <w:r w:rsidRPr="0001207C">
        <w:rPr>
          <w:sz w:val="28"/>
          <w:szCs w:val="28"/>
        </w:rPr>
        <w:t>Федеральный</w:t>
      </w:r>
      <w:r>
        <w:rPr>
          <w:sz w:val="28"/>
          <w:szCs w:val="28"/>
        </w:rPr>
        <w:t> </w:t>
      </w:r>
      <w:hyperlink r:id="rId14" w:history="1">
        <w:r w:rsidRPr="0001207C">
          <w:rPr>
            <w:color w:val="0000FF"/>
            <w:sz w:val="28"/>
            <w:szCs w:val="28"/>
          </w:rPr>
          <w:t>закон</w:t>
        </w:r>
      </w:hyperlink>
      <w:r w:rsidRPr="0001207C">
        <w:rPr>
          <w:sz w:val="28"/>
          <w:szCs w:val="28"/>
        </w:rPr>
        <w:t xml:space="preserve"> "Об организации предоставления государственных и муниципальных услуг";</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Федеральный </w:t>
      </w:r>
      <w:hyperlink r:id="rId15" w:history="1">
        <w:r w:rsidRPr="0001207C">
          <w:rPr>
            <w:color w:val="0000FF"/>
            <w:sz w:val="28"/>
            <w:szCs w:val="28"/>
          </w:rPr>
          <w:t>закон</w:t>
        </w:r>
      </w:hyperlink>
      <w:r w:rsidRPr="0001207C">
        <w:rPr>
          <w:sz w:val="28"/>
          <w:szCs w:val="28"/>
        </w:rPr>
        <w:t xml:space="preserve"> "Об электронной подписи";</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Федеральный </w:t>
      </w:r>
      <w:hyperlink r:id="rId16" w:history="1">
        <w:r w:rsidRPr="0001207C">
          <w:rPr>
            <w:color w:val="0000FF"/>
            <w:sz w:val="28"/>
            <w:szCs w:val="28"/>
          </w:rPr>
          <w:t>закон</w:t>
        </w:r>
      </w:hyperlink>
      <w:r w:rsidRPr="0001207C">
        <w:rPr>
          <w:sz w:val="28"/>
          <w:szCs w:val="28"/>
        </w:rPr>
        <w:t xml:space="preserve"> "Об образовании в Российской Федерации";</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Федеральный </w:t>
      </w:r>
      <w:hyperlink r:id="rId17" w:history="1">
        <w:r w:rsidRPr="0001207C">
          <w:rPr>
            <w:color w:val="0000FF"/>
            <w:sz w:val="28"/>
            <w:szCs w:val="28"/>
          </w:rPr>
          <w:t>закон</w:t>
        </w:r>
      </w:hyperlink>
      <w:r w:rsidRPr="0001207C">
        <w:rPr>
          <w:sz w:val="28"/>
          <w:szCs w:val="28"/>
        </w:rPr>
        <w:t xml:space="preserve"> "Об общих принципах организации публичной власти в субъектах Российской Федерации";</w:t>
      </w:r>
    </w:p>
    <w:p w:rsidR="00E60571" w:rsidRPr="0001207C" w:rsidRDefault="00D421E4" w:rsidP="0023323D">
      <w:pPr>
        <w:autoSpaceDE w:val="0"/>
        <w:autoSpaceDN w:val="0"/>
        <w:adjustRightInd w:val="0"/>
        <w:spacing w:before="240"/>
        <w:ind w:firstLine="540"/>
        <w:jc w:val="both"/>
        <w:rPr>
          <w:sz w:val="28"/>
          <w:szCs w:val="28"/>
        </w:rPr>
      </w:pPr>
      <w:hyperlink r:id="rId18" w:history="1">
        <w:r w:rsidR="00E60571" w:rsidRPr="0001207C">
          <w:rPr>
            <w:color w:val="0000FF"/>
            <w:sz w:val="28"/>
            <w:szCs w:val="28"/>
          </w:rPr>
          <w:t>постановление</w:t>
        </w:r>
      </w:hyperlink>
      <w:r w:rsidR="00E60571" w:rsidRPr="0001207C">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E60571" w:rsidRPr="0001207C" w:rsidRDefault="00D421E4" w:rsidP="0023323D">
      <w:pPr>
        <w:autoSpaceDE w:val="0"/>
        <w:autoSpaceDN w:val="0"/>
        <w:adjustRightInd w:val="0"/>
        <w:spacing w:before="240"/>
        <w:ind w:firstLine="540"/>
        <w:jc w:val="both"/>
        <w:rPr>
          <w:sz w:val="28"/>
          <w:szCs w:val="28"/>
        </w:rPr>
      </w:pPr>
      <w:hyperlink r:id="rId19" w:history="1">
        <w:r w:rsidR="00E60571" w:rsidRPr="0001207C">
          <w:rPr>
            <w:color w:val="0000FF"/>
            <w:sz w:val="28"/>
            <w:szCs w:val="28"/>
          </w:rPr>
          <w:t>постановление</w:t>
        </w:r>
      </w:hyperlink>
      <w:r w:rsidR="00E60571" w:rsidRPr="0001207C">
        <w:rPr>
          <w:sz w:val="28"/>
          <w:szCs w:val="28"/>
        </w:rPr>
        <w:t xml:space="preserve"> Правительства Российской Федерации от 22 декабря 2012 г. N 1376 "Об утверждении </w:t>
      </w:r>
      <w:proofErr w:type="gramStart"/>
      <w:r w:rsidR="00E60571" w:rsidRPr="0001207C">
        <w:rPr>
          <w:sz w:val="28"/>
          <w:szCs w:val="28"/>
        </w:rPr>
        <w:t>Правил организации деятельности многофункциональных центров предоставления государственных</w:t>
      </w:r>
      <w:proofErr w:type="gramEnd"/>
      <w:r w:rsidR="00E60571" w:rsidRPr="0001207C">
        <w:rPr>
          <w:sz w:val="28"/>
          <w:szCs w:val="28"/>
        </w:rPr>
        <w:t xml:space="preserve"> и муниципальных услуг";</w:t>
      </w:r>
    </w:p>
    <w:p w:rsidR="00E60571" w:rsidRPr="0001207C" w:rsidRDefault="00D421E4" w:rsidP="0023323D">
      <w:pPr>
        <w:autoSpaceDE w:val="0"/>
        <w:autoSpaceDN w:val="0"/>
        <w:adjustRightInd w:val="0"/>
        <w:spacing w:before="240"/>
        <w:ind w:firstLine="540"/>
        <w:jc w:val="both"/>
        <w:rPr>
          <w:sz w:val="28"/>
          <w:szCs w:val="28"/>
        </w:rPr>
      </w:pPr>
      <w:hyperlink r:id="rId20" w:history="1">
        <w:r w:rsidR="00E60571" w:rsidRPr="0001207C">
          <w:rPr>
            <w:color w:val="0000FF"/>
            <w:sz w:val="28"/>
            <w:szCs w:val="28"/>
          </w:rPr>
          <w:t>постановление</w:t>
        </w:r>
      </w:hyperlink>
      <w:r w:rsidR="00E60571" w:rsidRPr="0001207C">
        <w:rPr>
          <w:sz w:val="28"/>
          <w:szCs w:val="28"/>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E60571" w:rsidRPr="0001207C" w:rsidRDefault="00D421E4" w:rsidP="0023323D">
      <w:pPr>
        <w:autoSpaceDE w:val="0"/>
        <w:autoSpaceDN w:val="0"/>
        <w:adjustRightInd w:val="0"/>
        <w:spacing w:before="240"/>
        <w:ind w:firstLine="540"/>
        <w:jc w:val="both"/>
        <w:rPr>
          <w:sz w:val="28"/>
          <w:szCs w:val="28"/>
        </w:rPr>
      </w:pPr>
      <w:hyperlink r:id="rId21" w:history="1">
        <w:proofErr w:type="gramStart"/>
        <w:r w:rsidR="00E60571" w:rsidRPr="0001207C">
          <w:rPr>
            <w:color w:val="0000FF"/>
            <w:sz w:val="28"/>
            <w:szCs w:val="28"/>
          </w:rPr>
          <w:t>постановление</w:t>
        </w:r>
      </w:hyperlink>
      <w:r w:rsidR="00E60571" w:rsidRPr="0001207C">
        <w:rPr>
          <w:sz w:val="28"/>
          <w:szCs w:val="28"/>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00E60571" w:rsidRPr="0001207C">
        <w:rPr>
          <w:sz w:val="28"/>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E60571" w:rsidRPr="0001207C">
        <w:rPr>
          <w:sz w:val="28"/>
          <w:szCs w:val="28"/>
        </w:rPr>
        <w:t>заверение выписок</w:t>
      </w:r>
      <w:proofErr w:type="gramEnd"/>
      <w:r w:rsidR="00E60571" w:rsidRPr="0001207C">
        <w:rPr>
          <w:sz w:val="28"/>
          <w:szCs w:val="28"/>
        </w:rPr>
        <w:t xml:space="preserve"> из указанных информационных систем";</w:t>
      </w:r>
    </w:p>
    <w:p w:rsidR="00E60571" w:rsidRPr="0001207C" w:rsidRDefault="00D421E4" w:rsidP="0023323D">
      <w:pPr>
        <w:autoSpaceDE w:val="0"/>
        <w:autoSpaceDN w:val="0"/>
        <w:adjustRightInd w:val="0"/>
        <w:spacing w:before="240"/>
        <w:ind w:firstLine="540"/>
        <w:jc w:val="both"/>
        <w:rPr>
          <w:sz w:val="28"/>
          <w:szCs w:val="28"/>
        </w:rPr>
      </w:pPr>
      <w:hyperlink r:id="rId22" w:history="1">
        <w:r w:rsidR="00E60571" w:rsidRPr="0001207C">
          <w:rPr>
            <w:color w:val="0000FF"/>
            <w:sz w:val="28"/>
            <w:szCs w:val="28"/>
          </w:rPr>
          <w:t>постановление</w:t>
        </w:r>
      </w:hyperlink>
      <w:r w:rsidR="00E60571" w:rsidRPr="0001207C">
        <w:rPr>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законы и иные нормативные правовые акты </w:t>
      </w:r>
      <w:r>
        <w:rPr>
          <w:sz w:val="28"/>
          <w:szCs w:val="28"/>
        </w:rPr>
        <w:t>Астраханской области</w:t>
      </w:r>
      <w:r w:rsidRPr="0001207C">
        <w:rPr>
          <w:sz w:val="28"/>
          <w:szCs w:val="28"/>
        </w:rPr>
        <w:t>, нормативные правовые акты</w:t>
      </w:r>
      <w:r>
        <w:rPr>
          <w:sz w:val="28"/>
          <w:szCs w:val="28"/>
        </w:rPr>
        <w:t xml:space="preserve"> муниципального образования «Черноярский муниципальный район Астраханской области»</w:t>
      </w:r>
      <w:r w:rsidRPr="0001207C">
        <w:rPr>
          <w:sz w:val="28"/>
          <w:szCs w:val="28"/>
        </w:rPr>
        <w:t>, закрепляющие функции уполномоченных органов по предоставлению муниципальной услуги, а также устанавливающие порядок и условия ее предоставления.</w:t>
      </w:r>
    </w:p>
    <w:p w:rsidR="00E60571" w:rsidRPr="0001207C" w:rsidRDefault="00E60571" w:rsidP="0023323D">
      <w:pPr>
        <w:autoSpaceDE w:val="0"/>
        <w:autoSpaceDN w:val="0"/>
        <w:adjustRightInd w:val="0"/>
        <w:spacing w:before="240"/>
        <w:ind w:firstLine="540"/>
        <w:jc w:val="both"/>
        <w:rPr>
          <w:sz w:val="28"/>
          <w:szCs w:val="28"/>
        </w:rPr>
      </w:pPr>
      <w:bookmarkStart w:id="9" w:name="Par20"/>
      <w:bookmarkEnd w:id="9"/>
      <w:r w:rsidRPr="001378F1">
        <w:rPr>
          <w:sz w:val="28"/>
          <w:szCs w:val="28"/>
        </w:rPr>
        <w:lastRenderedPageBreak/>
        <w:t>2.</w:t>
      </w:r>
      <w:r w:rsidRPr="0001207C">
        <w:rPr>
          <w:sz w:val="28"/>
          <w:szCs w:val="28"/>
        </w:rPr>
        <w:t>4. Заявитель направляет заявление, а также необходимые документы и информацию одним из следующих способов:</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а) непосредственно (лично) в уполномоченный орган на бумажном носителе;</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w:t>
      </w:r>
      <w:r w:rsidRPr="00A5420D">
        <w:rPr>
          <w:sz w:val="28"/>
          <w:szCs w:val="28"/>
        </w:rPr>
        <w:t>Астраханской области</w:t>
      </w:r>
      <w:r w:rsidRPr="0001207C">
        <w:rPr>
          <w:sz w:val="28"/>
          <w:szCs w:val="28"/>
        </w:rPr>
        <w:t xml:space="preserve"> (далее - региональные порталы);</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3" w:history="1">
        <w:r w:rsidRPr="0001207C">
          <w:rPr>
            <w:color w:val="0000FF"/>
            <w:sz w:val="28"/>
            <w:szCs w:val="28"/>
          </w:rPr>
          <w:t>законом</w:t>
        </w:r>
      </w:hyperlink>
      <w:r w:rsidRPr="0001207C">
        <w:rPr>
          <w:sz w:val="28"/>
          <w:szCs w:val="28"/>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г) почтовым отправлением в уполномоченный орган.</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5. Заявление представляется в уполномоченный орган по форме согласно </w:t>
      </w:r>
      <w:hyperlink r:id="rId24" w:history="1">
        <w:r w:rsidRPr="0001207C">
          <w:rPr>
            <w:color w:val="0000FF"/>
            <w:sz w:val="28"/>
            <w:szCs w:val="28"/>
          </w:rPr>
          <w:t>приложению N 1</w:t>
        </w:r>
      </w:hyperlink>
      <w:r w:rsidRPr="0001207C">
        <w:rPr>
          <w:sz w:val="28"/>
          <w:szCs w:val="28"/>
        </w:rPr>
        <w:t>.</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7. Заявителю решение о предоставлении муниципальной услуги направляется по форме согласно </w:t>
      </w:r>
      <w:hyperlink r:id="rId25" w:history="1">
        <w:r w:rsidRPr="0001207C">
          <w:rPr>
            <w:color w:val="0000FF"/>
            <w:sz w:val="28"/>
            <w:szCs w:val="28"/>
          </w:rPr>
          <w:t>приложению N 2</w:t>
        </w:r>
      </w:hyperlink>
      <w:r w:rsidRPr="0001207C">
        <w:rPr>
          <w:sz w:val="28"/>
          <w:szCs w:val="28"/>
        </w:rPr>
        <w:t xml:space="preserve">, решение об отказе в предоставлении муниципальной услуги направляется по форме согласно </w:t>
      </w:r>
      <w:hyperlink r:id="rId26" w:history="1">
        <w:r w:rsidRPr="0001207C">
          <w:rPr>
            <w:color w:val="0000FF"/>
            <w:sz w:val="28"/>
            <w:szCs w:val="28"/>
          </w:rPr>
          <w:t>приложению N 3</w:t>
        </w:r>
      </w:hyperlink>
      <w:r w:rsidRPr="0001207C">
        <w:rPr>
          <w:sz w:val="28"/>
          <w:szCs w:val="28"/>
        </w:rPr>
        <w:t>.</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8.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Сведения о ходе предоставления </w:t>
      </w:r>
      <w:r w:rsidRPr="00A5420D">
        <w:rPr>
          <w:sz w:val="28"/>
          <w:szCs w:val="28"/>
        </w:rPr>
        <w:t>муниципальной</w:t>
      </w:r>
      <w:r w:rsidRPr="0001207C">
        <w:rPr>
          <w:sz w:val="28"/>
          <w:szCs w:val="28"/>
        </w:rPr>
        <w:t xml:space="preserve"> услуги, результат предоставления </w:t>
      </w:r>
      <w:r w:rsidRPr="00A5420D">
        <w:rPr>
          <w:sz w:val="28"/>
          <w:szCs w:val="28"/>
        </w:rPr>
        <w:t>муниципальной</w:t>
      </w:r>
      <w:r w:rsidRPr="0001207C">
        <w:rPr>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Способ получения результата рассмотрения заявления указывается в заявлении.</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lastRenderedPageBreak/>
        <w:t>2.</w:t>
      </w:r>
      <w:r w:rsidRPr="0001207C">
        <w:rPr>
          <w:sz w:val="28"/>
          <w:szCs w:val="28"/>
        </w:rPr>
        <w:t xml:space="preserve">9. Результатом предоставления </w:t>
      </w:r>
      <w:r w:rsidRPr="00A5420D">
        <w:rPr>
          <w:sz w:val="28"/>
          <w:szCs w:val="28"/>
        </w:rPr>
        <w:t>муниципальной</w:t>
      </w:r>
      <w:r w:rsidRPr="0001207C">
        <w:rPr>
          <w:sz w:val="28"/>
          <w:szCs w:val="28"/>
        </w:rPr>
        <w:t xml:space="preserve"> услуги является решение о предоставлении </w:t>
      </w:r>
      <w:r w:rsidRPr="00A5420D">
        <w:rPr>
          <w:sz w:val="28"/>
          <w:szCs w:val="28"/>
        </w:rPr>
        <w:t>муниципальной</w:t>
      </w:r>
      <w:r w:rsidRPr="0001207C">
        <w:rPr>
          <w:sz w:val="28"/>
          <w:szCs w:val="28"/>
        </w:rPr>
        <w:t xml:space="preserve"> услуги, оформленное в соответствии с формой, установленной в </w:t>
      </w:r>
      <w:hyperlink r:id="rId27" w:history="1">
        <w:r w:rsidRPr="0001207C">
          <w:rPr>
            <w:color w:val="0000FF"/>
            <w:sz w:val="28"/>
            <w:szCs w:val="28"/>
          </w:rPr>
          <w:t>приложении N 2</w:t>
        </w:r>
      </w:hyperlink>
      <w:r w:rsidRPr="0001207C">
        <w:rPr>
          <w:sz w:val="28"/>
          <w:szCs w:val="28"/>
        </w:rPr>
        <w:t xml:space="preserve"> к настоящему документу, или решение об отказе в предоставлении </w:t>
      </w:r>
      <w:r w:rsidRPr="00A5420D">
        <w:rPr>
          <w:sz w:val="28"/>
          <w:szCs w:val="28"/>
        </w:rPr>
        <w:t>муниципальной</w:t>
      </w:r>
      <w:r w:rsidRPr="0001207C">
        <w:rPr>
          <w:sz w:val="28"/>
          <w:szCs w:val="28"/>
        </w:rPr>
        <w:t xml:space="preserve"> услуги, оформленное в соответствии с формой, установленной в </w:t>
      </w:r>
      <w:hyperlink r:id="rId28" w:history="1">
        <w:r w:rsidRPr="0001207C">
          <w:rPr>
            <w:color w:val="0000FF"/>
            <w:sz w:val="28"/>
            <w:szCs w:val="28"/>
          </w:rPr>
          <w:t>приложении N 3</w:t>
        </w:r>
      </w:hyperlink>
      <w:r w:rsidRPr="0001207C">
        <w:rPr>
          <w:sz w:val="28"/>
          <w:szCs w:val="28"/>
        </w:rPr>
        <w:t xml:space="preserve"> к настоящему документу.</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10. Срок предоставления </w:t>
      </w:r>
      <w:r w:rsidRPr="00A5420D">
        <w:rPr>
          <w:sz w:val="28"/>
          <w:szCs w:val="28"/>
        </w:rPr>
        <w:t>муниципальной</w:t>
      </w:r>
      <w:r w:rsidRPr="0001207C">
        <w:rPr>
          <w:sz w:val="28"/>
          <w:szCs w:val="28"/>
        </w:rPr>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rsidRPr="00A5420D">
        <w:rPr>
          <w:sz w:val="28"/>
          <w:szCs w:val="28"/>
        </w:rPr>
        <w:t xml:space="preserve">муниципальной </w:t>
      </w:r>
      <w:r w:rsidRPr="0001207C">
        <w:rPr>
          <w:sz w:val="28"/>
          <w:szCs w:val="28"/>
        </w:rPr>
        <w:t>услуги.</w:t>
      </w:r>
    </w:p>
    <w:p w:rsidR="00E60571" w:rsidRPr="0001207C" w:rsidRDefault="00E60571" w:rsidP="0023323D">
      <w:pPr>
        <w:autoSpaceDE w:val="0"/>
        <w:autoSpaceDN w:val="0"/>
        <w:adjustRightInd w:val="0"/>
        <w:spacing w:before="240"/>
        <w:ind w:firstLine="540"/>
        <w:jc w:val="both"/>
        <w:rPr>
          <w:sz w:val="28"/>
          <w:szCs w:val="28"/>
        </w:rPr>
      </w:pPr>
      <w:proofErr w:type="gramStart"/>
      <w:r w:rsidRPr="0001207C">
        <w:rPr>
          <w:sz w:val="28"/>
          <w:szCs w:val="28"/>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w:t>
      </w:r>
      <w:r w:rsidRPr="00A5420D">
        <w:rPr>
          <w:sz w:val="28"/>
          <w:szCs w:val="28"/>
        </w:rPr>
        <w:t>муниципальной</w:t>
      </w:r>
      <w:r w:rsidRPr="0001207C">
        <w:rPr>
          <w:sz w:val="28"/>
          <w:szCs w:val="28"/>
        </w:rPr>
        <w:t xml:space="preserve"> услуги.</w:t>
      </w:r>
      <w:proofErr w:type="gramEnd"/>
    </w:p>
    <w:p w:rsidR="00E60571" w:rsidRPr="0001207C" w:rsidRDefault="00E60571" w:rsidP="0023323D">
      <w:pPr>
        <w:autoSpaceDE w:val="0"/>
        <w:autoSpaceDN w:val="0"/>
        <w:adjustRightInd w:val="0"/>
        <w:spacing w:before="240"/>
        <w:ind w:firstLine="540"/>
        <w:jc w:val="both"/>
        <w:rPr>
          <w:sz w:val="28"/>
          <w:szCs w:val="28"/>
        </w:rPr>
      </w:pPr>
      <w:bookmarkStart w:id="10" w:name="Par35"/>
      <w:bookmarkEnd w:id="10"/>
      <w:r w:rsidRPr="001378F1">
        <w:rPr>
          <w:sz w:val="28"/>
          <w:szCs w:val="28"/>
        </w:rPr>
        <w:t>2.</w:t>
      </w:r>
      <w:r w:rsidRPr="0001207C">
        <w:rPr>
          <w:sz w:val="28"/>
          <w:szCs w:val="28"/>
        </w:rPr>
        <w:t xml:space="preserve">11. Для предоставления </w:t>
      </w:r>
      <w:r w:rsidRPr="00A5420D">
        <w:rPr>
          <w:sz w:val="28"/>
          <w:szCs w:val="28"/>
        </w:rPr>
        <w:t>муниципальной</w:t>
      </w:r>
      <w:r w:rsidRPr="0001207C">
        <w:rPr>
          <w:sz w:val="28"/>
          <w:szCs w:val="28"/>
        </w:rPr>
        <w:t xml:space="preserve"> услуги заявитель представляет самостоятельно следующие документы:</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а) заявление по форме, установленной в </w:t>
      </w:r>
      <w:hyperlink r:id="rId29" w:history="1">
        <w:r w:rsidRPr="0001207C">
          <w:rPr>
            <w:color w:val="0000FF"/>
            <w:sz w:val="28"/>
            <w:szCs w:val="28"/>
          </w:rPr>
          <w:t>приложении N 1</w:t>
        </w:r>
      </w:hyperlink>
      <w:r w:rsidRPr="0001207C">
        <w:rPr>
          <w:sz w:val="28"/>
          <w:szCs w:val="28"/>
        </w:rPr>
        <w:t xml:space="preserve"> к настоящему документу;</w:t>
      </w:r>
    </w:p>
    <w:p w:rsidR="00E60571" w:rsidRPr="0001207C" w:rsidRDefault="00E60571" w:rsidP="0023323D">
      <w:pPr>
        <w:autoSpaceDE w:val="0"/>
        <w:autoSpaceDN w:val="0"/>
        <w:adjustRightInd w:val="0"/>
        <w:ind w:firstLine="540"/>
        <w:jc w:val="both"/>
        <w:rPr>
          <w:sz w:val="28"/>
          <w:szCs w:val="28"/>
        </w:rPr>
      </w:pPr>
      <w:r w:rsidRPr="0001207C">
        <w:rPr>
          <w:sz w:val="28"/>
          <w:szCs w:val="28"/>
        </w:rPr>
        <w:t>б) документ, удостоверяющий личность заявителя (при личном обращении);</w:t>
      </w:r>
    </w:p>
    <w:p w:rsidR="00E60571" w:rsidRPr="0001207C" w:rsidRDefault="00E60571" w:rsidP="0023323D">
      <w:pPr>
        <w:autoSpaceDE w:val="0"/>
        <w:autoSpaceDN w:val="0"/>
        <w:adjustRightInd w:val="0"/>
        <w:ind w:firstLine="540"/>
        <w:jc w:val="both"/>
        <w:rPr>
          <w:sz w:val="28"/>
          <w:szCs w:val="28"/>
        </w:rPr>
      </w:pPr>
      <w:r w:rsidRPr="0001207C">
        <w:rPr>
          <w:sz w:val="28"/>
          <w:szCs w:val="28"/>
        </w:rPr>
        <w:t>в) документ, подтверждающий, что заявитель является законным представителем ребенка (при личном обращении);</w:t>
      </w:r>
    </w:p>
    <w:p w:rsidR="00E60571" w:rsidRPr="0001207C" w:rsidRDefault="00E60571" w:rsidP="0023323D">
      <w:pPr>
        <w:autoSpaceDE w:val="0"/>
        <w:autoSpaceDN w:val="0"/>
        <w:adjustRightInd w:val="0"/>
        <w:ind w:firstLine="540"/>
        <w:jc w:val="both"/>
        <w:rPr>
          <w:sz w:val="28"/>
          <w:szCs w:val="28"/>
        </w:rPr>
      </w:pPr>
      <w:r w:rsidRPr="0001207C">
        <w:rPr>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д) справка с места учебы совершеннолетнего ребенка (детей) заявителя, подтверждающая </w:t>
      </w:r>
      <w:proofErr w:type="gramStart"/>
      <w:r w:rsidRPr="0001207C">
        <w:rPr>
          <w:sz w:val="28"/>
          <w:szCs w:val="28"/>
        </w:rPr>
        <w:t>обучение по</w:t>
      </w:r>
      <w:proofErr w:type="gramEnd"/>
      <w:r w:rsidRPr="0001207C">
        <w:rPr>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60571" w:rsidRPr="0001207C" w:rsidRDefault="00E60571" w:rsidP="0023323D">
      <w:pPr>
        <w:autoSpaceDE w:val="0"/>
        <w:autoSpaceDN w:val="0"/>
        <w:adjustRightInd w:val="0"/>
        <w:ind w:firstLine="540"/>
        <w:jc w:val="both"/>
        <w:rPr>
          <w:sz w:val="28"/>
          <w:szCs w:val="28"/>
        </w:rPr>
      </w:pPr>
      <w:proofErr w:type="gramStart"/>
      <w:r w:rsidRPr="0001207C">
        <w:rPr>
          <w:sz w:val="28"/>
          <w:szCs w:val="28"/>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30" w:history="1">
        <w:r w:rsidRPr="0001207C">
          <w:rPr>
            <w:color w:val="0000FF"/>
            <w:sz w:val="28"/>
            <w:szCs w:val="28"/>
          </w:rPr>
          <w:t>частью 5 статьи 65</w:t>
        </w:r>
      </w:hyperlink>
      <w:r w:rsidRPr="0001207C">
        <w:rPr>
          <w:sz w:val="28"/>
          <w:szCs w:val="28"/>
        </w:rPr>
        <w:t xml:space="preserve"> Федерального закона "Об образовании в Российской Федерации";</w:t>
      </w:r>
      <w:proofErr w:type="gramEnd"/>
    </w:p>
    <w:p w:rsidR="00E60571" w:rsidRPr="0001207C" w:rsidRDefault="00E60571" w:rsidP="0023323D">
      <w:pPr>
        <w:autoSpaceDE w:val="0"/>
        <w:autoSpaceDN w:val="0"/>
        <w:adjustRightInd w:val="0"/>
        <w:ind w:firstLine="540"/>
        <w:jc w:val="both"/>
        <w:rPr>
          <w:sz w:val="28"/>
          <w:szCs w:val="28"/>
        </w:rPr>
      </w:pPr>
      <w:r w:rsidRPr="0001207C">
        <w:rPr>
          <w:sz w:val="28"/>
          <w:szCs w:val="28"/>
        </w:rPr>
        <w:t>ж) согласие лиц, указанных в заявлении, на обработку их персональных данных (при личном обращении);</w:t>
      </w:r>
    </w:p>
    <w:p w:rsidR="00E60571" w:rsidRPr="0001207C" w:rsidRDefault="00E60571" w:rsidP="0023323D">
      <w:pPr>
        <w:autoSpaceDE w:val="0"/>
        <w:autoSpaceDN w:val="0"/>
        <w:adjustRightInd w:val="0"/>
        <w:ind w:firstLine="540"/>
        <w:jc w:val="both"/>
        <w:rPr>
          <w:sz w:val="28"/>
          <w:szCs w:val="28"/>
        </w:rPr>
      </w:pPr>
      <w:r w:rsidRPr="0001207C">
        <w:rPr>
          <w:sz w:val="28"/>
          <w:szCs w:val="28"/>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E60571" w:rsidRPr="0001207C" w:rsidRDefault="00E60571" w:rsidP="0023323D">
      <w:pPr>
        <w:autoSpaceDE w:val="0"/>
        <w:autoSpaceDN w:val="0"/>
        <w:adjustRightInd w:val="0"/>
        <w:ind w:firstLine="540"/>
        <w:jc w:val="both"/>
        <w:rPr>
          <w:sz w:val="28"/>
          <w:szCs w:val="28"/>
        </w:rPr>
      </w:pPr>
      <w:r w:rsidRPr="0001207C">
        <w:rPr>
          <w:sz w:val="28"/>
          <w:szCs w:val="28"/>
        </w:rPr>
        <w:lastRenderedPageBreak/>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12. </w:t>
      </w:r>
      <w:proofErr w:type="gramStart"/>
      <w:r w:rsidRPr="0001207C">
        <w:rPr>
          <w:sz w:val="28"/>
          <w:szCs w:val="28"/>
        </w:rPr>
        <w:t xml:space="preserve">В случае направления заявления посредством Единого портала или регионального портала сведения из документов, указанных в </w:t>
      </w:r>
      <w:hyperlink w:anchor="Par35" w:tooltip="11. Для предоставления государственной (муниципальной) услуги заявитель представляет самостоятельно следующие документы:" w:history="1">
        <w:r w:rsidRPr="0001207C">
          <w:rPr>
            <w:color w:val="0000FF"/>
            <w:sz w:val="28"/>
            <w:szCs w:val="28"/>
          </w:rPr>
          <w:t xml:space="preserve">пункте </w:t>
        </w:r>
        <w:r>
          <w:rPr>
            <w:color w:val="0000FF"/>
            <w:sz w:val="28"/>
            <w:szCs w:val="28"/>
          </w:rPr>
          <w:t>2.</w:t>
        </w:r>
        <w:r w:rsidRPr="0001207C">
          <w:rPr>
            <w:color w:val="0000FF"/>
            <w:sz w:val="28"/>
            <w:szCs w:val="28"/>
          </w:rPr>
          <w:t>11</w:t>
        </w:r>
      </w:hyperlink>
      <w:r w:rsidRPr="0001207C">
        <w:rPr>
          <w:sz w:val="28"/>
          <w:szCs w:val="28"/>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w:t>
      </w:r>
      <w:proofErr w:type="gramEnd"/>
      <w:r w:rsidRPr="0001207C">
        <w:rPr>
          <w:sz w:val="28"/>
          <w:szCs w:val="28"/>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E60571" w:rsidRPr="0001207C" w:rsidRDefault="00E60571" w:rsidP="0023323D">
      <w:pPr>
        <w:autoSpaceDE w:val="0"/>
        <w:autoSpaceDN w:val="0"/>
        <w:adjustRightInd w:val="0"/>
        <w:spacing w:before="240"/>
        <w:ind w:firstLine="540"/>
        <w:jc w:val="both"/>
        <w:rPr>
          <w:sz w:val="28"/>
          <w:szCs w:val="28"/>
        </w:rPr>
      </w:pPr>
      <w:bookmarkStart w:id="11" w:name="Par46"/>
      <w:bookmarkEnd w:id="11"/>
      <w:r w:rsidRPr="001378F1">
        <w:rPr>
          <w:sz w:val="28"/>
          <w:szCs w:val="28"/>
        </w:rPr>
        <w:t>2.</w:t>
      </w:r>
      <w:r w:rsidRPr="0001207C">
        <w:rPr>
          <w:sz w:val="28"/>
          <w:szCs w:val="28"/>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E60571" w:rsidRPr="0001207C" w:rsidRDefault="00E60571" w:rsidP="0023323D">
      <w:pPr>
        <w:autoSpaceDE w:val="0"/>
        <w:autoSpaceDN w:val="0"/>
        <w:adjustRightInd w:val="0"/>
        <w:ind w:firstLine="540"/>
        <w:jc w:val="both"/>
        <w:rPr>
          <w:sz w:val="28"/>
          <w:szCs w:val="28"/>
        </w:rPr>
      </w:pPr>
      <w:r w:rsidRPr="0001207C">
        <w:rPr>
          <w:sz w:val="28"/>
          <w:szCs w:val="28"/>
        </w:rPr>
        <w:t>а) сведения о лишении родителей (законных представителей) (или одного из них) родительских прав в отношении ребенка (детей);</w:t>
      </w:r>
    </w:p>
    <w:p w:rsidR="00E60571" w:rsidRPr="0001207C" w:rsidRDefault="00E60571" w:rsidP="0023323D">
      <w:pPr>
        <w:autoSpaceDE w:val="0"/>
        <w:autoSpaceDN w:val="0"/>
        <w:adjustRightInd w:val="0"/>
        <w:ind w:firstLine="540"/>
        <w:jc w:val="both"/>
        <w:rPr>
          <w:sz w:val="28"/>
          <w:szCs w:val="28"/>
        </w:rPr>
      </w:pPr>
      <w:r w:rsidRPr="0001207C">
        <w:rPr>
          <w:sz w:val="28"/>
          <w:szCs w:val="28"/>
        </w:rPr>
        <w:t>б) сведения об ограничении родителей (законных представителей) (или одного из них) родительских прав в отношении ребенка (детей);</w:t>
      </w:r>
    </w:p>
    <w:p w:rsidR="00E60571" w:rsidRPr="0001207C" w:rsidRDefault="00E60571" w:rsidP="0023323D">
      <w:pPr>
        <w:autoSpaceDE w:val="0"/>
        <w:autoSpaceDN w:val="0"/>
        <w:adjustRightInd w:val="0"/>
        <w:ind w:firstLine="540"/>
        <w:jc w:val="both"/>
        <w:rPr>
          <w:sz w:val="28"/>
          <w:szCs w:val="28"/>
        </w:rPr>
      </w:pPr>
      <w:r w:rsidRPr="0001207C">
        <w:rPr>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E60571" w:rsidRPr="0001207C" w:rsidRDefault="00E60571" w:rsidP="0023323D">
      <w:pPr>
        <w:autoSpaceDE w:val="0"/>
        <w:autoSpaceDN w:val="0"/>
        <w:adjustRightInd w:val="0"/>
        <w:ind w:firstLine="540"/>
        <w:jc w:val="both"/>
        <w:rPr>
          <w:sz w:val="28"/>
          <w:szCs w:val="28"/>
        </w:rPr>
      </w:pPr>
      <w:r w:rsidRPr="0001207C">
        <w:rPr>
          <w:sz w:val="28"/>
          <w:szCs w:val="28"/>
        </w:rPr>
        <w:t>г) сведения о заключении (расторжении) брака между родителями (законными представителями) ребенка (детей), проживающего в семье;</w:t>
      </w:r>
    </w:p>
    <w:p w:rsidR="00E60571" w:rsidRPr="0001207C" w:rsidRDefault="00E60571" w:rsidP="0023323D">
      <w:pPr>
        <w:autoSpaceDE w:val="0"/>
        <w:autoSpaceDN w:val="0"/>
        <w:adjustRightInd w:val="0"/>
        <w:ind w:firstLine="540"/>
        <w:jc w:val="both"/>
        <w:rPr>
          <w:sz w:val="28"/>
          <w:szCs w:val="28"/>
        </w:rPr>
      </w:pPr>
      <w:r w:rsidRPr="0001207C">
        <w:rPr>
          <w:sz w:val="28"/>
          <w:szCs w:val="28"/>
        </w:rPr>
        <w:t>д) сведения об установлении или оспаривании отцовства (материнства) в отношении ребенка (детей), проживающего в семье;</w:t>
      </w:r>
    </w:p>
    <w:p w:rsidR="00E60571" w:rsidRPr="0001207C" w:rsidRDefault="00E60571" w:rsidP="0023323D">
      <w:pPr>
        <w:autoSpaceDE w:val="0"/>
        <w:autoSpaceDN w:val="0"/>
        <w:adjustRightInd w:val="0"/>
        <w:ind w:firstLine="540"/>
        <w:jc w:val="both"/>
        <w:rPr>
          <w:sz w:val="28"/>
          <w:szCs w:val="28"/>
        </w:rPr>
      </w:pPr>
      <w:r w:rsidRPr="0001207C">
        <w:rPr>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E60571" w:rsidRPr="0001207C" w:rsidRDefault="00E60571" w:rsidP="0023323D">
      <w:pPr>
        <w:autoSpaceDE w:val="0"/>
        <w:autoSpaceDN w:val="0"/>
        <w:adjustRightInd w:val="0"/>
        <w:ind w:firstLine="540"/>
        <w:jc w:val="both"/>
        <w:rPr>
          <w:sz w:val="28"/>
          <w:szCs w:val="28"/>
        </w:rPr>
      </w:pPr>
      <w:r w:rsidRPr="0001207C">
        <w:rPr>
          <w:sz w:val="28"/>
          <w:szCs w:val="28"/>
        </w:rPr>
        <w:t>ж) сведения об установлении опеки (попечительства) над ребенком (детьми), проживающим в семье.</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Pr="00A5420D">
        <w:rPr>
          <w:sz w:val="28"/>
          <w:szCs w:val="28"/>
        </w:rPr>
        <w:t>муниципальной</w:t>
      </w:r>
      <w:r w:rsidRPr="0001207C">
        <w:rPr>
          <w:sz w:val="28"/>
          <w:szCs w:val="28"/>
        </w:rPr>
        <w:t xml:space="preserve"> услуги, по межведомственному запросу документов и сведений, указанных в </w:t>
      </w:r>
      <w:hyperlink w:anchor="Par46"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history="1">
        <w:r w:rsidRPr="0001207C">
          <w:rPr>
            <w:color w:val="0000FF"/>
            <w:sz w:val="28"/>
            <w:szCs w:val="28"/>
          </w:rPr>
          <w:t xml:space="preserve">пункте </w:t>
        </w:r>
        <w:r>
          <w:rPr>
            <w:color w:val="0000FF"/>
            <w:sz w:val="28"/>
            <w:szCs w:val="28"/>
          </w:rPr>
          <w:t>2.</w:t>
        </w:r>
        <w:r w:rsidRPr="0001207C">
          <w:rPr>
            <w:color w:val="0000FF"/>
            <w:sz w:val="28"/>
            <w:szCs w:val="28"/>
          </w:rPr>
          <w:t>13</w:t>
        </w:r>
      </w:hyperlink>
      <w:r w:rsidRPr="0001207C">
        <w:rPr>
          <w:sz w:val="28"/>
          <w:szCs w:val="28"/>
        </w:rPr>
        <w:t xml:space="preserve"> настоящего документа, не может являться основанием для отказа в предоставлении заявителю </w:t>
      </w:r>
      <w:r w:rsidRPr="00A5420D">
        <w:rPr>
          <w:sz w:val="28"/>
          <w:szCs w:val="28"/>
        </w:rPr>
        <w:t>муниципальной</w:t>
      </w:r>
      <w:r w:rsidRPr="0001207C">
        <w:rPr>
          <w:sz w:val="28"/>
          <w:szCs w:val="28"/>
        </w:rPr>
        <w:t xml:space="preserve"> услуги.</w:t>
      </w:r>
    </w:p>
    <w:p w:rsidR="00E60571" w:rsidRPr="0001207C" w:rsidRDefault="00E60571" w:rsidP="0023323D">
      <w:pPr>
        <w:autoSpaceDE w:val="0"/>
        <w:autoSpaceDN w:val="0"/>
        <w:adjustRightInd w:val="0"/>
        <w:spacing w:before="240"/>
        <w:ind w:firstLine="540"/>
        <w:jc w:val="both"/>
        <w:rPr>
          <w:sz w:val="28"/>
          <w:szCs w:val="28"/>
        </w:rPr>
      </w:pPr>
      <w:bookmarkStart w:id="12" w:name="Par55"/>
      <w:bookmarkEnd w:id="12"/>
      <w:r w:rsidRPr="001378F1">
        <w:rPr>
          <w:sz w:val="28"/>
          <w:szCs w:val="28"/>
        </w:rPr>
        <w:t>2.</w:t>
      </w:r>
      <w:r w:rsidRPr="0001207C">
        <w:rPr>
          <w:sz w:val="28"/>
          <w:szCs w:val="28"/>
        </w:rPr>
        <w:t xml:space="preserve">15. В приеме документов, необходимых для предоставления </w:t>
      </w:r>
      <w:r w:rsidRPr="00A5420D">
        <w:rPr>
          <w:sz w:val="28"/>
          <w:szCs w:val="28"/>
        </w:rPr>
        <w:t>муниципальной</w:t>
      </w:r>
      <w:r w:rsidRPr="0001207C">
        <w:rPr>
          <w:sz w:val="28"/>
          <w:szCs w:val="28"/>
        </w:rPr>
        <w:t xml:space="preserve"> услуги, может быть отказано по следующим основаниям:</w:t>
      </w:r>
    </w:p>
    <w:p w:rsidR="00E60571" w:rsidRPr="0001207C" w:rsidRDefault="00E60571" w:rsidP="0023323D">
      <w:pPr>
        <w:autoSpaceDE w:val="0"/>
        <w:autoSpaceDN w:val="0"/>
        <w:adjustRightInd w:val="0"/>
        <w:ind w:firstLine="540"/>
        <w:jc w:val="both"/>
        <w:rPr>
          <w:sz w:val="28"/>
          <w:szCs w:val="28"/>
        </w:rPr>
      </w:pPr>
      <w:r w:rsidRPr="0001207C">
        <w:rPr>
          <w:sz w:val="28"/>
          <w:szCs w:val="28"/>
        </w:rPr>
        <w:lastRenderedPageBreak/>
        <w:t xml:space="preserve">а) заявление и документы, необходимые для предоставления </w:t>
      </w:r>
      <w:r w:rsidRPr="00A5420D">
        <w:rPr>
          <w:sz w:val="28"/>
          <w:szCs w:val="28"/>
        </w:rPr>
        <w:t>муниципальной</w:t>
      </w:r>
      <w:r w:rsidRPr="0001207C">
        <w:rPr>
          <w:sz w:val="28"/>
          <w:szCs w:val="28"/>
        </w:rPr>
        <w:t xml:space="preserve"> услуги, поданы с нарушением требований, установленных настоящим документом, в том числе:</w:t>
      </w:r>
    </w:p>
    <w:p w:rsidR="00E60571" w:rsidRPr="0001207C" w:rsidRDefault="00E60571" w:rsidP="0023323D">
      <w:pPr>
        <w:autoSpaceDE w:val="0"/>
        <w:autoSpaceDN w:val="0"/>
        <w:adjustRightInd w:val="0"/>
        <w:ind w:firstLine="540"/>
        <w:jc w:val="both"/>
        <w:rPr>
          <w:sz w:val="28"/>
          <w:szCs w:val="28"/>
        </w:rPr>
      </w:pPr>
      <w:r w:rsidRPr="0001207C">
        <w:rPr>
          <w:sz w:val="28"/>
          <w:szCs w:val="28"/>
        </w:rPr>
        <w:t>заявление подано лицом, не имеющим полномочий на осуществление действий от имени заявителя;</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заявителем представлен неполный комплект документов, необходимых для предоставления </w:t>
      </w:r>
      <w:r w:rsidRPr="00A5420D">
        <w:rPr>
          <w:sz w:val="28"/>
          <w:szCs w:val="28"/>
        </w:rPr>
        <w:t>муниципальной</w:t>
      </w:r>
      <w:r w:rsidRPr="0001207C">
        <w:rPr>
          <w:sz w:val="28"/>
          <w:szCs w:val="28"/>
        </w:rPr>
        <w:t xml:space="preserve"> услуги и указанных в </w:t>
      </w:r>
      <w:hyperlink w:anchor="Par35" w:tooltip="11. Для предоставления государственной (муниципальной) услуги заявитель представляет самостоятельно следующие документы:" w:history="1">
        <w:r w:rsidRPr="0001207C">
          <w:rPr>
            <w:color w:val="0000FF"/>
            <w:sz w:val="28"/>
            <w:szCs w:val="28"/>
          </w:rPr>
          <w:t xml:space="preserve">пункте </w:t>
        </w:r>
        <w:r>
          <w:rPr>
            <w:color w:val="0000FF"/>
            <w:sz w:val="28"/>
            <w:szCs w:val="28"/>
          </w:rPr>
          <w:t>2.</w:t>
        </w:r>
        <w:r w:rsidRPr="0001207C">
          <w:rPr>
            <w:color w:val="0000FF"/>
            <w:sz w:val="28"/>
            <w:szCs w:val="28"/>
          </w:rPr>
          <w:t>11</w:t>
        </w:r>
      </w:hyperlink>
      <w:r w:rsidRPr="0001207C">
        <w:rPr>
          <w:sz w:val="28"/>
          <w:szCs w:val="28"/>
        </w:rPr>
        <w:t xml:space="preserve"> настоящего документа;</w:t>
      </w:r>
    </w:p>
    <w:p w:rsidR="00E60571" w:rsidRPr="0001207C" w:rsidRDefault="00E60571" w:rsidP="0023323D">
      <w:pPr>
        <w:autoSpaceDE w:val="0"/>
        <w:autoSpaceDN w:val="0"/>
        <w:adjustRightInd w:val="0"/>
        <w:ind w:firstLine="540"/>
        <w:jc w:val="both"/>
        <w:rPr>
          <w:sz w:val="28"/>
          <w:szCs w:val="28"/>
        </w:rPr>
      </w:pPr>
      <w:r w:rsidRPr="0001207C">
        <w:rPr>
          <w:sz w:val="28"/>
          <w:szCs w:val="28"/>
        </w:rPr>
        <w:t>заявителем в электронной форме не заполнены поля о половой принадлежности, СНИЛС и гражданстве заявителя и ребенка (детей);</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б) на дату обращения за предоставлением </w:t>
      </w:r>
      <w:r w:rsidRPr="00A5420D">
        <w:rPr>
          <w:sz w:val="28"/>
          <w:szCs w:val="28"/>
        </w:rPr>
        <w:t xml:space="preserve">муниципальной </w:t>
      </w:r>
      <w:r w:rsidRPr="0001207C">
        <w:rPr>
          <w:sz w:val="28"/>
          <w:szCs w:val="28"/>
        </w:rPr>
        <w:t>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E60571" w:rsidRPr="0001207C" w:rsidRDefault="00E60571" w:rsidP="0023323D">
      <w:pPr>
        <w:autoSpaceDE w:val="0"/>
        <w:autoSpaceDN w:val="0"/>
        <w:adjustRightInd w:val="0"/>
        <w:ind w:firstLine="540"/>
        <w:jc w:val="both"/>
        <w:rPr>
          <w:sz w:val="28"/>
          <w:szCs w:val="28"/>
        </w:rPr>
      </w:pPr>
      <w:r w:rsidRPr="0001207C">
        <w:rPr>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Pr="00A5420D">
        <w:rPr>
          <w:sz w:val="28"/>
          <w:szCs w:val="28"/>
        </w:rPr>
        <w:t>муниципальной</w:t>
      </w:r>
      <w:r w:rsidRPr="0001207C">
        <w:rPr>
          <w:sz w:val="28"/>
          <w:szCs w:val="28"/>
        </w:rPr>
        <w:t xml:space="preserve"> услуги;</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w:t>
      </w:r>
      <w:r w:rsidRPr="00A5420D">
        <w:rPr>
          <w:sz w:val="28"/>
          <w:szCs w:val="28"/>
        </w:rPr>
        <w:t xml:space="preserve">муниципальной </w:t>
      </w:r>
      <w:r w:rsidRPr="0001207C">
        <w:rPr>
          <w:sz w:val="28"/>
          <w:szCs w:val="28"/>
        </w:rPr>
        <w:t>услуги;</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е) представленные документы не соответствуют установленным требованиям к предоставлению </w:t>
      </w:r>
      <w:r w:rsidRPr="00A5420D">
        <w:rPr>
          <w:sz w:val="28"/>
          <w:szCs w:val="28"/>
        </w:rPr>
        <w:t>муниципальной</w:t>
      </w:r>
      <w:r w:rsidRPr="0001207C">
        <w:rPr>
          <w:sz w:val="28"/>
          <w:szCs w:val="28"/>
        </w:rPr>
        <w:t xml:space="preserve"> услуги в электронной форме, указанным в </w:t>
      </w:r>
      <w:hyperlink w:anchor="Par77" w:tooltip="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 w:history="1">
        <w:r w:rsidRPr="0001207C">
          <w:rPr>
            <w:color w:val="0000FF"/>
            <w:sz w:val="28"/>
            <w:szCs w:val="28"/>
          </w:rPr>
          <w:t xml:space="preserve">пунктах </w:t>
        </w:r>
        <w:r>
          <w:rPr>
            <w:color w:val="0000FF"/>
            <w:sz w:val="28"/>
            <w:szCs w:val="28"/>
          </w:rPr>
          <w:t>2.</w:t>
        </w:r>
        <w:r w:rsidRPr="0001207C">
          <w:rPr>
            <w:color w:val="0000FF"/>
            <w:sz w:val="28"/>
            <w:szCs w:val="28"/>
          </w:rPr>
          <w:t>21</w:t>
        </w:r>
      </w:hyperlink>
      <w:r w:rsidRPr="0001207C">
        <w:rPr>
          <w:sz w:val="28"/>
          <w:szCs w:val="28"/>
        </w:rPr>
        <w:t xml:space="preserve"> и </w:t>
      </w:r>
      <w:r>
        <w:rPr>
          <w:sz w:val="28"/>
          <w:szCs w:val="28"/>
        </w:rPr>
        <w:t>2.</w:t>
      </w:r>
      <w:hyperlink w:anchor="Par78" w:tooltip="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 w:history="1">
        <w:r w:rsidRPr="0001207C">
          <w:rPr>
            <w:color w:val="0000FF"/>
            <w:sz w:val="28"/>
            <w:szCs w:val="28"/>
          </w:rPr>
          <w:t>22</w:t>
        </w:r>
      </w:hyperlink>
      <w:r w:rsidRPr="0001207C">
        <w:rPr>
          <w:sz w:val="28"/>
          <w:szCs w:val="28"/>
        </w:rPr>
        <w:t xml:space="preserve"> настоящего документа.</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16. Основанием для приостановления предоставления </w:t>
      </w:r>
      <w:r w:rsidRPr="00A5420D">
        <w:rPr>
          <w:sz w:val="28"/>
          <w:szCs w:val="28"/>
        </w:rPr>
        <w:t>муниципальной</w:t>
      </w:r>
      <w:r w:rsidRPr="0001207C">
        <w:rPr>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Заявитель в течение 5 рабочих дней после получения уведомления о приостановке предоставления </w:t>
      </w:r>
      <w:r w:rsidRPr="00A5420D">
        <w:rPr>
          <w:sz w:val="28"/>
          <w:szCs w:val="28"/>
        </w:rPr>
        <w:t>муниципальной</w:t>
      </w:r>
      <w:r w:rsidRPr="0001207C">
        <w:rPr>
          <w:sz w:val="28"/>
          <w:szCs w:val="28"/>
        </w:rPr>
        <w:t xml:space="preserve"> услуги направляет в уполномоченный орган (способом, указанным в </w:t>
      </w:r>
      <w:hyperlink w:anchor="Par20" w:tooltip="4. Заявитель направляет заявление, а также необходимые документы и информацию одним из следующих способов:" w:history="1">
        <w:r w:rsidRPr="0001207C">
          <w:rPr>
            <w:color w:val="0000FF"/>
            <w:sz w:val="28"/>
            <w:szCs w:val="28"/>
          </w:rPr>
          <w:t xml:space="preserve">пункте </w:t>
        </w:r>
        <w:r>
          <w:rPr>
            <w:color w:val="0000FF"/>
            <w:sz w:val="28"/>
            <w:szCs w:val="28"/>
          </w:rPr>
          <w:t>2.</w:t>
        </w:r>
        <w:r w:rsidRPr="0001207C">
          <w:rPr>
            <w:color w:val="0000FF"/>
            <w:sz w:val="28"/>
            <w:szCs w:val="28"/>
          </w:rPr>
          <w:t>4</w:t>
        </w:r>
      </w:hyperlink>
      <w:r w:rsidRPr="0001207C">
        <w:rPr>
          <w:sz w:val="28"/>
          <w:szCs w:val="28"/>
        </w:rPr>
        <w:t xml:space="preserve"> настоящего документа) необходимые документы и сведения для предоставления </w:t>
      </w:r>
      <w:r w:rsidRPr="00A5420D">
        <w:rPr>
          <w:sz w:val="28"/>
          <w:szCs w:val="28"/>
        </w:rPr>
        <w:t xml:space="preserve">муниципальной </w:t>
      </w:r>
      <w:r w:rsidRPr="0001207C">
        <w:rPr>
          <w:sz w:val="28"/>
          <w:szCs w:val="28"/>
        </w:rPr>
        <w:t>услуги.</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В случае непредставления необходимых документов и сведений для предоставления </w:t>
      </w:r>
      <w:r w:rsidRPr="00A5420D">
        <w:rPr>
          <w:sz w:val="28"/>
          <w:szCs w:val="28"/>
        </w:rPr>
        <w:t>муниципальной</w:t>
      </w:r>
      <w:r w:rsidRPr="0001207C">
        <w:rPr>
          <w:sz w:val="28"/>
          <w:szCs w:val="28"/>
        </w:rPr>
        <w:t xml:space="preserve"> услуги в установленный срок заявителю направляется отказ в предоставлении </w:t>
      </w:r>
      <w:r w:rsidRPr="00A5420D">
        <w:rPr>
          <w:sz w:val="28"/>
          <w:szCs w:val="28"/>
        </w:rPr>
        <w:t xml:space="preserve">муниципальной </w:t>
      </w:r>
      <w:r w:rsidRPr="0001207C">
        <w:rPr>
          <w:sz w:val="28"/>
          <w:szCs w:val="28"/>
        </w:rPr>
        <w:t>услуги. При этом заявитель сохраняет за собой право повторной подачи заявления.</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17. В предоставлении </w:t>
      </w:r>
      <w:r w:rsidRPr="00384457">
        <w:rPr>
          <w:sz w:val="28"/>
          <w:szCs w:val="28"/>
        </w:rPr>
        <w:t>муниципальной</w:t>
      </w:r>
      <w:r w:rsidRPr="0001207C">
        <w:rPr>
          <w:sz w:val="28"/>
          <w:szCs w:val="28"/>
        </w:rPr>
        <w:t xml:space="preserve"> услуги может быть отказано по следующим основаниям:</w:t>
      </w:r>
    </w:p>
    <w:p w:rsidR="00E60571" w:rsidRPr="0001207C" w:rsidRDefault="00E60571" w:rsidP="0023323D">
      <w:pPr>
        <w:autoSpaceDE w:val="0"/>
        <w:autoSpaceDN w:val="0"/>
        <w:adjustRightInd w:val="0"/>
        <w:ind w:firstLine="540"/>
        <w:jc w:val="both"/>
        <w:rPr>
          <w:sz w:val="28"/>
          <w:szCs w:val="28"/>
        </w:rPr>
      </w:pPr>
      <w:r w:rsidRPr="0001207C">
        <w:rPr>
          <w:sz w:val="28"/>
          <w:szCs w:val="28"/>
        </w:rPr>
        <w:t xml:space="preserve">а) лицо, подавшее заявление, не относится к кругу лиц, установленных </w:t>
      </w:r>
      <w:hyperlink w:anchor="Par3"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 w:history="1">
        <w:r w:rsidRPr="0001207C">
          <w:rPr>
            <w:color w:val="0000FF"/>
            <w:sz w:val="28"/>
            <w:szCs w:val="28"/>
          </w:rPr>
          <w:t xml:space="preserve">абзацем первым пункта </w:t>
        </w:r>
        <w:r>
          <w:rPr>
            <w:color w:val="0000FF"/>
            <w:sz w:val="28"/>
            <w:szCs w:val="28"/>
          </w:rPr>
          <w:t>2.</w:t>
        </w:r>
        <w:r w:rsidRPr="0001207C">
          <w:rPr>
            <w:color w:val="0000FF"/>
            <w:sz w:val="28"/>
            <w:szCs w:val="28"/>
          </w:rPr>
          <w:t>2</w:t>
        </w:r>
      </w:hyperlink>
      <w:r w:rsidRPr="0001207C">
        <w:rPr>
          <w:sz w:val="28"/>
          <w:szCs w:val="28"/>
        </w:rPr>
        <w:t xml:space="preserve"> настоящего документа;</w:t>
      </w:r>
    </w:p>
    <w:p w:rsidR="00E60571" w:rsidRPr="0001207C" w:rsidRDefault="00E60571" w:rsidP="0023323D">
      <w:pPr>
        <w:autoSpaceDE w:val="0"/>
        <w:autoSpaceDN w:val="0"/>
        <w:adjustRightInd w:val="0"/>
        <w:ind w:firstLine="540"/>
        <w:jc w:val="both"/>
        <w:rPr>
          <w:sz w:val="28"/>
          <w:szCs w:val="28"/>
        </w:rPr>
      </w:pPr>
      <w:r w:rsidRPr="0001207C">
        <w:rPr>
          <w:sz w:val="28"/>
          <w:szCs w:val="28"/>
        </w:rPr>
        <w:lastRenderedPageBreak/>
        <w:t>б) представленные сведения и (или) документы не соответствуют сведениям, полученным в ходе межведомственного информационного взаимодействия;</w:t>
      </w:r>
    </w:p>
    <w:p w:rsidR="00E60571" w:rsidRPr="0001207C" w:rsidRDefault="00E60571" w:rsidP="0023323D">
      <w:pPr>
        <w:autoSpaceDE w:val="0"/>
        <w:autoSpaceDN w:val="0"/>
        <w:adjustRightInd w:val="0"/>
        <w:ind w:firstLine="540"/>
        <w:jc w:val="both"/>
        <w:rPr>
          <w:sz w:val="28"/>
          <w:szCs w:val="28"/>
        </w:rPr>
      </w:pPr>
      <w:r w:rsidRPr="0001207C">
        <w:rPr>
          <w:sz w:val="28"/>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E60571" w:rsidRPr="0001207C" w:rsidRDefault="00E60571" w:rsidP="0023323D">
      <w:pPr>
        <w:autoSpaceDE w:val="0"/>
        <w:autoSpaceDN w:val="0"/>
        <w:adjustRightInd w:val="0"/>
        <w:ind w:firstLine="540"/>
        <w:jc w:val="both"/>
        <w:rPr>
          <w:sz w:val="28"/>
          <w:szCs w:val="28"/>
        </w:rPr>
      </w:pPr>
      <w:r w:rsidRPr="0001207C">
        <w:rPr>
          <w:sz w:val="28"/>
          <w:szCs w:val="28"/>
        </w:rPr>
        <w:t>г) заявитель отозвал заявление. Отзыв заявления осуществляется при личном обращении заявителя в уполномоченный орган.</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18. Государственная пошлина и иная плата за предоставление </w:t>
      </w:r>
      <w:r w:rsidRPr="00384457">
        <w:rPr>
          <w:sz w:val="28"/>
          <w:szCs w:val="28"/>
        </w:rPr>
        <w:t>муниципальной</w:t>
      </w:r>
      <w:r w:rsidRPr="0001207C">
        <w:rPr>
          <w:sz w:val="28"/>
          <w:szCs w:val="28"/>
        </w:rPr>
        <w:t xml:space="preserve"> услуги не взимается.</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19. Направление результата предоставления </w:t>
      </w:r>
      <w:r w:rsidRPr="00384457">
        <w:rPr>
          <w:sz w:val="28"/>
          <w:szCs w:val="28"/>
        </w:rPr>
        <w:t>муниципальной</w:t>
      </w:r>
      <w:r w:rsidRPr="0001207C">
        <w:rPr>
          <w:sz w:val="28"/>
          <w:szCs w:val="28"/>
        </w:rPr>
        <w:t xml:space="preserve"> услуги в личном кабинете Единого портала осуществляется в режиме реального времени.</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w:t>
      </w:r>
      <w:r w:rsidRPr="00384457">
        <w:rPr>
          <w:sz w:val="28"/>
          <w:szCs w:val="28"/>
        </w:rPr>
        <w:t>муниципальной</w:t>
      </w:r>
      <w:r w:rsidRPr="0001207C">
        <w:rPr>
          <w:sz w:val="28"/>
          <w:szCs w:val="28"/>
        </w:rPr>
        <w:t xml:space="preserve"> услуги.</w:t>
      </w:r>
    </w:p>
    <w:p w:rsidR="00E60571" w:rsidRPr="0001207C" w:rsidRDefault="00E60571" w:rsidP="0023323D">
      <w:pPr>
        <w:autoSpaceDE w:val="0"/>
        <w:autoSpaceDN w:val="0"/>
        <w:adjustRightInd w:val="0"/>
        <w:spacing w:before="240"/>
        <w:ind w:firstLine="540"/>
        <w:jc w:val="both"/>
        <w:rPr>
          <w:sz w:val="28"/>
          <w:szCs w:val="28"/>
        </w:rPr>
      </w:pPr>
      <w:proofErr w:type="gramStart"/>
      <w:r w:rsidRPr="0001207C">
        <w:rPr>
          <w:sz w:val="28"/>
          <w:szCs w:val="28"/>
        </w:rPr>
        <w:t xml:space="preserve">В случае наличия оснований для отказа в приеме документов, необходимых для предоставления </w:t>
      </w:r>
      <w:r w:rsidRPr="00384457">
        <w:rPr>
          <w:sz w:val="28"/>
          <w:szCs w:val="28"/>
        </w:rPr>
        <w:t>муниципальной</w:t>
      </w:r>
      <w:r w:rsidRPr="0001207C">
        <w:rPr>
          <w:sz w:val="28"/>
          <w:szCs w:val="28"/>
        </w:rPr>
        <w:t xml:space="preserve"> услуги, указанных в </w:t>
      </w:r>
      <w:hyperlink w:anchor="Par55" w:tooltip="15. В приеме документов, необходимых для предоставления государственной (муниципальной) услуги, может быть отказано по следующим основаниям:" w:history="1">
        <w:r w:rsidRPr="0001207C">
          <w:rPr>
            <w:color w:val="0000FF"/>
            <w:sz w:val="28"/>
            <w:szCs w:val="28"/>
          </w:rPr>
          <w:t xml:space="preserve">пункте </w:t>
        </w:r>
        <w:r>
          <w:rPr>
            <w:color w:val="0000FF"/>
            <w:sz w:val="28"/>
            <w:szCs w:val="28"/>
          </w:rPr>
          <w:t>2.</w:t>
        </w:r>
        <w:r w:rsidRPr="0001207C">
          <w:rPr>
            <w:color w:val="0000FF"/>
            <w:sz w:val="28"/>
            <w:szCs w:val="28"/>
          </w:rPr>
          <w:t>15</w:t>
        </w:r>
      </w:hyperlink>
      <w:r w:rsidRPr="0001207C">
        <w:rPr>
          <w:sz w:val="28"/>
          <w:szCs w:val="28"/>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w:t>
      </w:r>
      <w:r w:rsidRPr="00384457">
        <w:rPr>
          <w:sz w:val="28"/>
          <w:szCs w:val="28"/>
        </w:rPr>
        <w:t>муниципальной</w:t>
      </w:r>
      <w:r w:rsidRPr="0001207C">
        <w:rPr>
          <w:sz w:val="28"/>
          <w:szCs w:val="28"/>
        </w:rPr>
        <w:t xml:space="preserve"> услуги, направляет заявителю решение об отказе в приеме документов, необходимых для предоставления </w:t>
      </w:r>
      <w:r w:rsidRPr="00384457">
        <w:rPr>
          <w:sz w:val="28"/>
          <w:szCs w:val="28"/>
        </w:rPr>
        <w:t xml:space="preserve">муниципальной </w:t>
      </w:r>
      <w:r w:rsidRPr="0001207C">
        <w:rPr>
          <w:sz w:val="28"/>
          <w:szCs w:val="28"/>
        </w:rPr>
        <w:t>услуги, с указанием оснований, послуживших для такого отказа.</w:t>
      </w:r>
      <w:proofErr w:type="gramEnd"/>
    </w:p>
    <w:p w:rsidR="00E60571" w:rsidRPr="0001207C" w:rsidRDefault="00E60571" w:rsidP="0023323D">
      <w:pPr>
        <w:autoSpaceDE w:val="0"/>
        <w:autoSpaceDN w:val="0"/>
        <w:adjustRightInd w:val="0"/>
        <w:spacing w:before="240"/>
        <w:ind w:firstLine="540"/>
        <w:jc w:val="both"/>
        <w:rPr>
          <w:sz w:val="28"/>
          <w:szCs w:val="28"/>
        </w:rPr>
      </w:pPr>
      <w:bookmarkStart w:id="13" w:name="Par77"/>
      <w:bookmarkEnd w:id="13"/>
      <w:r w:rsidRPr="001378F1">
        <w:rPr>
          <w:sz w:val="28"/>
          <w:szCs w:val="28"/>
        </w:rPr>
        <w:t>2.</w:t>
      </w:r>
      <w:r w:rsidRPr="0001207C">
        <w:rPr>
          <w:sz w:val="28"/>
          <w:szCs w:val="28"/>
        </w:rPr>
        <w:t xml:space="preserve">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anchor="Par35" w:tooltip="11. Для предоставления государственной (муниципальной) услуги заявитель представляет самостоятельно следующие документы:" w:history="1">
        <w:r w:rsidRPr="0001207C">
          <w:rPr>
            <w:color w:val="0000FF"/>
            <w:sz w:val="28"/>
            <w:szCs w:val="28"/>
          </w:rPr>
          <w:t xml:space="preserve">пункте </w:t>
        </w:r>
        <w:r>
          <w:rPr>
            <w:color w:val="0000FF"/>
            <w:sz w:val="28"/>
            <w:szCs w:val="28"/>
          </w:rPr>
          <w:t>2.</w:t>
        </w:r>
        <w:r w:rsidRPr="0001207C">
          <w:rPr>
            <w:color w:val="0000FF"/>
            <w:sz w:val="28"/>
            <w:szCs w:val="28"/>
          </w:rPr>
          <w:t>11</w:t>
        </w:r>
      </w:hyperlink>
      <w:r w:rsidRPr="0001207C">
        <w:rPr>
          <w:sz w:val="28"/>
          <w:szCs w:val="28"/>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sidRPr="0001207C">
        <w:rPr>
          <w:sz w:val="28"/>
          <w:szCs w:val="28"/>
        </w:rPr>
        <w:t>ии и ау</w:t>
      </w:r>
      <w:proofErr w:type="gramEnd"/>
      <w:r w:rsidRPr="0001207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E60571" w:rsidRPr="00BB6991" w:rsidRDefault="00E60571" w:rsidP="0023323D">
      <w:pPr>
        <w:autoSpaceDE w:val="0"/>
        <w:autoSpaceDN w:val="0"/>
        <w:adjustRightInd w:val="0"/>
        <w:spacing w:before="240"/>
        <w:ind w:firstLine="540"/>
        <w:jc w:val="both"/>
        <w:rPr>
          <w:sz w:val="28"/>
          <w:szCs w:val="28"/>
        </w:rPr>
      </w:pPr>
      <w:bookmarkStart w:id="14" w:name="Par78"/>
      <w:bookmarkEnd w:id="14"/>
      <w:r w:rsidRPr="001378F1">
        <w:rPr>
          <w:sz w:val="28"/>
          <w:szCs w:val="28"/>
        </w:rPr>
        <w:t>2.</w:t>
      </w:r>
      <w:r w:rsidRPr="0001207C">
        <w:rPr>
          <w:sz w:val="28"/>
          <w:szCs w:val="28"/>
        </w:rPr>
        <w:t xml:space="preserve">22. </w:t>
      </w:r>
      <w:r w:rsidRPr="00BB6991">
        <w:rPr>
          <w:sz w:val="28"/>
          <w:szCs w:val="28"/>
        </w:rPr>
        <w:t>Электронные документы представляются в следующих форматах:</w:t>
      </w:r>
    </w:p>
    <w:p w:rsidR="00E60571" w:rsidRPr="00BB6991" w:rsidRDefault="00E60571" w:rsidP="0023323D">
      <w:pPr>
        <w:tabs>
          <w:tab w:val="left" w:pos="0"/>
          <w:tab w:val="left" w:pos="284"/>
        </w:tabs>
        <w:ind w:right="20"/>
        <w:jc w:val="both"/>
        <w:rPr>
          <w:sz w:val="28"/>
          <w:szCs w:val="28"/>
        </w:rPr>
      </w:pPr>
      <w:r w:rsidRPr="00BB6991">
        <w:rPr>
          <w:sz w:val="28"/>
          <w:szCs w:val="28"/>
        </w:rPr>
        <w:t>а.</w:t>
      </w:r>
      <w:r w:rsidRPr="00BB6991">
        <w:rPr>
          <w:sz w:val="28"/>
          <w:szCs w:val="28"/>
        </w:rPr>
        <w:tab/>
      </w:r>
      <w:proofErr w:type="spellStart"/>
      <w:r w:rsidRPr="00BB6991">
        <w:rPr>
          <w:sz w:val="28"/>
          <w:szCs w:val="28"/>
        </w:rPr>
        <w:t>xml</w:t>
      </w:r>
      <w:proofErr w:type="spellEnd"/>
      <w:r w:rsidRPr="00BB6991">
        <w:rPr>
          <w:sz w:val="28"/>
          <w:szCs w:val="28"/>
        </w:rPr>
        <w:t xml:space="preserve"> - для формализованных документов;</w:t>
      </w:r>
    </w:p>
    <w:p w:rsidR="00E60571" w:rsidRPr="00BB6991" w:rsidRDefault="00E60571" w:rsidP="0023323D">
      <w:pPr>
        <w:tabs>
          <w:tab w:val="left" w:pos="0"/>
          <w:tab w:val="left" w:pos="284"/>
        </w:tabs>
        <w:ind w:right="20"/>
        <w:jc w:val="both"/>
        <w:rPr>
          <w:sz w:val="28"/>
          <w:szCs w:val="28"/>
        </w:rPr>
      </w:pPr>
      <w:proofErr w:type="gramStart"/>
      <w:r w:rsidRPr="00BB6991">
        <w:rPr>
          <w:sz w:val="28"/>
          <w:szCs w:val="28"/>
        </w:rPr>
        <w:t>б</w:t>
      </w:r>
      <w:proofErr w:type="gramEnd"/>
      <w:r w:rsidRPr="00BB6991">
        <w:rPr>
          <w:sz w:val="28"/>
          <w:szCs w:val="28"/>
        </w:rPr>
        <w:t>.</w:t>
      </w:r>
      <w:r w:rsidRPr="00BB6991">
        <w:rPr>
          <w:sz w:val="28"/>
          <w:szCs w:val="28"/>
        </w:rPr>
        <w:tab/>
      </w:r>
      <w:proofErr w:type="spellStart"/>
      <w:r w:rsidRPr="00BB6991">
        <w:rPr>
          <w:sz w:val="28"/>
          <w:szCs w:val="28"/>
        </w:rPr>
        <w:t>doc</w:t>
      </w:r>
      <w:proofErr w:type="spellEnd"/>
      <w:r w:rsidRPr="00BB6991">
        <w:rPr>
          <w:sz w:val="28"/>
          <w:szCs w:val="28"/>
        </w:rPr>
        <w:t xml:space="preserve">, </w:t>
      </w:r>
      <w:proofErr w:type="spellStart"/>
      <w:r w:rsidRPr="00BB6991">
        <w:rPr>
          <w:sz w:val="28"/>
          <w:szCs w:val="28"/>
        </w:rPr>
        <w:t>docx</w:t>
      </w:r>
      <w:proofErr w:type="spellEnd"/>
      <w:r w:rsidRPr="00BB6991">
        <w:rPr>
          <w:sz w:val="28"/>
          <w:szCs w:val="28"/>
        </w:rPr>
        <w:t xml:space="preserve">, </w:t>
      </w:r>
      <w:proofErr w:type="spellStart"/>
      <w:r w:rsidRPr="00BB6991">
        <w:rPr>
          <w:sz w:val="28"/>
          <w:szCs w:val="28"/>
        </w:rPr>
        <w:t>odt</w:t>
      </w:r>
      <w:proofErr w:type="spellEnd"/>
      <w:r w:rsidRPr="00BB699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60571" w:rsidRPr="00BB6991" w:rsidRDefault="00E60571" w:rsidP="0023323D">
      <w:pPr>
        <w:tabs>
          <w:tab w:val="left" w:pos="0"/>
          <w:tab w:val="left" w:pos="284"/>
        </w:tabs>
        <w:ind w:right="20"/>
        <w:jc w:val="both"/>
        <w:rPr>
          <w:sz w:val="28"/>
          <w:szCs w:val="28"/>
        </w:rPr>
      </w:pPr>
      <w:r w:rsidRPr="00BB6991">
        <w:rPr>
          <w:sz w:val="28"/>
          <w:szCs w:val="28"/>
        </w:rPr>
        <w:t>в.</w:t>
      </w:r>
      <w:r w:rsidRPr="00BB6991">
        <w:rPr>
          <w:sz w:val="28"/>
          <w:szCs w:val="28"/>
        </w:rPr>
        <w:tab/>
      </w:r>
      <w:proofErr w:type="spellStart"/>
      <w:r w:rsidRPr="00BB6991">
        <w:rPr>
          <w:sz w:val="28"/>
          <w:szCs w:val="28"/>
        </w:rPr>
        <w:t>xls</w:t>
      </w:r>
      <w:proofErr w:type="spellEnd"/>
      <w:r w:rsidRPr="00BB6991">
        <w:rPr>
          <w:sz w:val="28"/>
          <w:szCs w:val="28"/>
        </w:rPr>
        <w:t xml:space="preserve">, </w:t>
      </w:r>
      <w:proofErr w:type="spellStart"/>
      <w:r w:rsidRPr="00BB6991">
        <w:rPr>
          <w:sz w:val="28"/>
          <w:szCs w:val="28"/>
        </w:rPr>
        <w:t>xlsx</w:t>
      </w:r>
      <w:proofErr w:type="spellEnd"/>
      <w:r w:rsidRPr="00BB6991">
        <w:rPr>
          <w:sz w:val="28"/>
          <w:szCs w:val="28"/>
        </w:rPr>
        <w:t xml:space="preserve">, </w:t>
      </w:r>
      <w:proofErr w:type="spellStart"/>
      <w:r w:rsidRPr="00BB6991">
        <w:rPr>
          <w:sz w:val="28"/>
          <w:szCs w:val="28"/>
        </w:rPr>
        <w:t>ods</w:t>
      </w:r>
      <w:proofErr w:type="spellEnd"/>
      <w:r w:rsidRPr="00BB6991">
        <w:rPr>
          <w:sz w:val="28"/>
          <w:szCs w:val="28"/>
        </w:rPr>
        <w:t xml:space="preserve"> - для документов, содержащих расчеты;</w:t>
      </w:r>
    </w:p>
    <w:p w:rsidR="00E60571" w:rsidRPr="00BB6991" w:rsidRDefault="00E60571" w:rsidP="0023323D">
      <w:pPr>
        <w:tabs>
          <w:tab w:val="left" w:pos="0"/>
          <w:tab w:val="left" w:pos="284"/>
        </w:tabs>
        <w:ind w:right="20"/>
        <w:jc w:val="both"/>
        <w:rPr>
          <w:sz w:val="28"/>
          <w:szCs w:val="28"/>
        </w:rPr>
      </w:pPr>
      <w:r w:rsidRPr="00BB6991">
        <w:rPr>
          <w:sz w:val="28"/>
          <w:szCs w:val="28"/>
        </w:rPr>
        <w:t>г.</w:t>
      </w:r>
      <w:r w:rsidRPr="00BB6991">
        <w:rPr>
          <w:sz w:val="28"/>
          <w:szCs w:val="28"/>
        </w:rPr>
        <w:tab/>
      </w:r>
      <w:proofErr w:type="spellStart"/>
      <w:r w:rsidRPr="00BB6991">
        <w:rPr>
          <w:sz w:val="28"/>
          <w:szCs w:val="28"/>
        </w:rPr>
        <w:t>pdf</w:t>
      </w:r>
      <w:proofErr w:type="spellEnd"/>
      <w:r w:rsidRPr="00BB6991">
        <w:rPr>
          <w:sz w:val="28"/>
          <w:szCs w:val="28"/>
        </w:rPr>
        <w:t xml:space="preserve">, </w:t>
      </w:r>
      <w:proofErr w:type="spellStart"/>
      <w:r w:rsidRPr="00BB6991">
        <w:rPr>
          <w:sz w:val="28"/>
          <w:szCs w:val="28"/>
        </w:rPr>
        <w:t>jpg</w:t>
      </w:r>
      <w:proofErr w:type="spellEnd"/>
      <w:r w:rsidRPr="00BB6991">
        <w:rPr>
          <w:sz w:val="28"/>
          <w:szCs w:val="28"/>
        </w:rPr>
        <w:t xml:space="preserve">, </w:t>
      </w:r>
      <w:proofErr w:type="spellStart"/>
      <w:r w:rsidRPr="00BB6991">
        <w:rPr>
          <w:sz w:val="28"/>
          <w:szCs w:val="28"/>
        </w:rPr>
        <w:t>jpeg</w:t>
      </w:r>
      <w:proofErr w:type="spellEnd"/>
      <w:r w:rsidRPr="00BB6991">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0571" w:rsidRPr="00BB6991" w:rsidRDefault="00E60571" w:rsidP="0023323D">
      <w:pPr>
        <w:tabs>
          <w:tab w:val="left" w:pos="0"/>
          <w:tab w:val="left" w:pos="284"/>
        </w:tabs>
        <w:ind w:right="20"/>
        <w:jc w:val="both"/>
        <w:rPr>
          <w:sz w:val="28"/>
          <w:szCs w:val="28"/>
        </w:rPr>
      </w:pPr>
      <w:r w:rsidRPr="00BB6991">
        <w:rPr>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BB6991">
        <w:rPr>
          <w:sz w:val="28"/>
          <w:szCs w:val="28"/>
        </w:rPr>
        <w:lastRenderedPageBreak/>
        <w:t>которое</w:t>
      </w:r>
      <w:r>
        <w:rPr>
          <w:sz w:val="28"/>
          <w:szCs w:val="28"/>
        </w:rPr>
        <w:t xml:space="preserve"> </w:t>
      </w:r>
      <w:r w:rsidRPr="00BB6991">
        <w:rPr>
          <w:sz w:val="28"/>
          <w:szCs w:val="28"/>
        </w:rPr>
        <w:t xml:space="preserve">осуществляется с сохранением ориентации оригинала документа в разрешении 300-500 </w:t>
      </w:r>
      <w:proofErr w:type="spellStart"/>
      <w:r w:rsidRPr="00BB6991">
        <w:rPr>
          <w:sz w:val="28"/>
          <w:szCs w:val="28"/>
        </w:rPr>
        <w:t>dpi</w:t>
      </w:r>
      <w:proofErr w:type="spellEnd"/>
      <w:r w:rsidRPr="00BB6991">
        <w:rPr>
          <w:sz w:val="28"/>
          <w:szCs w:val="28"/>
        </w:rPr>
        <w:t xml:space="preserve"> (масштаб 1:1) с использованием следующих режимов:</w:t>
      </w:r>
    </w:p>
    <w:p w:rsidR="00E60571" w:rsidRPr="00BB6991" w:rsidRDefault="00E60571" w:rsidP="0023323D">
      <w:pPr>
        <w:tabs>
          <w:tab w:val="left" w:pos="0"/>
          <w:tab w:val="left" w:pos="284"/>
        </w:tabs>
        <w:ind w:right="20"/>
        <w:jc w:val="both"/>
        <w:rPr>
          <w:sz w:val="28"/>
          <w:szCs w:val="28"/>
        </w:rPr>
      </w:pPr>
      <w:r w:rsidRPr="00BB6991">
        <w:rPr>
          <w:sz w:val="28"/>
          <w:szCs w:val="28"/>
        </w:rPr>
        <w:t>а)</w:t>
      </w:r>
      <w:r w:rsidRPr="00BB6991">
        <w:rPr>
          <w:sz w:val="28"/>
          <w:szCs w:val="28"/>
        </w:rPr>
        <w:tab/>
        <w:t>«черно-белый» (при отсутствии в документе графических изображений и (или) цветного текста);</w:t>
      </w:r>
    </w:p>
    <w:p w:rsidR="00E60571" w:rsidRPr="00BB6991" w:rsidRDefault="00E60571" w:rsidP="0023323D">
      <w:pPr>
        <w:tabs>
          <w:tab w:val="left" w:pos="0"/>
          <w:tab w:val="left" w:pos="284"/>
        </w:tabs>
        <w:ind w:right="20"/>
        <w:jc w:val="both"/>
        <w:rPr>
          <w:sz w:val="28"/>
          <w:szCs w:val="28"/>
        </w:rPr>
      </w:pPr>
      <w:r w:rsidRPr="00BB6991">
        <w:rPr>
          <w:sz w:val="28"/>
          <w:szCs w:val="28"/>
        </w:rPr>
        <w:t>б)</w:t>
      </w:r>
      <w:r w:rsidRPr="00BB6991">
        <w:rPr>
          <w:sz w:val="28"/>
          <w:szCs w:val="28"/>
        </w:rPr>
        <w:tab/>
        <w:t>«оттенки серого» (при наличии в документе графических изображений, отличных от цветного графического изображения);</w:t>
      </w:r>
    </w:p>
    <w:p w:rsidR="00E60571" w:rsidRPr="00BB6991" w:rsidRDefault="00E60571" w:rsidP="0023323D">
      <w:pPr>
        <w:tabs>
          <w:tab w:val="left" w:pos="0"/>
          <w:tab w:val="left" w:pos="284"/>
        </w:tabs>
        <w:ind w:right="20"/>
        <w:jc w:val="both"/>
        <w:rPr>
          <w:sz w:val="28"/>
          <w:szCs w:val="28"/>
        </w:rPr>
      </w:pPr>
      <w:r w:rsidRPr="00BB6991">
        <w:rPr>
          <w:sz w:val="28"/>
          <w:szCs w:val="28"/>
        </w:rPr>
        <w:t>в)</w:t>
      </w:r>
      <w:r w:rsidRPr="00BB6991">
        <w:rPr>
          <w:sz w:val="28"/>
          <w:szCs w:val="28"/>
        </w:rPr>
        <w:tab/>
        <w:t>«цветной» или «режим полной цветопередачи» (при наличии в документе цветных графических изображений либо цветного текста);</w:t>
      </w:r>
    </w:p>
    <w:p w:rsidR="00E60571" w:rsidRPr="00BB6991" w:rsidRDefault="00E60571" w:rsidP="0023323D">
      <w:pPr>
        <w:tabs>
          <w:tab w:val="left" w:pos="0"/>
          <w:tab w:val="left" w:pos="284"/>
        </w:tabs>
        <w:ind w:right="20"/>
        <w:jc w:val="both"/>
        <w:rPr>
          <w:sz w:val="28"/>
          <w:szCs w:val="28"/>
        </w:rPr>
      </w:pPr>
      <w:r w:rsidRPr="00BB6991">
        <w:rPr>
          <w:sz w:val="28"/>
          <w:szCs w:val="28"/>
        </w:rPr>
        <w:t>г)</w:t>
      </w:r>
      <w:r w:rsidRPr="00BB6991">
        <w:rPr>
          <w:sz w:val="28"/>
          <w:szCs w:val="28"/>
        </w:rPr>
        <w:tab/>
        <w:t>сохранением всех аутентичных признаков подлинности, а именно: графической подписи лица, печати, углового штампа бланка;</w:t>
      </w:r>
    </w:p>
    <w:p w:rsidR="00E60571" w:rsidRPr="00BB6991" w:rsidRDefault="00E60571" w:rsidP="0023323D">
      <w:pPr>
        <w:tabs>
          <w:tab w:val="left" w:pos="0"/>
          <w:tab w:val="left" w:pos="284"/>
        </w:tabs>
        <w:ind w:right="20"/>
        <w:jc w:val="both"/>
        <w:rPr>
          <w:sz w:val="28"/>
          <w:szCs w:val="28"/>
        </w:rPr>
      </w:pPr>
      <w:r w:rsidRPr="00BB6991">
        <w:rPr>
          <w:sz w:val="28"/>
          <w:szCs w:val="28"/>
        </w:rPr>
        <w:t>д)</w:t>
      </w:r>
      <w:r w:rsidRPr="00BB6991">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E60571" w:rsidRPr="00BB6991" w:rsidRDefault="00E60571" w:rsidP="0023323D">
      <w:pPr>
        <w:tabs>
          <w:tab w:val="left" w:pos="0"/>
          <w:tab w:val="left" w:pos="284"/>
        </w:tabs>
        <w:ind w:right="20"/>
        <w:jc w:val="both"/>
        <w:rPr>
          <w:sz w:val="28"/>
          <w:szCs w:val="28"/>
        </w:rPr>
      </w:pPr>
      <w:r w:rsidRPr="00BB6991">
        <w:rPr>
          <w:sz w:val="28"/>
          <w:szCs w:val="28"/>
        </w:rPr>
        <w:tab/>
        <w:t>Электронные документы должны обеспечивать:</w:t>
      </w:r>
    </w:p>
    <w:p w:rsidR="00E60571" w:rsidRPr="00BB6991" w:rsidRDefault="00E60571" w:rsidP="0023323D">
      <w:pPr>
        <w:tabs>
          <w:tab w:val="left" w:pos="0"/>
          <w:tab w:val="left" w:pos="284"/>
        </w:tabs>
        <w:ind w:right="20"/>
        <w:jc w:val="both"/>
        <w:rPr>
          <w:sz w:val="28"/>
          <w:szCs w:val="28"/>
        </w:rPr>
      </w:pPr>
      <w:r w:rsidRPr="00BB6991">
        <w:rPr>
          <w:sz w:val="28"/>
          <w:szCs w:val="28"/>
        </w:rPr>
        <w:t>а)</w:t>
      </w:r>
      <w:r w:rsidRPr="00BB6991">
        <w:rPr>
          <w:sz w:val="28"/>
          <w:szCs w:val="28"/>
        </w:rPr>
        <w:tab/>
        <w:t>возможность идентифицировать документ и количество листов в документе;</w:t>
      </w:r>
    </w:p>
    <w:p w:rsidR="00E60571" w:rsidRPr="00BB6991" w:rsidRDefault="00E60571" w:rsidP="0023323D">
      <w:pPr>
        <w:tabs>
          <w:tab w:val="left" w:pos="0"/>
          <w:tab w:val="left" w:pos="284"/>
        </w:tabs>
        <w:ind w:right="20"/>
        <w:jc w:val="both"/>
        <w:rPr>
          <w:sz w:val="28"/>
          <w:szCs w:val="28"/>
        </w:rPr>
      </w:pPr>
      <w:r w:rsidRPr="00BB6991">
        <w:rPr>
          <w:sz w:val="28"/>
          <w:szCs w:val="28"/>
        </w:rPr>
        <w:t>б)</w:t>
      </w:r>
      <w:r w:rsidRPr="00BB6991">
        <w:rPr>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0571" w:rsidRPr="00BB6991" w:rsidRDefault="00E60571" w:rsidP="0023323D">
      <w:pPr>
        <w:tabs>
          <w:tab w:val="left" w:pos="0"/>
          <w:tab w:val="left" w:pos="284"/>
        </w:tabs>
        <w:ind w:right="20"/>
        <w:jc w:val="both"/>
        <w:rPr>
          <w:sz w:val="28"/>
          <w:szCs w:val="28"/>
        </w:rPr>
      </w:pPr>
      <w:r w:rsidRPr="00BB6991">
        <w:rPr>
          <w:sz w:val="28"/>
          <w:szCs w:val="28"/>
        </w:rPr>
        <w:t>в)</w:t>
      </w:r>
      <w:r w:rsidRPr="00BB6991">
        <w:rPr>
          <w:sz w:val="28"/>
          <w:szCs w:val="28"/>
        </w:rPr>
        <w:tab/>
        <w:t>содержать оглавление, соответствующее смыслу и содержанию документа;</w:t>
      </w:r>
    </w:p>
    <w:p w:rsidR="00E60571" w:rsidRPr="00BB6991" w:rsidRDefault="00E60571" w:rsidP="0023323D">
      <w:pPr>
        <w:tabs>
          <w:tab w:val="left" w:pos="0"/>
          <w:tab w:val="left" w:pos="284"/>
        </w:tabs>
        <w:ind w:right="20"/>
        <w:jc w:val="both"/>
        <w:rPr>
          <w:sz w:val="28"/>
          <w:szCs w:val="28"/>
        </w:rPr>
      </w:pPr>
      <w:r w:rsidRPr="00BB6991">
        <w:rPr>
          <w:sz w:val="28"/>
          <w:szCs w:val="28"/>
        </w:rPr>
        <w:t>г) для документов, содержащих структурированные по частям, главам, разделам (подразделам</w:t>
      </w:r>
      <w:proofErr w:type="gramStart"/>
      <w:r w:rsidRPr="00BB6991">
        <w:rPr>
          <w:sz w:val="28"/>
          <w:szCs w:val="28"/>
        </w:rPr>
        <w:t>)д</w:t>
      </w:r>
      <w:proofErr w:type="gramEnd"/>
      <w:r w:rsidRPr="00BB6991">
        <w:rPr>
          <w:sz w:val="28"/>
          <w:szCs w:val="28"/>
        </w:rPr>
        <w:t>анные и закладки, обеспечивающие переходы по оглавлению и (или) к содержащимся в тексте рисункам и таблицам.</w:t>
      </w:r>
    </w:p>
    <w:p w:rsidR="00E60571" w:rsidRPr="00BB6991" w:rsidRDefault="00E60571" w:rsidP="0023323D">
      <w:pPr>
        <w:tabs>
          <w:tab w:val="left" w:pos="0"/>
          <w:tab w:val="left" w:pos="284"/>
        </w:tabs>
        <w:ind w:right="20"/>
        <w:jc w:val="both"/>
        <w:rPr>
          <w:sz w:val="28"/>
          <w:szCs w:val="28"/>
        </w:rPr>
      </w:pPr>
      <w:r w:rsidRPr="00BB6991">
        <w:rPr>
          <w:sz w:val="28"/>
          <w:szCs w:val="28"/>
        </w:rPr>
        <w:t xml:space="preserve">        Документы, подлежащие представлению в форматах </w:t>
      </w:r>
      <w:proofErr w:type="spellStart"/>
      <w:r w:rsidRPr="00BB6991">
        <w:rPr>
          <w:sz w:val="28"/>
          <w:szCs w:val="28"/>
        </w:rPr>
        <w:t>xls</w:t>
      </w:r>
      <w:proofErr w:type="spellEnd"/>
      <w:r w:rsidRPr="00BB6991">
        <w:rPr>
          <w:sz w:val="28"/>
          <w:szCs w:val="28"/>
        </w:rPr>
        <w:t xml:space="preserve">, </w:t>
      </w:r>
      <w:proofErr w:type="spellStart"/>
      <w:r w:rsidRPr="00BB6991">
        <w:rPr>
          <w:sz w:val="28"/>
          <w:szCs w:val="28"/>
        </w:rPr>
        <w:t>xlsx</w:t>
      </w:r>
      <w:proofErr w:type="spellEnd"/>
      <w:r w:rsidRPr="00BB6991">
        <w:rPr>
          <w:sz w:val="28"/>
          <w:szCs w:val="28"/>
        </w:rPr>
        <w:t xml:space="preserve"> или </w:t>
      </w:r>
      <w:proofErr w:type="spellStart"/>
      <w:r w:rsidRPr="00BB6991">
        <w:rPr>
          <w:sz w:val="28"/>
          <w:szCs w:val="28"/>
        </w:rPr>
        <w:t>ods</w:t>
      </w:r>
      <w:proofErr w:type="spellEnd"/>
      <w:r w:rsidRPr="00BB6991">
        <w:rPr>
          <w:sz w:val="28"/>
          <w:szCs w:val="28"/>
        </w:rPr>
        <w:t>, формируются в виде отдельного электронного документа.</w:t>
      </w:r>
    </w:p>
    <w:p w:rsidR="00E60571" w:rsidRPr="00BB6991" w:rsidRDefault="00E60571" w:rsidP="0023323D">
      <w:pPr>
        <w:tabs>
          <w:tab w:val="left" w:pos="0"/>
          <w:tab w:val="left" w:pos="284"/>
        </w:tabs>
        <w:ind w:right="20"/>
        <w:jc w:val="both"/>
        <w:rPr>
          <w:sz w:val="28"/>
          <w:szCs w:val="28"/>
        </w:rPr>
      </w:pPr>
      <w:r w:rsidRPr="00BB6991">
        <w:rPr>
          <w:sz w:val="28"/>
          <w:szCs w:val="28"/>
        </w:rPr>
        <w:t xml:space="preserve">         Максимально допустимый размер прикрепленного пакета документов не должен превышать 10 ГБ.</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23. При предоставлении </w:t>
      </w:r>
      <w:r w:rsidRPr="00384457">
        <w:rPr>
          <w:sz w:val="28"/>
          <w:szCs w:val="28"/>
        </w:rPr>
        <w:t>муниципальной</w:t>
      </w:r>
      <w:r w:rsidRPr="0001207C">
        <w:rPr>
          <w:sz w:val="28"/>
          <w:szCs w:val="28"/>
        </w:rPr>
        <w:t xml:space="preserve"> услуги в электронной форме заявителю в личный кабинет Единого портала или регионального портала направляется:</w:t>
      </w:r>
    </w:p>
    <w:p w:rsidR="00E60571" w:rsidRPr="0001207C" w:rsidRDefault="00E60571" w:rsidP="0023323D">
      <w:pPr>
        <w:autoSpaceDE w:val="0"/>
        <w:autoSpaceDN w:val="0"/>
        <w:adjustRightInd w:val="0"/>
        <w:spacing w:before="240"/>
        <w:ind w:firstLine="540"/>
        <w:jc w:val="both"/>
        <w:rPr>
          <w:sz w:val="28"/>
          <w:szCs w:val="28"/>
        </w:rPr>
      </w:pPr>
      <w:proofErr w:type="gramStart"/>
      <w:r w:rsidRPr="0001207C">
        <w:rPr>
          <w:sz w:val="28"/>
          <w:szCs w:val="28"/>
        </w:rPr>
        <w:t xml:space="preserve">а) уведомление о приеме и регистрации заявления и иных документов, необходимых для предоставления </w:t>
      </w:r>
      <w:r w:rsidRPr="00384457">
        <w:rPr>
          <w:sz w:val="28"/>
          <w:szCs w:val="28"/>
        </w:rPr>
        <w:t>муниципальной</w:t>
      </w:r>
      <w:r w:rsidRPr="0001207C">
        <w:rPr>
          <w:sz w:val="28"/>
          <w:szCs w:val="28"/>
        </w:rPr>
        <w:t xml:space="preserve"> услуги, содержащее сведения о факте приема заявления и документов, необходимых для предоставления </w:t>
      </w:r>
      <w:r w:rsidRPr="00384457">
        <w:rPr>
          <w:sz w:val="28"/>
          <w:szCs w:val="28"/>
        </w:rPr>
        <w:t>муниципальной</w:t>
      </w:r>
      <w:r w:rsidRPr="0001207C">
        <w:rPr>
          <w:sz w:val="28"/>
          <w:szCs w:val="28"/>
        </w:rPr>
        <w:t xml:space="preserve"> услуги, и начале процедуры предоставления </w:t>
      </w:r>
      <w:r w:rsidRPr="00384457">
        <w:rPr>
          <w:sz w:val="28"/>
          <w:szCs w:val="28"/>
        </w:rPr>
        <w:t>муниципальной</w:t>
      </w:r>
      <w:r w:rsidRPr="0001207C">
        <w:rPr>
          <w:sz w:val="28"/>
          <w:szCs w:val="28"/>
        </w:rPr>
        <w:t xml:space="preserve"> услуги, а также сведения о дате и времени окончания предоставления </w:t>
      </w:r>
      <w:r w:rsidRPr="00384457">
        <w:rPr>
          <w:sz w:val="28"/>
          <w:szCs w:val="28"/>
        </w:rPr>
        <w:t>муниципальной</w:t>
      </w:r>
      <w:r w:rsidRPr="0001207C">
        <w:rPr>
          <w:sz w:val="28"/>
          <w:szCs w:val="28"/>
        </w:rPr>
        <w:t xml:space="preserve"> услуги либо мотивированный отказ в приеме документов, необходимых для предоставления </w:t>
      </w:r>
      <w:r w:rsidRPr="00384457">
        <w:rPr>
          <w:sz w:val="28"/>
          <w:szCs w:val="28"/>
        </w:rPr>
        <w:t>муниципальной</w:t>
      </w:r>
      <w:r w:rsidRPr="0001207C">
        <w:rPr>
          <w:sz w:val="28"/>
          <w:szCs w:val="28"/>
        </w:rPr>
        <w:t xml:space="preserve"> услуги;</w:t>
      </w:r>
      <w:proofErr w:type="gramEnd"/>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б) уведомление о результатах рассмотрения документов, необходимых для предоставления </w:t>
      </w:r>
      <w:r w:rsidRPr="00384457">
        <w:rPr>
          <w:sz w:val="28"/>
          <w:szCs w:val="28"/>
        </w:rPr>
        <w:t>муниципальной</w:t>
      </w:r>
      <w:r w:rsidRPr="0001207C">
        <w:rPr>
          <w:sz w:val="28"/>
          <w:szCs w:val="28"/>
        </w:rPr>
        <w:t xml:space="preserve"> услуги, содержащее сведения о принятии решения о предоставлении </w:t>
      </w:r>
      <w:r w:rsidRPr="00384457">
        <w:rPr>
          <w:sz w:val="28"/>
          <w:szCs w:val="28"/>
        </w:rPr>
        <w:t>муниципальной</w:t>
      </w:r>
      <w:r w:rsidRPr="0001207C">
        <w:rPr>
          <w:sz w:val="28"/>
          <w:szCs w:val="28"/>
        </w:rPr>
        <w:t xml:space="preserve"> услуги и возможности получить результат предоставления </w:t>
      </w:r>
      <w:r w:rsidRPr="00384457">
        <w:rPr>
          <w:sz w:val="28"/>
          <w:szCs w:val="28"/>
        </w:rPr>
        <w:t>муниципальной</w:t>
      </w:r>
      <w:r w:rsidRPr="0001207C">
        <w:rPr>
          <w:sz w:val="28"/>
          <w:szCs w:val="28"/>
        </w:rPr>
        <w:t xml:space="preserve"> услуги либо мотивированный отказ в предоставлении </w:t>
      </w:r>
      <w:r w:rsidRPr="00384457">
        <w:rPr>
          <w:sz w:val="28"/>
          <w:szCs w:val="28"/>
        </w:rPr>
        <w:t>муниципальной</w:t>
      </w:r>
      <w:r w:rsidRPr="0001207C">
        <w:rPr>
          <w:sz w:val="28"/>
          <w:szCs w:val="28"/>
        </w:rPr>
        <w:t xml:space="preserve"> услуги.</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 xml:space="preserve">24. </w:t>
      </w:r>
      <w:proofErr w:type="gramStart"/>
      <w:r w:rsidRPr="0001207C">
        <w:rPr>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w:t>
      </w:r>
      <w:r w:rsidRPr="00384457">
        <w:rPr>
          <w:sz w:val="28"/>
          <w:szCs w:val="28"/>
        </w:rPr>
        <w:t>муниципальной</w:t>
      </w:r>
      <w:r w:rsidRPr="0001207C">
        <w:rPr>
          <w:sz w:val="28"/>
          <w:szCs w:val="28"/>
        </w:rPr>
        <w:t xml:space="preserve"> услуги (далее - технические ошибки) заявитель вправе в течение 5 рабочих дней </w:t>
      </w:r>
      <w:r w:rsidRPr="0001207C">
        <w:rPr>
          <w:sz w:val="28"/>
          <w:szCs w:val="28"/>
        </w:rPr>
        <w:lastRenderedPageBreak/>
        <w:t xml:space="preserve">после получения решения обратиться в уполномоченный орган с заявлением об исправлении технических ошибок по форме согласно </w:t>
      </w:r>
      <w:hyperlink r:id="rId31" w:history="1">
        <w:r w:rsidRPr="0001207C">
          <w:rPr>
            <w:color w:val="0000FF"/>
            <w:sz w:val="28"/>
            <w:szCs w:val="28"/>
          </w:rPr>
          <w:t>приложению N 4</w:t>
        </w:r>
      </w:hyperlink>
      <w:r w:rsidRPr="0001207C">
        <w:rPr>
          <w:sz w:val="28"/>
          <w:szCs w:val="28"/>
        </w:rPr>
        <w:t xml:space="preserve"> с приложением документов, подтверждающих наличие технических ошибок, которое регистрируется уполномоченным органом.</w:t>
      </w:r>
      <w:proofErr w:type="gramEnd"/>
    </w:p>
    <w:p w:rsidR="00E60571" w:rsidRPr="0001207C" w:rsidRDefault="00E60571" w:rsidP="0023323D">
      <w:pPr>
        <w:autoSpaceDE w:val="0"/>
        <w:autoSpaceDN w:val="0"/>
        <w:adjustRightInd w:val="0"/>
        <w:spacing w:before="240"/>
        <w:ind w:firstLine="540"/>
        <w:jc w:val="both"/>
        <w:rPr>
          <w:sz w:val="28"/>
          <w:szCs w:val="28"/>
        </w:rPr>
      </w:pPr>
      <w:bookmarkStart w:id="15" w:name="Par83"/>
      <w:bookmarkEnd w:id="15"/>
      <w:r w:rsidRPr="001378F1">
        <w:rPr>
          <w:sz w:val="28"/>
          <w:szCs w:val="28"/>
        </w:rPr>
        <w:t>2.</w:t>
      </w:r>
      <w:r w:rsidRPr="0001207C">
        <w:rPr>
          <w:sz w:val="28"/>
          <w:szCs w:val="28"/>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E60571" w:rsidRPr="0001207C" w:rsidRDefault="00E60571" w:rsidP="0023323D">
      <w:pPr>
        <w:autoSpaceDE w:val="0"/>
        <w:autoSpaceDN w:val="0"/>
        <w:adjustRightInd w:val="0"/>
        <w:spacing w:before="240"/>
        <w:ind w:firstLine="540"/>
        <w:jc w:val="both"/>
        <w:rPr>
          <w:sz w:val="28"/>
          <w:szCs w:val="28"/>
        </w:rPr>
      </w:pPr>
      <w:r w:rsidRPr="0001207C">
        <w:rPr>
          <w:sz w:val="28"/>
          <w:szCs w:val="28"/>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Pr>
          <w:sz w:val="28"/>
          <w:szCs w:val="28"/>
        </w:rPr>
        <w:t>муниципальной</w:t>
      </w:r>
      <w:r w:rsidRPr="0001207C">
        <w:rPr>
          <w:sz w:val="28"/>
          <w:szCs w:val="28"/>
        </w:rPr>
        <w:t xml:space="preserve"> услуги.</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01207C">
        <w:rPr>
          <w:sz w:val="28"/>
          <w:szCs w:val="28"/>
        </w:rPr>
        <w:t>и</w:t>
      </w:r>
      <w:proofErr w:type="gramEnd"/>
      <w:r w:rsidRPr="0001207C">
        <w:rPr>
          <w:sz w:val="28"/>
          <w:szCs w:val="28"/>
        </w:rPr>
        <w:t xml:space="preserve"> 1 рабочего дня со дня принятия решения в соответствии с </w:t>
      </w:r>
      <w:hyperlink w:anchor="Par83"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history="1">
        <w:r w:rsidRPr="0001207C">
          <w:rPr>
            <w:color w:val="0000FF"/>
            <w:sz w:val="28"/>
            <w:szCs w:val="28"/>
          </w:rPr>
          <w:t xml:space="preserve">абзацем первым пункта </w:t>
        </w:r>
        <w:r>
          <w:rPr>
            <w:color w:val="0000FF"/>
            <w:sz w:val="28"/>
            <w:szCs w:val="28"/>
          </w:rPr>
          <w:t>2.</w:t>
        </w:r>
        <w:r w:rsidRPr="0001207C">
          <w:rPr>
            <w:color w:val="0000FF"/>
            <w:sz w:val="28"/>
            <w:szCs w:val="28"/>
          </w:rPr>
          <w:t>25</w:t>
        </w:r>
      </w:hyperlink>
      <w:r w:rsidRPr="0001207C">
        <w:rPr>
          <w:sz w:val="28"/>
          <w:szCs w:val="28"/>
        </w:rPr>
        <w:t xml:space="preserve"> настоящего документа направляется мотивированный отказ в исправлении технических ошибок.</w:t>
      </w:r>
    </w:p>
    <w:p w:rsidR="00E60571" w:rsidRPr="0001207C"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27. Выдача дубликата документа, выданного по результатам предоставления муниципальной услуги, не предусмотрена.</w:t>
      </w:r>
    </w:p>
    <w:p w:rsidR="00E60571" w:rsidRDefault="00E60571" w:rsidP="0023323D">
      <w:pPr>
        <w:autoSpaceDE w:val="0"/>
        <w:autoSpaceDN w:val="0"/>
        <w:adjustRightInd w:val="0"/>
        <w:spacing w:before="240"/>
        <w:ind w:firstLine="540"/>
        <w:jc w:val="both"/>
        <w:rPr>
          <w:sz w:val="28"/>
          <w:szCs w:val="28"/>
        </w:rPr>
      </w:pPr>
      <w:r w:rsidRPr="001378F1">
        <w:rPr>
          <w:sz w:val="28"/>
          <w:szCs w:val="28"/>
        </w:rPr>
        <w:t>2.</w:t>
      </w:r>
      <w:r w:rsidRPr="0001207C">
        <w:rPr>
          <w:sz w:val="28"/>
          <w:szCs w:val="28"/>
        </w:rPr>
        <w:t>28. Оставление заявления без рассмотрения не предусмотрено.</w:t>
      </w:r>
    </w:p>
    <w:p w:rsidR="00E60571" w:rsidRDefault="00E60571" w:rsidP="0023323D">
      <w:pPr>
        <w:autoSpaceDE w:val="0"/>
        <w:autoSpaceDN w:val="0"/>
        <w:adjustRightInd w:val="0"/>
        <w:ind w:firstLine="540"/>
        <w:jc w:val="center"/>
        <w:rPr>
          <w:b/>
          <w:bCs/>
          <w:sz w:val="28"/>
          <w:szCs w:val="28"/>
        </w:rPr>
      </w:pPr>
    </w:p>
    <w:p w:rsidR="00E60571" w:rsidRDefault="00E60571" w:rsidP="0023323D">
      <w:pPr>
        <w:autoSpaceDE w:val="0"/>
        <w:autoSpaceDN w:val="0"/>
        <w:adjustRightInd w:val="0"/>
        <w:ind w:firstLine="540"/>
        <w:jc w:val="center"/>
        <w:rPr>
          <w:b/>
          <w:bCs/>
          <w:sz w:val="28"/>
          <w:szCs w:val="28"/>
        </w:rPr>
      </w:pPr>
      <w:r w:rsidRPr="007A5DFF">
        <w:rPr>
          <w:b/>
          <w:bCs/>
          <w:sz w:val="28"/>
          <w:szCs w:val="28"/>
        </w:rPr>
        <w:t>Требования к помещениям,</w:t>
      </w:r>
    </w:p>
    <w:p w:rsidR="00E60571" w:rsidRDefault="00E60571" w:rsidP="0023323D">
      <w:pPr>
        <w:autoSpaceDE w:val="0"/>
        <w:autoSpaceDN w:val="0"/>
        <w:adjustRightInd w:val="0"/>
        <w:ind w:firstLine="540"/>
        <w:jc w:val="center"/>
        <w:rPr>
          <w:b/>
          <w:bCs/>
          <w:sz w:val="28"/>
          <w:szCs w:val="28"/>
        </w:rPr>
      </w:pPr>
      <w:r w:rsidRPr="007A5DFF">
        <w:rPr>
          <w:b/>
          <w:bCs/>
          <w:sz w:val="28"/>
          <w:szCs w:val="28"/>
        </w:rPr>
        <w:t xml:space="preserve">в </w:t>
      </w:r>
      <w:proofErr w:type="gramStart"/>
      <w:r w:rsidRPr="007A5DFF">
        <w:rPr>
          <w:b/>
          <w:bCs/>
          <w:sz w:val="28"/>
          <w:szCs w:val="28"/>
        </w:rPr>
        <w:t>которых</w:t>
      </w:r>
      <w:proofErr w:type="gramEnd"/>
      <w:r w:rsidRPr="007A5DFF">
        <w:rPr>
          <w:b/>
          <w:bCs/>
          <w:sz w:val="28"/>
          <w:szCs w:val="28"/>
        </w:rPr>
        <w:t xml:space="preserve"> предоставляется муниципальная услуга</w:t>
      </w:r>
    </w:p>
    <w:p w:rsidR="00E60571" w:rsidRDefault="00E60571" w:rsidP="0023323D">
      <w:pPr>
        <w:autoSpaceDE w:val="0"/>
        <w:autoSpaceDN w:val="0"/>
        <w:adjustRightInd w:val="0"/>
        <w:ind w:firstLine="540"/>
        <w:jc w:val="center"/>
        <w:rPr>
          <w:b/>
          <w:bCs/>
          <w:sz w:val="28"/>
          <w:szCs w:val="28"/>
        </w:rPr>
      </w:pPr>
    </w:p>
    <w:p w:rsidR="00E60571" w:rsidRDefault="00E60571" w:rsidP="0023323D">
      <w:pPr>
        <w:autoSpaceDE w:val="0"/>
        <w:autoSpaceDN w:val="0"/>
        <w:adjustRightInd w:val="0"/>
        <w:ind w:firstLine="540"/>
        <w:jc w:val="both"/>
        <w:rPr>
          <w:sz w:val="28"/>
          <w:szCs w:val="28"/>
        </w:rPr>
      </w:pPr>
      <w:r>
        <w:rPr>
          <w:sz w:val="28"/>
          <w:szCs w:val="28"/>
        </w:rPr>
        <w:t xml:space="preserve">2.29. </w:t>
      </w:r>
      <w:r w:rsidRPr="007A5DFF">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муниципальной </w:t>
      </w:r>
      <w:r w:rsidRPr="007A5DFF">
        <w:rPr>
          <w:sz w:val="28"/>
          <w:szCs w:val="28"/>
        </w:rP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0571" w:rsidRDefault="00E60571" w:rsidP="0023323D">
      <w:pPr>
        <w:autoSpaceDE w:val="0"/>
        <w:autoSpaceDN w:val="0"/>
        <w:adjustRightInd w:val="0"/>
        <w:ind w:firstLine="540"/>
        <w:jc w:val="both"/>
        <w:rPr>
          <w:sz w:val="28"/>
          <w:szCs w:val="28"/>
        </w:rPr>
      </w:pPr>
      <w:r w:rsidRPr="007A5DFF">
        <w:rPr>
          <w:sz w:val="28"/>
          <w:szCs w:val="28"/>
        </w:rPr>
        <w:t>В случае</w:t>
      </w:r>
      <w:proofErr w:type="gramStart"/>
      <w:r w:rsidRPr="007A5DFF">
        <w:rPr>
          <w:sz w:val="28"/>
          <w:szCs w:val="28"/>
        </w:rPr>
        <w:t>,</w:t>
      </w:r>
      <w:proofErr w:type="gramEnd"/>
      <w:r w:rsidRPr="007A5DF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0571" w:rsidRDefault="00E60571" w:rsidP="0023323D">
      <w:pPr>
        <w:autoSpaceDE w:val="0"/>
        <w:autoSpaceDN w:val="0"/>
        <w:adjustRightInd w:val="0"/>
        <w:ind w:firstLine="540"/>
        <w:jc w:val="both"/>
        <w:rPr>
          <w:sz w:val="28"/>
          <w:szCs w:val="28"/>
        </w:rPr>
      </w:pPr>
      <w:r w:rsidRPr="007A5DF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0571" w:rsidRPr="007A5DFF" w:rsidRDefault="00E60571" w:rsidP="0023323D">
      <w:pPr>
        <w:autoSpaceDE w:val="0"/>
        <w:autoSpaceDN w:val="0"/>
        <w:adjustRightInd w:val="0"/>
        <w:ind w:firstLine="540"/>
        <w:jc w:val="both"/>
        <w:rPr>
          <w:sz w:val="28"/>
          <w:szCs w:val="28"/>
        </w:rPr>
      </w:pPr>
      <w:r w:rsidRPr="007A5DFF">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7A5DFF">
        <w:rPr>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0571" w:rsidRDefault="00E60571" w:rsidP="0023323D">
      <w:pPr>
        <w:pStyle w:val="21"/>
        <w:tabs>
          <w:tab w:val="left" w:pos="2926"/>
          <w:tab w:val="left" w:pos="5954"/>
          <w:tab w:val="left" w:pos="6521"/>
          <w:tab w:val="left" w:pos="10317"/>
        </w:tabs>
        <w:ind w:firstLine="709"/>
      </w:pPr>
      <w:r>
        <w:t>Центральный вход в здание Уполномоченного органа должен быть оборудован информационной табличкой (вывеской), содержащей информацию:</w:t>
      </w:r>
    </w:p>
    <w:p w:rsidR="00E60571" w:rsidRDefault="00E60571" w:rsidP="0023323D">
      <w:pPr>
        <w:pStyle w:val="21"/>
        <w:tabs>
          <w:tab w:val="left" w:pos="2926"/>
          <w:tab w:val="left" w:pos="5954"/>
          <w:tab w:val="left" w:pos="6521"/>
          <w:tab w:val="left" w:pos="10317"/>
        </w:tabs>
        <w:ind w:firstLine="709"/>
      </w:pPr>
      <w:r>
        <w:t>наименование;</w:t>
      </w:r>
    </w:p>
    <w:p w:rsidR="00E60571" w:rsidRDefault="00E60571" w:rsidP="0023323D">
      <w:pPr>
        <w:pStyle w:val="21"/>
        <w:tabs>
          <w:tab w:val="left" w:pos="2926"/>
          <w:tab w:val="left" w:pos="5954"/>
          <w:tab w:val="left" w:pos="6521"/>
          <w:tab w:val="left" w:pos="10317"/>
        </w:tabs>
        <w:ind w:firstLine="709"/>
      </w:pPr>
      <w:r>
        <w:t>местонахождение и юридический адрес;</w:t>
      </w:r>
    </w:p>
    <w:p w:rsidR="00E60571" w:rsidRDefault="00E60571" w:rsidP="0023323D">
      <w:pPr>
        <w:pStyle w:val="21"/>
        <w:tabs>
          <w:tab w:val="left" w:pos="2926"/>
          <w:tab w:val="left" w:pos="5954"/>
          <w:tab w:val="left" w:pos="6521"/>
          <w:tab w:val="left" w:pos="10317"/>
        </w:tabs>
        <w:ind w:firstLine="709"/>
      </w:pPr>
      <w:r>
        <w:t>режим работы;</w:t>
      </w:r>
    </w:p>
    <w:p w:rsidR="00E60571" w:rsidRDefault="00E60571" w:rsidP="0023323D">
      <w:pPr>
        <w:pStyle w:val="21"/>
        <w:tabs>
          <w:tab w:val="left" w:pos="2926"/>
          <w:tab w:val="left" w:pos="5954"/>
          <w:tab w:val="left" w:pos="6521"/>
          <w:tab w:val="left" w:pos="10317"/>
        </w:tabs>
        <w:ind w:firstLine="709"/>
      </w:pPr>
      <w:r>
        <w:t>график приема;</w:t>
      </w:r>
    </w:p>
    <w:p w:rsidR="00E60571" w:rsidRDefault="00E60571" w:rsidP="0023323D">
      <w:pPr>
        <w:pStyle w:val="21"/>
        <w:tabs>
          <w:tab w:val="left" w:pos="2926"/>
          <w:tab w:val="left" w:pos="5954"/>
          <w:tab w:val="left" w:pos="6521"/>
          <w:tab w:val="left" w:pos="10317"/>
        </w:tabs>
        <w:ind w:firstLine="709"/>
      </w:pPr>
      <w:r>
        <w:t>номера телефонов для справок.</w:t>
      </w:r>
    </w:p>
    <w:p w:rsidR="00E60571" w:rsidRDefault="00E60571" w:rsidP="0023323D">
      <w:pPr>
        <w:pStyle w:val="21"/>
        <w:tabs>
          <w:tab w:val="left" w:pos="2926"/>
          <w:tab w:val="left" w:pos="5954"/>
          <w:tab w:val="left" w:pos="6521"/>
          <w:tab w:val="left" w:pos="10317"/>
        </w:tabs>
        <w:ind w:firstLine="709"/>
      </w:pPr>
      <w:r>
        <w:t>Помещения, в которых предоставляется муниципальнаяуслуга, должны соответствовать санитарно-эпидемиологическим правилам и нормативам.</w:t>
      </w:r>
    </w:p>
    <w:p w:rsidR="00E60571" w:rsidRDefault="00E60571" w:rsidP="0023323D">
      <w:pPr>
        <w:pStyle w:val="21"/>
        <w:tabs>
          <w:tab w:val="left" w:pos="2926"/>
          <w:tab w:val="left" w:pos="5954"/>
          <w:tab w:val="left" w:pos="6521"/>
          <w:tab w:val="left" w:pos="10317"/>
        </w:tabs>
        <w:ind w:firstLine="709"/>
      </w:pPr>
      <w:r>
        <w:t>Помещения, в которых предоставляется муниципальнаяуслуга, оснащаются:</w:t>
      </w:r>
    </w:p>
    <w:p w:rsidR="00E60571" w:rsidRDefault="00E60571" w:rsidP="0023323D">
      <w:pPr>
        <w:pStyle w:val="21"/>
        <w:tabs>
          <w:tab w:val="left" w:pos="2926"/>
          <w:tab w:val="left" w:pos="5954"/>
          <w:tab w:val="left" w:pos="6521"/>
          <w:tab w:val="left" w:pos="10317"/>
        </w:tabs>
        <w:ind w:firstLine="709"/>
      </w:pPr>
      <w:r>
        <w:t>противопожарной системой и средствами пожаротушения;</w:t>
      </w:r>
    </w:p>
    <w:p w:rsidR="00E60571" w:rsidRDefault="00E60571" w:rsidP="0023323D">
      <w:pPr>
        <w:pStyle w:val="21"/>
        <w:tabs>
          <w:tab w:val="left" w:pos="2926"/>
          <w:tab w:val="left" w:pos="5954"/>
          <w:tab w:val="left" w:pos="6521"/>
          <w:tab w:val="left" w:pos="10317"/>
        </w:tabs>
        <w:ind w:firstLine="709"/>
      </w:pPr>
      <w:r>
        <w:t>системой оповещения о возникновении чрезвычайной ситуации;</w:t>
      </w:r>
    </w:p>
    <w:p w:rsidR="00E60571" w:rsidRDefault="00E60571" w:rsidP="0023323D">
      <w:pPr>
        <w:pStyle w:val="21"/>
        <w:tabs>
          <w:tab w:val="left" w:pos="2926"/>
          <w:tab w:val="left" w:pos="5954"/>
          <w:tab w:val="left" w:pos="6521"/>
          <w:tab w:val="left" w:pos="10317"/>
        </w:tabs>
        <w:ind w:firstLine="709"/>
      </w:pPr>
      <w:r>
        <w:t>средствами оказания первой медицинской помощи;</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t>туалетными комнатами для посетителей.</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7A5DFF">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7A5DF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7A5DFF">
        <w:t>Места для заполнения заявлений оборудуются стульями, столами (стойками), бланками заявлений, письменными принадлежностями.</w:t>
      </w:r>
    </w:p>
    <w:p w:rsidR="00E60571" w:rsidRDefault="00E60571" w:rsidP="0023323D">
      <w:pPr>
        <w:pStyle w:val="21"/>
        <w:tabs>
          <w:tab w:val="left" w:pos="2926"/>
          <w:tab w:val="left" w:pos="5954"/>
          <w:tab w:val="left" w:pos="6521"/>
          <w:tab w:val="left" w:pos="10317"/>
        </w:tabs>
        <w:ind w:firstLine="709"/>
      </w:pPr>
      <w:r>
        <w:t>Места приема Заявителей оборудуются информационными табличками (вывесками) с указанием:</w:t>
      </w:r>
    </w:p>
    <w:p w:rsidR="00E60571" w:rsidRDefault="00E60571" w:rsidP="0023323D">
      <w:pPr>
        <w:pStyle w:val="21"/>
        <w:tabs>
          <w:tab w:val="left" w:pos="2926"/>
          <w:tab w:val="left" w:pos="5954"/>
          <w:tab w:val="left" w:pos="6521"/>
          <w:tab w:val="left" w:pos="10317"/>
        </w:tabs>
        <w:ind w:firstLine="709"/>
      </w:pPr>
      <w:r>
        <w:t>номера кабинета и наименования отдела;</w:t>
      </w:r>
    </w:p>
    <w:p w:rsidR="00E60571" w:rsidRDefault="00E60571" w:rsidP="0023323D">
      <w:pPr>
        <w:pStyle w:val="21"/>
        <w:tabs>
          <w:tab w:val="left" w:pos="2926"/>
          <w:tab w:val="left" w:pos="5954"/>
          <w:tab w:val="left" w:pos="6521"/>
          <w:tab w:val="left" w:pos="10317"/>
        </w:tabs>
        <w:ind w:firstLine="709"/>
      </w:pPr>
      <w:r>
        <w:t>фамилии, имени и отчества (последнее – при наличии), должности ответственного лица за прием документов;</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t>графика приема Заявителей.</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7A5DF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3C6C3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0571" w:rsidRDefault="00E60571" w:rsidP="0023323D">
      <w:pPr>
        <w:pStyle w:val="21"/>
        <w:shd w:val="clear" w:color="auto" w:fill="auto"/>
        <w:tabs>
          <w:tab w:val="left" w:pos="2926"/>
          <w:tab w:val="left" w:pos="5954"/>
          <w:tab w:val="left" w:pos="6521"/>
          <w:tab w:val="left" w:pos="10317"/>
        </w:tabs>
        <w:spacing w:line="240" w:lineRule="auto"/>
        <w:ind w:firstLine="709"/>
      </w:pPr>
      <w:r w:rsidRPr="00810E62">
        <w:t xml:space="preserve">При предоставлении муниципальной услуги инвалидам обеспечиваются: </w:t>
      </w:r>
    </w:p>
    <w:p w:rsidR="00E60571" w:rsidRDefault="00E60571" w:rsidP="0023323D">
      <w:pPr>
        <w:pStyle w:val="21"/>
        <w:tabs>
          <w:tab w:val="left" w:pos="2926"/>
          <w:tab w:val="left" w:pos="5954"/>
          <w:tab w:val="left" w:pos="6521"/>
          <w:tab w:val="left" w:pos="10317"/>
        </w:tabs>
        <w:ind w:firstLine="709"/>
      </w:pPr>
      <w:r>
        <w:t>возможность беспрепятственного доступа к объекту (зданию, помещению), в котором предоставляется муниципальная услуга;</w:t>
      </w:r>
    </w:p>
    <w:p w:rsidR="00E60571" w:rsidRDefault="00E60571" w:rsidP="0023323D">
      <w:pPr>
        <w:pStyle w:val="21"/>
        <w:tabs>
          <w:tab w:val="left" w:pos="2926"/>
          <w:tab w:val="left" w:pos="5954"/>
          <w:tab w:val="left" w:pos="6521"/>
          <w:tab w:val="left" w:pos="10317"/>
        </w:tabs>
        <w:ind w:firstLine="70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0571" w:rsidRDefault="00E60571" w:rsidP="0023323D">
      <w:pPr>
        <w:pStyle w:val="21"/>
        <w:tabs>
          <w:tab w:val="left" w:pos="2926"/>
          <w:tab w:val="left" w:pos="5954"/>
          <w:tab w:val="left" w:pos="6521"/>
          <w:tab w:val="left" w:pos="10317"/>
        </w:tabs>
        <w:ind w:firstLine="709"/>
      </w:pPr>
      <w:r>
        <w:t xml:space="preserve">сопровождение инвалидов, имеющих стойкие расстройства функции зрения и </w:t>
      </w:r>
      <w:r>
        <w:lastRenderedPageBreak/>
        <w:t>самостоятельного передвижения;</w:t>
      </w:r>
    </w:p>
    <w:p w:rsidR="00E60571" w:rsidRDefault="00E60571" w:rsidP="0023323D">
      <w:pPr>
        <w:pStyle w:val="21"/>
        <w:tabs>
          <w:tab w:val="left" w:pos="2926"/>
          <w:tab w:val="left" w:pos="5954"/>
          <w:tab w:val="left" w:pos="6521"/>
          <w:tab w:val="left" w:pos="10317"/>
        </w:tabs>
        <w:ind w:firstLine="70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0571" w:rsidRDefault="00E60571" w:rsidP="0023323D">
      <w:pPr>
        <w:pStyle w:val="21"/>
        <w:tabs>
          <w:tab w:val="left" w:pos="2926"/>
          <w:tab w:val="left" w:pos="5954"/>
          <w:tab w:val="left" w:pos="6521"/>
          <w:tab w:val="left" w:pos="10317"/>
        </w:tabs>
        <w:ind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0571" w:rsidRDefault="00E60571" w:rsidP="0023323D">
      <w:pPr>
        <w:pStyle w:val="21"/>
        <w:tabs>
          <w:tab w:val="left" w:pos="2926"/>
          <w:tab w:val="left" w:pos="5954"/>
          <w:tab w:val="left" w:pos="6521"/>
          <w:tab w:val="left" w:pos="10317"/>
        </w:tabs>
        <w:ind w:firstLine="709"/>
      </w:pPr>
      <w:r>
        <w:t>допуск сурдопереводчика и тифлосурдопереводчика;</w:t>
      </w:r>
    </w:p>
    <w:p w:rsidR="00E60571" w:rsidRDefault="00E60571" w:rsidP="0023323D">
      <w:pPr>
        <w:pStyle w:val="21"/>
        <w:tabs>
          <w:tab w:val="left" w:pos="2926"/>
          <w:tab w:val="left" w:pos="5954"/>
          <w:tab w:val="left" w:pos="6521"/>
          <w:tab w:val="left" w:pos="10317"/>
        </w:tabs>
        <w:ind w:firstLine="709"/>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0571" w:rsidRDefault="00E60571" w:rsidP="0023323D">
      <w:pPr>
        <w:pStyle w:val="21"/>
        <w:tabs>
          <w:tab w:val="left" w:pos="2926"/>
          <w:tab w:val="left" w:pos="5954"/>
          <w:tab w:val="left" w:pos="6521"/>
          <w:tab w:val="left" w:pos="10317"/>
        </w:tabs>
        <w:ind w:firstLine="70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60571" w:rsidRPr="007A5DFF" w:rsidRDefault="00E60571" w:rsidP="0023323D">
      <w:pPr>
        <w:pStyle w:val="21"/>
        <w:shd w:val="clear" w:color="auto" w:fill="auto"/>
        <w:tabs>
          <w:tab w:val="left" w:pos="2926"/>
          <w:tab w:val="left" w:pos="5954"/>
          <w:tab w:val="left" w:pos="6521"/>
          <w:tab w:val="left" w:pos="10317"/>
        </w:tabs>
        <w:spacing w:line="240" w:lineRule="auto"/>
        <w:ind w:firstLine="709"/>
      </w:pPr>
    </w:p>
    <w:p w:rsidR="00E60571" w:rsidRDefault="00E60571" w:rsidP="0023323D">
      <w:pPr>
        <w:pStyle w:val="61"/>
        <w:shd w:val="clear" w:color="auto" w:fill="auto"/>
        <w:tabs>
          <w:tab w:val="left" w:pos="1764"/>
          <w:tab w:val="left" w:pos="5954"/>
          <w:tab w:val="left" w:pos="6521"/>
          <w:tab w:val="left" w:pos="8222"/>
        </w:tabs>
        <w:spacing w:after="333"/>
        <w:ind w:left="142" w:right="850" w:firstLine="1487"/>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0571" w:rsidRPr="00EA2D61" w:rsidRDefault="00E60571" w:rsidP="0023323D">
      <w:pPr>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60571" w:rsidRPr="00AC7B02" w:rsidRDefault="00E60571" w:rsidP="0023323D">
      <w:pPr>
        <w:pStyle w:val="21"/>
        <w:numPr>
          <w:ilvl w:val="0"/>
          <w:numId w:val="4"/>
        </w:numPr>
        <w:shd w:val="clear" w:color="auto" w:fill="auto"/>
        <w:tabs>
          <w:tab w:val="left" w:pos="1086"/>
          <w:tab w:val="left" w:pos="5954"/>
          <w:tab w:val="left" w:pos="6521"/>
        </w:tabs>
        <w:spacing w:line="240" w:lineRule="auto"/>
        <w:ind w:hanging="436"/>
      </w:pPr>
      <w:r>
        <w:t xml:space="preserve">прием, </w:t>
      </w:r>
      <w:r w:rsidRPr="00AC7B02">
        <w:t>проверка документов и регистрация заявления;</w:t>
      </w:r>
    </w:p>
    <w:p w:rsidR="00E60571" w:rsidRPr="00400C64" w:rsidRDefault="00E60571" w:rsidP="0023323D">
      <w:pPr>
        <w:pStyle w:val="21"/>
        <w:numPr>
          <w:ilvl w:val="0"/>
          <w:numId w:val="4"/>
        </w:numPr>
        <w:shd w:val="clear" w:color="auto" w:fill="auto"/>
        <w:spacing w:line="240" w:lineRule="auto"/>
      </w:pPr>
      <w:r w:rsidRPr="00400C6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60571" w:rsidRPr="00AC7B02" w:rsidRDefault="00E60571" w:rsidP="0023323D">
      <w:pPr>
        <w:pStyle w:val="21"/>
        <w:numPr>
          <w:ilvl w:val="0"/>
          <w:numId w:val="4"/>
        </w:numPr>
        <w:shd w:val="clear" w:color="auto" w:fill="auto"/>
        <w:spacing w:line="240" w:lineRule="auto"/>
        <w:ind w:left="0" w:firstLine="426"/>
      </w:pPr>
      <w:r w:rsidRPr="00AC7B02">
        <w:t>рассмотрение документов</w:t>
      </w:r>
      <w:r>
        <w:t>,</w:t>
      </w:r>
      <w:r w:rsidRPr="00AC7B02">
        <w:t xml:space="preserve"> сведений</w:t>
      </w:r>
      <w:r>
        <w:t xml:space="preserve"> и </w:t>
      </w:r>
      <w:r w:rsidRPr="00AC7B02">
        <w:t>принятие решения;</w:t>
      </w:r>
    </w:p>
    <w:p w:rsidR="00E60571" w:rsidRDefault="00E60571" w:rsidP="0023323D">
      <w:pPr>
        <w:pStyle w:val="21"/>
        <w:numPr>
          <w:ilvl w:val="0"/>
          <w:numId w:val="4"/>
        </w:numPr>
        <w:shd w:val="clear" w:color="auto" w:fill="auto"/>
        <w:tabs>
          <w:tab w:val="clear" w:pos="720"/>
          <w:tab w:val="num" w:pos="543"/>
          <w:tab w:val="left" w:pos="709"/>
        </w:tabs>
        <w:spacing w:line="240" w:lineRule="auto"/>
        <w:ind w:left="0" w:firstLine="426"/>
      </w:pPr>
      <w:r w:rsidRPr="00AC7B02">
        <w:t>выдача результата</w:t>
      </w:r>
      <w:r>
        <w:t>;</w:t>
      </w:r>
    </w:p>
    <w:p w:rsidR="00E60571" w:rsidRDefault="00E60571" w:rsidP="0023323D">
      <w:pPr>
        <w:pStyle w:val="21"/>
        <w:numPr>
          <w:ilvl w:val="0"/>
          <w:numId w:val="4"/>
        </w:numPr>
        <w:shd w:val="clear" w:color="auto" w:fill="auto"/>
        <w:tabs>
          <w:tab w:val="clear" w:pos="720"/>
          <w:tab w:val="num" w:pos="543"/>
          <w:tab w:val="left" w:pos="709"/>
        </w:tabs>
        <w:spacing w:line="240" w:lineRule="auto"/>
        <w:ind w:left="0" w:firstLine="426"/>
      </w:pPr>
      <w:r w:rsidRPr="007B3E41">
        <w:t>внесение результата муниципальной услуги в реестр юридически значимых записей</w:t>
      </w:r>
      <w:r w:rsidRPr="00AC7B02">
        <w:t>;</w:t>
      </w:r>
    </w:p>
    <w:p w:rsidR="00E60571" w:rsidRDefault="00E60571" w:rsidP="0023323D">
      <w:pPr>
        <w:pStyle w:val="21"/>
        <w:numPr>
          <w:ilvl w:val="0"/>
          <w:numId w:val="4"/>
        </w:numPr>
        <w:shd w:val="clear" w:color="auto" w:fill="auto"/>
        <w:tabs>
          <w:tab w:val="clear" w:pos="720"/>
          <w:tab w:val="num" w:pos="543"/>
          <w:tab w:val="left" w:pos="709"/>
        </w:tabs>
        <w:spacing w:line="240" w:lineRule="auto"/>
        <w:ind w:left="0" w:firstLine="426"/>
      </w:pPr>
      <w:r>
        <w:t>выплата компенсации.</w:t>
      </w:r>
    </w:p>
    <w:p w:rsidR="00E60571" w:rsidRDefault="00E60571" w:rsidP="0023323D">
      <w:pPr>
        <w:pStyle w:val="21"/>
      </w:pPr>
    </w:p>
    <w:p w:rsidR="00E60571" w:rsidRDefault="00E60571" w:rsidP="0023323D">
      <w:pPr>
        <w:pStyle w:val="21"/>
        <w:tabs>
          <w:tab w:val="left" w:pos="1267"/>
          <w:tab w:val="left" w:pos="1810"/>
          <w:tab w:val="left" w:pos="5954"/>
          <w:tab w:val="left" w:pos="6521"/>
        </w:tabs>
        <w:ind w:left="724"/>
        <w:jc w:val="center"/>
        <w:rPr>
          <w:b/>
          <w:bCs/>
        </w:rPr>
      </w:pPr>
      <w:r w:rsidRPr="007B3E41">
        <w:rPr>
          <w:b/>
          <w:bCs/>
        </w:rPr>
        <w:t>Перечень административных процедур (действий) при предоставлениимуниципальной услуги услуг в электронной форме</w:t>
      </w:r>
    </w:p>
    <w:p w:rsidR="00E60571" w:rsidRPr="007B3E41" w:rsidRDefault="00E60571" w:rsidP="0023323D">
      <w:pPr>
        <w:pStyle w:val="21"/>
        <w:tabs>
          <w:tab w:val="left" w:pos="1267"/>
          <w:tab w:val="left" w:pos="1810"/>
          <w:tab w:val="left" w:pos="5954"/>
          <w:tab w:val="left" w:pos="6521"/>
        </w:tabs>
        <w:ind w:left="724"/>
        <w:jc w:val="center"/>
        <w:rPr>
          <w:b/>
          <w:bCs/>
        </w:rPr>
      </w:pPr>
    </w:p>
    <w:p w:rsidR="00E60571" w:rsidRPr="007B3E41" w:rsidRDefault="00E60571" w:rsidP="0023323D">
      <w:pPr>
        <w:pStyle w:val="21"/>
        <w:tabs>
          <w:tab w:val="left" w:pos="1267"/>
          <w:tab w:val="left" w:pos="1810"/>
          <w:tab w:val="left" w:pos="5954"/>
          <w:tab w:val="left" w:pos="6521"/>
        </w:tabs>
        <w:ind w:firstLine="567"/>
      </w:pPr>
      <w:r w:rsidRPr="007B3E41">
        <w:t>3.2. При предоставлении муниципальной услуги в электронной форме Заявителю обеспечиваются:</w:t>
      </w:r>
    </w:p>
    <w:p w:rsidR="00E60571" w:rsidRPr="007B3E41" w:rsidRDefault="00E60571" w:rsidP="0023323D">
      <w:pPr>
        <w:pStyle w:val="21"/>
        <w:tabs>
          <w:tab w:val="left" w:pos="1267"/>
          <w:tab w:val="left" w:pos="1810"/>
          <w:tab w:val="left" w:pos="5954"/>
          <w:tab w:val="left" w:pos="6521"/>
        </w:tabs>
        <w:ind w:firstLine="567"/>
      </w:pPr>
      <w:r w:rsidRPr="007B3E41">
        <w:t xml:space="preserve">получение информации о порядке и сроках предоставления </w:t>
      </w:r>
      <w:r>
        <w:t>муниципальной</w:t>
      </w:r>
      <w:r w:rsidRPr="007B3E41">
        <w:t xml:space="preserve"> услуги;</w:t>
      </w:r>
    </w:p>
    <w:p w:rsidR="00E60571" w:rsidRPr="007B3E41" w:rsidRDefault="00E60571" w:rsidP="0023323D">
      <w:pPr>
        <w:pStyle w:val="21"/>
        <w:tabs>
          <w:tab w:val="left" w:pos="1267"/>
          <w:tab w:val="left" w:pos="1810"/>
          <w:tab w:val="left" w:pos="5954"/>
          <w:tab w:val="left" w:pos="6521"/>
        </w:tabs>
        <w:ind w:firstLine="567"/>
      </w:pPr>
      <w:r w:rsidRPr="007B3E41">
        <w:t>формирование заявления;</w:t>
      </w:r>
    </w:p>
    <w:p w:rsidR="00E60571" w:rsidRPr="007B3E41" w:rsidRDefault="00E60571" w:rsidP="0023323D">
      <w:pPr>
        <w:pStyle w:val="21"/>
        <w:tabs>
          <w:tab w:val="left" w:pos="1267"/>
          <w:tab w:val="left" w:pos="1810"/>
          <w:tab w:val="left" w:pos="5954"/>
          <w:tab w:val="left" w:pos="6521"/>
        </w:tabs>
        <w:ind w:firstLine="567"/>
      </w:pPr>
      <w:r w:rsidRPr="007B3E41">
        <w:t>прием и регистрация Уполномоченным органом заявления и иных документов, необходимых для предоставления муниципальнойуслуги;</w:t>
      </w:r>
    </w:p>
    <w:p w:rsidR="00E60571" w:rsidRPr="007B3E41" w:rsidRDefault="00E60571" w:rsidP="0023323D">
      <w:pPr>
        <w:pStyle w:val="21"/>
        <w:tabs>
          <w:tab w:val="left" w:pos="1267"/>
          <w:tab w:val="left" w:pos="1810"/>
          <w:tab w:val="left" w:pos="5954"/>
          <w:tab w:val="left" w:pos="6521"/>
        </w:tabs>
        <w:ind w:firstLine="567"/>
      </w:pPr>
      <w:r w:rsidRPr="007B3E41">
        <w:t xml:space="preserve">получение результата предоставления </w:t>
      </w:r>
      <w:r>
        <w:t>муниципальной</w:t>
      </w:r>
      <w:r w:rsidRPr="007B3E41">
        <w:t xml:space="preserve">услуги; </w:t>
      </w:r>
    </w:p>
    <w:p w:rsidR="00E60571" w:rsidRPr="007B3E41" w:rsidRDefault="00E60571" w:rsidP="0023323D">
      <w:pPr>
        <w:pStyle w:val="21"/>
        <w:tabs>
          <w:tab w:val="left" w:pos="1267"/>
          <w:tab w:val="left" w:pos="1810"/>
          <w:tab w:val="left" w:pos="5954"/>
          <w:tab w:val="left" w:pos="6521"/>
        </w:tabs>
        <w:ind w:firstLine="567"/>
      </w:pPr>
      <w:r w:rsidRPr="007B3E41">
        <w:t>получение сведений о ходе рассмотрения заявления;</w:t>
      </w:r>
    </w:p>
    <w:p w:rsidR="00E60571" w:rsidRPr="007B3E41" w:rsidRDefault="00E60571" w:rsidP="0023323D">
      <w:pPr>
        <w:pStyle w:val="21"/>
        <w:tabs>
          <w:tab w:val="left" w:pos="1267"/>
          <w:tab w:val="left" w:pos="1810"/>
          <w:tab w:val="left" w:pos="5954"/>
          <w:tab w:val="left" w:pos="6521"/>
        </w:tabs>
        <w:ind w:firstLine="567"/>
      </w:pPr>
      <w:r w:rsidRPr="007B3E41">
        <w:lastRenderedPageBreak/>
        <w:t>осуществление оценки качества предоставления муниципальной услуги;</w:t>
      </w:r>
    </w:p>
    <w:p w:rsidR="00E60571" w:rsidRDefault="00E60571" w:rsidP="0023323D">
      <w:pPr>
        <w:pStyle w:val="21"/>
        <w:tabs>
          <w:tab w:val="left" w:pos="1267"/>
          <w:tab w:val="left" w:pos="1810"/>
          <w:tab w:val="left" w:pos="5954"/>
          <w:tab w:val="left" w:pos="6521"/>
        </w:tabs>
        <w:ind w:firstLine="567"/>
      </w:pPr>
      <w:r w:rsidRPr="007B3E4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t>услугу</w:t>
      </w:r>
      <w:r w:rsidRPr="007B3E41">
        <w:t>.</w:t>
      </w:r>
    </w:p>
    <w:p w:rsidR="00E60571" w:rsidRPr="007B3E41" w:rsidRDefault="00E60571" w:rsidP="0023323D">
      <w:pPr>
        <w:pStyle w:val="21"/>
        <w:tabs>
          <w:tab w:val="left" w:pos="1267"/>
          <w:tab w:val="left" w:pos="1810"/>
          <w:tab w:val="left" w:pos="5954"/>
          <w:tab w:val="left" w:pos="6521"/>
        </w:tabs>
        <w:ind w:left="724"/>
      </w:pPr>
    </w:p>
    <w:p w:rsidR="00E60571" w:rsidRPr="007B3E41" w:rsidRDefault="00E60571" w:rsidP="0023323D">
      <w:pPr>
        <w:pStyle w:val="21"/>
        <w:tabs>
          <w:tab w:val="left" w:pos="1267"/>
          <w:tab w:val="left" w:pos="1810"/>
          <w:tab w:val="left" w:pos="5954"/>
          <w:tab w:val="left" w:pos="6521"/>
        </w:tabs>
        <w:ind w:left="724"/>
        <w:jc w:val="center"/>
        <w:rPr>
          <w:b/>
          <w:bCs/>
        </w:rPr>
      </w:pPr>
      <w:r w:rsidRPr="007B3E41">
        <w:rPr>
          <w:b/>
          <w:bCs/>
        </w:rPr>
        <w:t>Порядок осуществления административных процедур (действий) в</w:t>
      </w:r>
    </w:p>
    <w:p w:rsidR="00E60571" w:rsidRPr="007B3E41" w:rsidRDefault="00E60571" w:rsidP="0023323D">
      <w:pPr>
        <w:pStyle w:val="21"/>
        <w:tabs>
          <w:tab w:val="left" w:pos="1267"/>
          <w:tab w:val="left" w:pos="1810"/>
          <w:tab w:val="left" w:pos="5954"/>
          <w:tab w:val="left" w:pos="6521"/>
        </w:tabs>
        <w:ind w:left="724"/>
        <w:jc w:val="center"/>
      </w:pPr>
      <w:r w:rsidRPr="007B3E41">
        <w:rPr>
          <w:b/>
          <w:bCs/>
        </w:rPr>
        <w:t>электронной форме</w:t>
      </w:r>
    </w:p>
    <w:p w:rsidR="00E60571" w:rsidRPr="007B3E41" w:rsidRDefault="00E60571" w:rsidP="0023323D">
      <w:pPr>
        <w:pStyle w:val="21"/>
        <w:tabs>
          <w:tab w:val="left" w:pos="1267"/>
          <w:tab w:val="left" w:pos="1810"/>
          <w:tab w:val="left" w:pos="5954"/>
          <w:tab w:val="left" w:pos="6521"/>
        </w:tabs>
        <w:ind w:left="724" w:hanging="15"/>
      </w:pPr>
      <w:r w:rsidRPr="007B3E41">
        <w:t>3.3. Формирование заявления.</w:t>
      </w:r>
    </w:p>
    <w:p w:rsidR="00E60571" w:rsidRPr="007B3E41" w:rsidRDefault="00E60571" w:rsidP="0023323D">
      <w:pPr>
        <w:pStyle w:val="21"/>
        <w:tabs>
          <w:tab w:val="left" w:pos="1267"/>
          <w:tab w:val="left" w:pos="1810"/>
          <w:tab w:val="left" w:pos="5954"/>
          <w:tab w:val="left" w:pos="6521"/>
        </w:tabs>
        <w:ind w:firstLine="709"/>
      </w:pPr>
      <w:r w:rsidRPr="007B3E41">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E60571" w:rsidRPr="007B3E41" w:rsidRDefault="00E60571" w:rsidP="0023323D">
      <w:pPr>
        <w:pStyle w:val="21"/>
        <w:tabs>
          <w:tab w:val="left" w:pos="1267"/>
          <w:tab w:val="left" w:pos="1810"/>
          <w:tab w:val="left" w:pos="5954"/>
          <w:tab w:val="left" w:pos="6521"/>
        </w:tabs>
        <w:ind w:firstLine="709"/>
      </w:pPr>
      <w:r w:rsidRPr="007B3E41">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E60571" w:rsidRPr="007B3E41" w:rsidRDefault="00E60571" w:rsidP="0023323D">
      <w:pPr>
        <w:pStyle w:val="21"/>
        <w:tabs>
          <w:tab w:val="left" w:pos="1267"/>
          <w:tab w:val="left" w:pos="1810"/>
          <w:tab w:val="left" w:pos="5954"/>
          <w:tab w:val="left" w:pos="6521"/>
        </w:tabs>
        <w:ind w:firstLine="709"/>
      </w:pPr>
      <w:r w:rsidRPr="007B3E41">
        <w:t>При выявлении некорректно заполненного поля электронной формы заявления</w:t>
      </w:r>
    </w:p>
    <w:p w:rsidR="00E60571" w:rsidRPr="007B3E41" w:rsidRDefault="00E60571" w:rsidP="0023323D">
      <w:pPr>
        <w:pStyle w:val="21"/>
        <w:tabs>
          <w:tab w:val="left" w:pos="1267"/>
          <w:tab w:val="left" w:pos="1810"/>
          <w:tab w:val="left" w:pos="5954"/>
          <w:tab w:val="left" w:pos="6521"/>
        </w:tabs>
        <w:ind w:firstLine="0"/>
      </w:pPr>
      <w:r w:rsidRPr="007B3E41">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0571" w:rsidRPr="007B3E41" w:rsidRDefault="00E60571" w:rsidP="0023323D">
      <w:pPr>
        <w:pStyle w:val="21"/>
        <w:tabs>
          <w:tab w:val="left" w:pos="1267"/>
          <w:tab w:val="left" w:pos="1810"/>
          <w:tab w:val="left" w:pos="5954"/>
          <w:tab w:val="left" w:pos="6521"/>
        </w:tabs>
        <w:ind w:firstLine="709"/>
      </w:pPr>
      <w:r w:rsidRPr="007B3E41">
        <w:t>При формировании заявления Заявителю обеспечивается:</w:t>
      </w:r>
    </w:p>
    <w:p w:rsidR="00E60571" w:rsidRPr="007B3E41" w:rsidRDefault="00E60571" w:rsidP="0023323D">
      <w:pPr>
        <w:pStyle w:val="21"/>
        <w:tabs>
          <w:tab w:val="left" w:pos="1267"/>
          <w:tab w:val="left" w:pos="1810"/>
          <w:tab w:val="left" w:pos="5954"/>
          <w:tab w:val="left" w:pos="6521"/>
        </w:tabs>
        <w:ind w:firstLine="709"/>
      </w:pPr>
      <w:r w:rsidRPr="007B3E41">
        <w:t>а) возможность копирования и сохранени</w:t>
      </w:r>
      <w:r>
        <w:t xml:space="preserve">я заявления и иных документов, </w:t>
      </w:r>
      <w:r w:rsidRPr="007B3E41">
        <w:t xml:space="preserve">указанных в </w:t>
      </w:r>
      <w:r w:rsidRPr="00B93292">
        <w:t>пунктах 2.11, 2.13</w:t>
      </w:r>
      <w:r w:rsidRPr="007B3E41">
        <w:t xml:space="preserve"> настоящего Административного регламента, необходимых для предоставления муниципальной услуги;</w:t>
      </w:r>
    </w:p>
    <w:p w:rsidR="00E60571" w:rsidRPr="007B3E41" w:rsidRDefault="00E60571" w:rsidP="0023323D">
      <w:pPr>
        <w:pStyle w:val="21"/>
        <w:tabs>
          <w:tab w:val="left" w:pos="1267"/>
          <w:tab w:val="left" w:pos="1810"/>
          <w:tab w:val="left" w:pos="5954"/>
          <w:tab w:val="left" w:pos="6521"/>
        </w:tabs>
        <w:ind w:firstLine="709"/>
      </w:pPr>
      <w:r w:rsidRPr="007B3E41">
        <w:t>б) возможность печати на бумажном но</w:t>
      </w:r>
      <w:r>
        <w:t xml:space="preserve">сителе копии электронной формы </w:t>
      </w:r>
      <w:r w:rsidRPr="007B3E41">
        <w:t>заявления;</w:t>
      </w:r>
    </w:p>
    <w:p w:rsidR="00E60571" w:rsidRPr="007B3E41" w:rsidRDefault="00E60571" w:rsidP="0023323D">
      <w:pPr>
        <w:pStyle w:val="21"/>
        <w:tabs>
          <w:tab w:val="left" w:pos="1267"/>
          <w:tab w:val="left" w:pos="1810"/>
          <w:tab w:val="left" w:pos="5954"/>
          <w:tab w:val="left" w:pos="6521"/>
        </w:tabs>
        <w:ind w:firstLine="709"/>
      </w:pPr>
      <w:r w:rsidRPr="007B3E41">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0571" w:rsidRPr="007B3E41" w:rsidRDefault="00E60571" w:rsidP="0023323D">
      <w:pPr>
        <w:pStyle w:val="21"/>
        <w:tabs>
          <w:tab w:val="left" w:pos="1267"/>
          <w:tab w:val="left" w:pos="1810"/>
          <w:tab w:val="left" w:pos="5954"/>
          <w:tab w:val="left" w:pos="6521"/>
        </w:tabs>
        <w:ind w:firstLine="709"/>
      </w:pPr>
      <w:r w:rsidRPr="007B3E41">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0571" w:rsidRPr="007B3E41" w:rsidRDefault="00E60571" w:rsidP="0023323D">
      <w:pPr>
        <w:pStyle w:val="21"/>
        <w:tabs>
          <w:tab w:val="left" w:pos="1267"/>
          <w:tab w:val="left" w:pos="1810"/>
          <w:tab w:val="left" w:pos="5954"/>
          <w:tab w:val="left" w:pos="6521"/>
        </w:tabs>
        <w:ind w:firstLine="709"/>
      </w:pPr>
      <w:r w:rsidRPr="007B3E41">
        <w:t xml:space="preserve">д) возможность вернуться на любой из этапов заполнения электронной </w:t>
      </w:r>
      <w:r>
        <w:t xml:space="preserve">формы </w:t>
      </w:r>
      <w:r w:rsidRPr="007B3E41">
        <w:t>заявления без потери ранее введенной информации;</w:t>
      </w:r>
    </w:p>
    <w:p w:rsidR="00E60571" w:rsidRPr="007B3E41" w:rsidRDefault="00E60571" w:rsidP="0023323D">
      <w:pPr>
        <w:pStyle w:val="21"/>
        <w:tabs>
          <w:tab w:val="left" w:pos="1267"/>
          <w:tab w:val="left" w:pos="1810"/>
          <w:tab w:val="left" w:pos="5954"/>
          <w:tab w:val="left" w:pos="6521"/>
        </w:tabs>
        <w:ind w:firstLine="709"/>
      </w:pPr>
      <w:r w:rsidRPr="007B3E41">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0571" w:rsidRPr="007B3E41" w:rsidRDefault="00E60571" w:rsidP="0023323D">
      <w:pPr>
        <w:pStyle w:val="21"/>
        <w:tabs>
          <w:tab w:val="left" w:pos="1267"/>
          <w:tab w:val="left" w:pos="1810"/>
          <w:tab w:val="left" w:pos="5954"/>
          <w:tab w:val="left" w:pos="6521"/>
        </w:tabs>
        <w:ind w:firstLine="567"/>
      </w:pPr>
      <w:r w:rsidRPr="007B3E41">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60571" w:rsidRPr="007B3E41" w:rsidRDefault="00E60571" w:rsidP="0023323D">
      <w:pPr>
        <w:pStyle w:val="21"/>
        <w:tabs>
          <w:tab w:val="left" w:pos="1267"/>
          <w:tab w:val="left" w:pos="1810"/>
          <w:tab w:val="left" w:pos="5954"/>
          <w:tab w:val="left" w:pos="6521"/>
        </w:tabs>
        <w:ind w:firstLine="567"/>
      </w:pPr>
      <w:r w:rsidRPr="007B3E41">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60571" w:rsidRPr="007B3E41" w:rsidRDefault="00E60571" w:rsidP="0023323D">
      <w:pPr>
        <w:pStyle w:val="21"/>
        <w:tabs>
          <w:tab w:val="left" w:pos="1267"/>
          <w:tab w:val="left" w:pos="1810"/>
          <w:tab w:val="left" w:pos="5954"/>
          <w:tab w:val="left" w:pos="6521"/>
        </w:tabs>
        <w:ind w:firstLine="567"/>
      </w:pPr>
      <w:r w:rsidRPr="007B3E41">
        <w:t xml:space="preserve">а) прием документов, необходимых для </w:t>
      </w:r>
      <w:r>
        <w:t xml:space="preserve">предоставления </w:t>
      </w:r>
      <w:r w:rsidRPr="007B3E41">
        <w:t>муниципальной услуги, и направление Заявителю электронного сообщения о поступлении заявления;</w:t>
      </w:r>
    </w:p>
    <w:p w:rsidR="00E60571" w:rsidRPr="007B3E41" w:rsidRDefault="00E60571" w:rsidP="0023323D">
      <w:pPr>
        <w:pStyle w:val="21"/>
        <w:tabs>
          <w:tab w:val="left" w:pos="1267"/>
          <w:tab w:val="left" w:pos="1810"/>
          <w:tab w:val="left" w:pos="5954"/>
          <w:tab w:val="left" w:pos="6521"/>
        </w:tabs>
        <w:ind w:firstLine="567"/>
      </w:pPr>
      <w:r w:rsidRPr="007B3E41">
        <w:t>б) регистрацию заявления и напра</w:t>
      </w:r>
      <w:r>
        <w:t xml:space="preserve">вление Заявителю уведомления о </w:t>
      </w:r>
      <w:r w:rsidRPr="007B3E41">
        <w:t xml:space="preserve">регистрации заявления либо об отказе в приеме документов, необходимых для предоставления муниципальной услуги. </w:t>
      </w:r>
    </w:p>
    <w:p w:rsidR="00E60571" w:rsidRPr="007B3E41" w:rsidRDefault="00E60571" w:rsidP="0023323D">
      <w:pPr>
        <w:pStyle w:val="21"/>
        <w:tabs>
          <w:tab w:val="left" w:pos="1267"/>
          <w:tab w:val="left" w:pos="1810"/>
          <w:tab w:val="left" w:pos="5954"/>
          <w:tab w:val="left" w:pos="6521"/>
        </w:tabs>
        <w:ind w:firstLine="567"/>
      </w:pPr>
      <w:r w:rsidRPr="007B3E41">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60571" w:rsidRPr="007B3E41" w:rsidRDefault="00E60571" w:rsidP="0023323D">
      <w:pPr>
        <w:pStyle w:val="21"/>
        <w:tabs>
          <w:tab w:val="left" w:pos="1267"/>
          <w:tab w:val="left" w:pos="1810"/>
          <w:tab w:val="left" w:pos="5954"/>
          <w:tab w:val="left" w:pos="6521"/>
        </w:tabs>
        <w:ind w:firstLine="567"/>
      </w:pPr>
      <w:r w:rsidRPr="007B3E41">
        <w:t>Ответственное должностное лицо:</w:t>
      </w:r>
    </w:p>
    <w:p w:rsidR="00E60571" w:rsidRPr="007B3E41" w:rsidRDefault="00E60571" w:rsidP="0023323D">
      <w:pPr>
        <w:pStyle w:val="21"/>
        <w:tabs>
          <w:tab w:val="left" w:pos="1267"/>
          <w:tab w:val="left" w:pos="1810"/>
          <w:tab w:val="left" w:pos="5954"/>
          <w:tab w:val="left" w:pos="6521"/>
        </w:tabs>
        <w:ind w:firstLine="567"/>
      </w:pPr>
      <w:r w:rsidRPr="007B3E41">
        <w:t>проверяет наличие электронных заявлений, поступивших с ЕПГУ, с периодом не реже 2 раз в день;</w:t>
      </w:r>
    </w:p>
    <w:p w:rsidR="00E60571" w:rsidRPr="007B3E41" w:rsidRDefault="00E60571" w:rsidP="0023323D">
      <w:pPr>
        <w:pStyle w:val="21"/>
        <w:tabs>
          <w:tab w:val="left" w:pos="1267"/>
          <w:tab w:val="left" w:pos="1810"/>
          <w:tab w:val="left" w:pos="5954"/>
          <w:tab w:val="left" w:pos="6521"/>
        </w:tabs>
        <w:ind w:firstLine="567"/>
      </w:pPr>
      <w:r w:rsidRPr="007B3E41">
        <w:t>рассматривает поступившие заявления и приложенные образы документов (документы);</w:t>
      </w:r>
    </w:p>
    <w:p w:rsidR="00E60571" w:rsidRPr="007B3E41" w:rsidRDefault="00E60571" w:rsidP="0023323D">
      <w:pPr>
        <w:pStyle w:val="21"/>
        <w:tabs>
          <w:tab w:val="left" w:pos="1267"/>
          <w:tab w:val="left" w:pos="1810"/>
          <w:tab w:val="left" w:pos="5954"/>
          <w:tab w:val="left" w:pos="6521"/>
        </w:tabs>
        <w:ind w:firstLine="567"/>
      </w:pPr>
      <w:r w:rsidRPr="007B3E41">
        <w:t>производит действия в соответствии с пунктом 3.4 настоящего Административного регламента.</w:t>
      </w:r>
    </w:p>
    <w:p w:rsidR="00E60571" w:rsidRPr="007B3E41" w:rsidRDefault="00E60571" w:rsidP="0023323D">
      <w:pPr>
        <w:pStyle w:val="21"/>
        <w:tabs>
          <w:tab w:val="left" w:pos="1267"/>
          <w:tab w:val="left" w:pos="1810"/>
          <w:tab w:val="left" w:pos="5954"/>
          <w:tab w:val="left" w:pos="6521"/>
        </w:tabs>
        <w:ind w:firstLine="567"/>
      </w:pPr>
      <w:r w:rsidRPr="007B3E41">
        <w:t xml:space="preserve">3.6. Заявителю в качестве результата </w:t>
      </w:r>
      <w:r>
        <w:t xml:space="preserve">предоставления </w:t>
      </w:r>
      <w:r w:rsidRPr="007B3E41">
        <w:t xml:space="preserve">муниципальной услуги обеспечивается возможность получения документа: </w:t>
      </w:r>
    </w:p>
    <w:p w:rsidR="00E60571" w:rsidRPr="007B3E41" w:rsidRDefault="00E60571" w:rsidP="0023323D">
      <w:pPr>
        <w:pStyle w:val="21"/>
        <w:tabs>
          <w:tab w:val="left" w:pos="1267"/>
          <w:tab w:val="left" w:pos="1810"/>
          <w:tab w:val="left" w:pos="5954"/>
          <w:tab w:val="left" w:pos="6521"/>
        </w:tabs>
        <w:ind w:firstLine="567"/>
      </w:pPr>
      <w:r w:rsidRPr="007B3E41">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60571" w:rsidRPr="007B3E41" w:rsidRDefault="00E60571" w:rsidP="0023323D">
      <w:pPr>
        <w:pStyle w:val="21"/>
        <w:tabs>
          <w:tab w:val="left" w:pos="1267"/>
          <w:tab w:val="left" w:pos="1810"/>
          <w:tab w:val="left" w:pos="5954"/>
          <w:tab w:val="left" w:pos="6521"/>
        </w:tabs>
        <w:ind w:firstLine="567"/>
      </w:pPr>
      <w:r w:rsidRPr="007B3E41">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60571" w:rsidRPr="007B3E41" w:rsidRDefault="00E60571" w:rsidP="0023323D">
      <w:pPr>
        <w:pStyle w:val="21"/>
        <w:tabs>
          <w:tab w:val="left" w:pos="1267"/>
          <w:tab w:val="left" w:pos="1810"/>
          <w:tab w:val="left" w:pos="5954"/>
          <w:tab w:val="left" w:pos="6521"/>
        </w:tabs>
        <w:ind w:firstLine="567"/>
      </w:pPr>
      <w:r w:rsidRPr="007B3E41">
        <w:t>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0571" w:rsidRPr="007B3E41" w:rsidRDefault="00E60571" w:rsidP="0023323D">
      <w:pPr>
        <w:pStyle w:val="21"/>
        <w:tabs>
          <w:tab w:val="left" w:pos="1267"/>
          <w:tab w:val="left" w:pos="1810"/>
          <w:tab w:val="left" w:pos="5954"/>
          <w:tab w:val="left" w:pos="6521"/>
        </w:tabs>
        <w:ind w:firstLine="0"/>
      </w:pPr>
      <w:r w:rsidRPr="007B3E41">
        <w:t>При предоставлении муниципальной услуги в электронной форме Заявителю направляется:</w:t>
      </w:r>
    </w:p>
    <w:p w:rsidR="00E60571" w:rsidRPr="007B3E41" w:rsidRDefault="00E60571" w:rsidP="0023323D">
      <w:pPr>
        <w:pStyle w:val="21"/>
        <w:tabs>
          <w:tab w:val="left" w:pos="1267"/>
          <w:tab w:val="left" w:pos="1810"/>
          <w:tab w:val="left" w:pos="5954"/>
          <w:tab w:val="left" w:pos="6521"/>
        </w:tabs>
        <w:ind w:firstLine="0"/>
      </w:pPr>
      <w:proofErr w:type="gramStart"/>
      <w:r w:rsidRPr="007B3E41">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60571" w:rsidRPr="007B3E41" w:rsidRDefault="00E60571" w:rsidP="0023323D">
      <w:pPr>
        <w:pStyle w:val="21"/>
        <w:tabs>
          <w:tab w:val="left" w:pos="1267"/>
          <w:tab w:val="left" w:pos="1810"/>
          <w:tab w:val="left" w:pos="5954"/>
          <w:tab w:val="left" w:pos="6521"/>
        </w:tabs>
        <w:ind w:firstLine="709"/>
      </w:pPr>
      <w:r w:rsidRPr="007B3E41">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0571" w:rsidRPr="007B3E41" w:rsidRDefault="00E60571" w:rsidP="0023323D">
      <w:pPr>
        <w:pStyle w:val="21"/>
        <w:tabs>
          <w:tab w:val="left" w:pos="1267"/>
          <w:tab w:val="left" w:pos="1810"/>
          <w:tab w:val="left" w:pos="5954"/>
          <w:tab w:val="left" w:pos="6521"/>
        </w:tabs>
        <w:ind w:firstLine="567"/>
      </w:pPr>
      <w:r w:rsidRPr="007B3E41">
        <w:t>3.8. Оценка качества предоставления муниципальной услуги.</w:t>
      </w:r>
    </w:p>
    <w:p w:rsidR="00E60571" w:rsidRPr="007B3E41" w:rsidRDefault="00E60571" w:rsidP="0023323D">
      <w:pPr>
        <w:pStyle w:val="21"/>
        <w:tabs>
          <w:tab w:val="left" w:pos="1267"/>
          <w:tab w:val="left" w:pos="1810"/>
          <w:tab w:val="left" w:pos="5954"/>
          <w:tab w:val="left" w:pos="6521"/>
        </w:tabs>
        <w:ind w:firstLine="567"/>
      </w:pPr>
      <w:proofErr w:type="gramStart"/>
      <w:r w:rsidRPr="007B3E41">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7B3E41">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3E41">
        <w:t xml:space="preserve"> </w:t>
      </w:r>
      <w:proofErr w:type="gramStart"/>
      <w:r w:rsidRPr="007B3E41">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3E41">
        <w:t xml:space="preserve"> решений о досрочном прекращении исполнения соответствующими руководителями своих должностных обязанностей».</w:t>
      </w:r>
    </w:p>
    <w:p w:rsidR="00E60571" w:rsidRDefault="00E60571" w:rsidP="0023323D">
      <w:pPr>
        <w:pStyle w:val="21"/>
        <w:tabs>
          <w:tab w:val="left" w:pos="1267"/>
          <w:tab w:val="left" w:pos="1810"/>
          <w:tab w:val="left" w:pos="5954"/>
          <w:tab w:val="left" w:pos="6521"/>
        </w:tabs>
        <w:ind w:firstLine="426"/>
      </w:pPr>
      <w:r w:rsidRPr="007B3E41">
        <w:t xml:space="preserve">3.9. </w:t>
      </w:r>
      <w:proofErr w:type="gramStart"/>
      <w:r w:rsidRPr="007B3E41">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3E41">
        <w:t xml:space="preserve"> муниципальных услуг.</w:t>
      </w:r>
    </w:p>
    <w:p w:rsidR="00E60571" w:rsidRPr="007B3E41" w:rsidRDefault="00E60571" w:rsidP="0023323D">
      <w:pPr>
        <w:pStyle w:val="21"/>
        <w:tabs>
          <w:tab w:val="left" w:pos="1267"/>
          <w:tab w:val="left" w:pos="1810"/>
          <w:tab w:val="left" w:pos="5954"/>
          <w:tab w:val="left" w:pos="6521"/>
        </w:tabs>
        <w:ind w:left="724" w:firstLine="0"/>
      </w:pPr>
    </w:p>
    <w:p w:rsidR="00E60571" w:rsidRDefault="00E60571" w:rsidP="0023323D">
      <w:pPr>
        <w:pStyle w:val="21"/>
        <w:tabs>
          <w:tab w:val="left" w:pos="1267"/>
          <w:tab w:val="left" w:pos="1810"/>
          <w:tab w:val="left" w:pos="5954"/>
          <w:tab w:val="left" w:pos="6521"/>
        </w:tabs>
        <w:ind w:firstLine="0"/>
        <w:jc w:val="center"/>
        <w:rPr>
          <w:b/>
          <w:bCs/>
        </w:rPr>
      </w:pPr>
      <w:r w:rsidRPr="007B3E41">
        <w:rPr>
          <w:b/>
          <w:bCs/>
        </w:rPr>
        <w:t>Порядок исправления допущенных опечаток и ошибок в выданных в результате предоставления муниципальнойуслуги документах</w:t>
      </w:r>
    </w:p>
    <w:p w:rsidR="00E60571" w:rsidRPr="007B3E41" w:rsidRDefault="00E60571" w:rsidP="0023323D">
      <w:pPr>
        <w:pStyle w:val="21"/>
        <w:tabs>
          <w:tab w:val="left" w:pos="1267"/>
          <w:tab w:val="left" w:pos="1810"/>
          <w:tab w:val="left" w:pos="5954"/>
          <w:tab w:val="left" w:pos="6521"/>
        </w:tabs>
        <w:ind w:firstLine="0"/>
        <w:jc w:val="center"/>
        <w:rPr>
          <w:b/>
          <w:bCs/>
        </w:rPr>
      </w:pPr>
    </w:p>
    <w:p w:rsidR="00E60571" w:rsidRPr="007B3E41" w:rsidRDefault="00E60571" w:rsidP="0023323D">
      <w:pPr>
        <w:pStyle w:val="21"/>
        <w:tabs>
          <w:tab w:val="left" w:pos="1267"/>
          <w:tab w:val="left" w:pos="1810"/>
          <w:tab w:val="left" w:pos="5954"/>
          <w:tab w:val="left" w:pos="6521"/>
        </w:tabs>
        <w:ind w:firstLine="426"/>
      </w:pPr>
      <w:r w:rsidRPr="007B3E41">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r w:rsidRPr="00B93292">
        <w:t>пункте 2.11.</w:t>
      </w:r>
      <w:r w:rsidRPr="007B3E41">
        <w:t xml:space="preserve"> настоящего Административного регламента.</w:t>
      </w:r>
    </w:p>
    <w:p w:rsidR="00E60571" w:rsidRPr="007B3E41" w:rsidRDefault="00E60571" w:rsidP="0023323D">
      <w:pPr>
        <w:pStyle w:val="21"/>
        <w:tabs>
          <w:tab w:val="left" w:pos="1267"/>
          <w:tab w:val="left" w:pos="1810"/>
          <w:tab w:val="left" w:pos="5954"/>
          <w:tab w:val="left" w:pos="6521"/>
        </w:tabs>
        <w:ind w:firstLine="426"/>
      </w:pPr>
      <w:r w:rsidRPr="007B3E41">
        <w:t xml:space="preserve">3.11. Основания отказа в приеме заявления об исправлении опечаток и ошибок указаны в </w:t>
      </w:r>
      <w:r w:rsidRPr="00797079">
        <w:t>пункте 2.17.</w:t>
      </w:r>
      <w:r w:rsidRPr="007B3E41">
        <w:t xml:space="preserve"> настоящего Административного регламента.</w:t>
      </w:r>
    </w:p>
    <w:p w:rsidR="00E60571" w:rsidRPr="007B3E41" w:rsidRDefault="00E60571" w:rsidP="0023323D">
      <w:pPr>
        <w:pStyle w:val="21"/>
        <w:tabs>
          <w:tab w:val="left" w:pos="1267"/>
          <w:tab w:val="left" w:pos="1810"/>
          <w:tab w:val="left" w:pos="5954"/>
          <w:tab w:val="left" w:pos="6521"/>
        </w:tabs>
        <w:ind w:firstLine="426"/>
      </w:pPr>
      <w:r w:rsidRPr="007B3E41">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60571" w:rsidRPr="007B3E41" w:rsidRDefault="00E60571" w:rsidP="0023323D">
      <w:pPr>
        <w:pStyle w:val="21"/>
        <w:tabs>
          <w:tab w:val="left" w:pos="1267"/>
          <w:tab w:val="left" w:pos="1810"/>
          <w:tab w:val="left" w:pos="5954"/>
          <w:tab w:val="left" w:pos="6521"/>
        </w:tabs>
        <w:ind w:left="142" w:firstLine="567"/>
      </w:pPr>
      <w:r w:rsidRPr="007B3E41">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60571" w:rsidRPr="007B3E41" w:rsidRDefault="00E60571" w:rsidP="0023323D">
      <w:pPr>
        <w:pStyle w:val="21"/>
        <w:tabs>
          <w:tab w:val="left" w:pos="1267"/>
          <w:tab w:val="left" w:pos="1810"/>
          <w:tab w:val="left" w:pos="5954"/>
          <w:tab w:val="left" w:pos="6521"/>
        </w:tabs>
        <w:ind w:left="142" w:firstLine="567"/>
      </w:pPr>
      <w:r w:rsidRPr="007B3E41">
        <w:t>3.12.2. Уполномоченный орган при получении заявления, указанного в подпункте 3.12.1 настоящего подраздела, рассматривает необходимость внесениясоответствующих изменений в док</w:t>
      </w:r>
      <w:r>
        <w:t xml:space="preserve">ументы, являющиеся результатом </w:t>
      </w:r>
      <w:r w:rsidRPr="007B3E41">
        <w:t>предоставления муниципальной услуги.</w:t>
      </w:r>
    </w:p>
    <w:p w:rsidR="00E60571" w:rsidRPr="007B3E41" w:rsidRDefault="00E60571" w:rsidP="0023323D">
      <w:pPr>
        <w:pStyle w:val="21"/>
        <w:tabs>
          <w:tab w:val="left" w:pos="1267"/>
          <w:tab w:val="left" w:pos="1810"/>
          <w:tab w:val="left" w:pos="5954"/>
          <w:tab w:val="left" w:pos="6521"/>
        </w:tabs>
        <w:ind w:left="142" w:firstLine="567"/>
      </w:pPr>
      <w:r w:rsidRPr="007B3E41">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60571" w:rsidRDefault="00E60571" w:rsidP="0023323D">
      <w:pPr>
        <w:pStyle w:val="21"/>
        <w:tabs>
          <w:tab w:val="left" w:pos="1267"/>
          <w:tab w:val="left" w:pos="1810"/>
          <w:tab w:val="left" w:pos="5954"/>
          <w:tab w:val="left" w:pos="6521"/>
        </w:tabs>
        <w:ind w:left="142" w:firstLine="567"/>
      </w:pPr>
      <w:r w:rsidRPr="007B3E41">
        <w:t xml:space="preserve">3.12.4. Срок устранения опечаток и ошибок не должен превышать 3 (трех) рабочих дней с даты регистрации заявления, указанного в подпункте </w:t>
      </w:r>
      <w:r w:rsidRPr="007B3E41">
        <w:lastRenderedPageBreak/>
        <w:t>3.12.1настоящего подраздела.</w:t>
      </w:r>
    </w:p>
    <w:p w:rsidR="00E60571" w:rsidRPr="00566905" w:rsidRDefault="00E60571" w:rsidP="0023323D">
      <w:pPr>
        <w:pStyle w:val="21"/>
        <w:tabs>
          <w:tab w:val="left" w:pos="1267"/>
          <w:tab w:val="left" w:pos="1810"/>
          <w:tab w:val="left" w:pos="5954"/>
          <w:tab w:val="left" w:pos="6521"/>
        </w:tabs>
        <w:ind w:left="142" w:firstLine="567"/>
      </w:pPr>
    </w:p>
    <w:p w:rsidR="00E60571" w:rsidRPr="009E44B1" w:rsidRDefault="00E60571" w:rsidP="0023323D">
      <w:pPr>
        <w:jc w:val="center"/>
      </w:pPr>
      <w:r w:rsidRPr="009E44B1">
        <w:rPr>
          <w:b/>
          <w:bCs/>
          <w:sz w:val="28"/>
          <w:szCs w:val="28"/>
        </w:rPr>
        <w:t xml:space="preserve">4. Формы </w:t>
      </w:r>
      <w:proofErr w:type="gramStart"/>
      <w:r w:rsidRPr="009E44B1">
        <w:rPr>
          <w:b/>
          <w:bCs/>
          <w:sz w:val="28"/>
          <w:szCs w:val="28"/>
        </w:rPr>
        <w:t>контроля за</w:t>
      </w:r>
      <w:proofErr w:type="gramEnd"/>
      <w:r w:rsidRPr="009E44B1">
        <w:rPr>
          <w:b/>
          <w:bCs/>
          <w:sz w:val="28"/>
          <w:szCs w:val="28"/>
        </w:rPr>
        <w:t xml:space="preserve"> исполнением </w:t>
      </w:r>
      <w:r>
        <w:rPr>
          <w:b/>
          <w:bCs/>
          <w:sz w:val="28"/>
          <w:szCs w:val="28"/>
        </w:rPr>
        <w:t>а</w:t>
      </w:r>
      <w:r w:rsidRPr="009E44B1">
        <w:rPr>
          <w:b/>
          <w:bCs/>
          <w:sz w:val="28"/>
          <w:szCs w:val="28"/>
        </w:rPr>
        <w:t>дминистративного регламента</w:t>
      </w:r>
    </w:p>
    <w:p w:rsidR="00E60571" w:rsidRPr="009E44B1" w:rsidRDefault="00E60571" w:rsidP="0023323D">
      <w:pPr>
        <w:jc w:val="center"/>
      </w:pPr>
      <w:r w:rsidRPr="009E44B1">
        <w:t> </w:t>
      </w:r>
    </w:p>
    <w:p w:rsidR="00E60571" w:rsidRPr="009E44B1" w:rsidRDefault="00E60571" w:rsidP="0023323D">
      <w:pPr>
        <w:jc w:val="center"/>
      </w:pPr>
      <w:r w:rsidRPr="0063467E">
        <w:rPr>
          <w:b/>
          <w:bCs/>
          <w:sz w:val="28"/>
          <w:szCs w:val="28"/>
        </w:rPr>
        <w:t xml:space="preserve">Порядок осуществления текущего </w:t>
      </w:r>
      <w:proofErr w:type="gramStart"/>
      <w:r w:rsidRPr="0063467E">
        <w:rPr>
          <w:b/>
          <w:bCs/>
          <w:sz w:val="28"/>
          <w:szCs w:val="28"/>
        </w:rPr>
        <w:t>контроля за</w:t>
      </w:r>
      <w:proofErr w:type="gramEnd"/>
      <w:r w:rsidRPr="0063467E">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E44B1">
        <w:t> </w:t>
      </w:r>
    </w:p>
    <w:p w:rsidR="00E60571" w:rsidRDefault="00E60571" w:rsidP="0023323D">
      <w:pPr>
        <w:ind w:firstLine="709"/>
        <w:jc w:val="both"/>
        <w:rPr>
          <w:b/>
          <w:bCs/>
          <w:sz w:val="28"/>
          <w:szCs w:val="28"/>
        </w:rPr>
      </w:pPr>
    </w:p>
    <w:p w:rsidR="00E60571" w:rsidRPr="009E44B1" w:rsidRDefault="00E60571" w:rsidP="0023323D">
      <w:pPr>
        <w:ind w:firstLine="709"/>
        <w:jc w:val="both"/>
      </w:pPr>
      <w:r w:rsidRPr="00BA729B">
        <w:rPr>
          <w:sz w:val="28"/>
          <w:szCs w:val="28"/>
        </w:rPr>
        <w:t>4.1.</w:t>
      </w:r>
      <w:r w:rsidRPr="009E44B1">
        <w:rPr>
          <w:sz w:val="28"/>
          <w:szCs w:val="28"/>
        </w:rPr>
        <w:t xml:space="preserve">Текущий </w:t>
      </w:r>
      <w:proofErr w:type="gramStart"/>
      <w:r w:rsidRPr="009E44B1">
        <w:rPr>
          <w:sz w:val="28"/>
          <w:szCs w:val="28"/>
        </w:rPr>
        <w:t>контроль за</w:t>
      </w:r>
      <w:proofErr w:type="gramEnd"/>
      <w:r w:rsidRPr="009E44B1">
        <w:rPr>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w:t>
      </w:r>
      <w:r>
        <w:rPr>
          <w:sz w:val="28"/>
          <w:szCs w:val="28"/>
        </w:rPr>
        <w:t>а</w:t>
      </w:r>
      <w:r w:rsidRPr="009E44B1">
        <w:rPr>
          <w:sz w:val="28"/>
          <w:szCs w:val="28"/>
        </w:rPr>
        <w:t>дминистрации, ответственным за организацию работы по предоставлению муниципальной услуги.</w:t>
      </w:r>
    </w:p>
    <w:p w:rsidR="00E60571" w:rsidRPr="009E44B1" w:rsidRDefault="00E60571" w:rsidP="0023323D">
      <w:pPr>
        <w:jc w:val="both"/>
      </w:pPr>
      <w:r w:rsidRPr="009E44B1">
        <w:rPr>
          <w:sz w:val="28"/>
          <w:szCs w:val="28"/>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60571" w:rsidRPr="009E44B1" w:rsidRDefault="00E60571" w:rsidP="0023323D">
      <w:pPr>
        <w:jc w:val="center"/>
      </w:pPr>
      <w:r w:rsidRPr="009E44B1">
        <w:t> </w:t>
      </w:r>
    </w:p>
    <w:p w:rsidR="00E60571" w:rsidRPr="009E44B1" w:rsidRDefault="00E60571" w:rsidP="0023323D">
      <w:pPr>
        <w:jc w:val="center"/>
      </w:pPr>
      <w:r w:rsidRPr="009E44B1">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44B1">
        <w:rPr>
          <w:b/>
          <w:bCs/>
          <w:sz w:val="28"/>
          <w:szCs w:val="28"/>
        </w:rPr>
        <w:t>контроля за</w:t>
      </w:r>
      <w:proofErr w:type="gramEnd"/>
      <w:r w:rsidRPr="009E44B1">
        <w:rPr>
          <w:b/>
          <w:bCs/>
          <w:sz w:val="28"/>
          <w:szCs w:val="28"/>
        </w:rPr>
        <w:t xml:space="preserve"> полнотой и качеством предоставления муниципальной услуги</w:t>
      </w:r>
    </w:p>
    <w:p w:rsidR="00E60571" w:rsidRPr="009E44B1" w:rsidRDefault="00E60571" w:rsidP="0023323D">
      <w:pPr>
        <w:jc w:val="center"/>
      </w:pPr>
      <w:r w:rsidRPr="009E44B1">
        <w:t> </w:t>
      </w:r>
    </w:p>
    <w:p w:rsidR="00E60571" w:rsidRPr="009C1700" w:rsidRDefault="00E60571" w:rsidP="0023323D">
      <w:pPr>
        <w:ind w:firstLine="709"/>
        <w:jc w:val="both"/>
        <w:rPr>
          <w:sz w:val="28"/>
          <w:szCs w:val="28"/>
        </w:rPr>
      </w:pPr>
      <w:r w:rsidRPr="00212F84">
        <w:rPr>
          <w:sz w:val="28"/>
          <w:szCs w:val="28"/>
        </w:rPr>
        <w:t>4.2.</w:t>
      </w:r>
      <w:proofErr w:type="gramStart"/>
      <w:r w:rsidRPr="009C1700">
        <w:rPr>
          <w:sz w:val="28"/>
          <w:szCs w:val="28"/>
        </w:rPr>
        <w:t>Контроль за</w:t>
      </w:r>
      <w:proofErr w:type="gramEnd"/>
      <w:r w:rsidRPr="009C1700">
        <w:rPr>
          <w:sz w:val="28"/>
          <w:szCs w:val="28"/>
        </w:rPr>
        <w:t xml:space="preserve"> полнотой и качеством </w:t>
      </w:r>
      <w:r>
        <w:rPr>
          <w:sz w:val="28"/>
          <w:szCs w:val="28"/>
        </w:rPr>
        <w:t xml:space="preserve">предоставления </w:t>
      </w:r>
      <w:r w:rsidRPr="009C1700">
        <w:rPr>
          <w:sz w:val="28"/>
          <w:szCs w:val="28"/>
        </w:rPr>
        <w:t>муниципальной услуги включает в себя проведение плановых и внеплановых проверок.</w:t>
      </w:r>
    </w:p>
    <w:p w:rsidR="00E60571" w:rsidRPr="009C1700" w:rsidRDefault="00E60571" w:rsidP="0023323D">
      <w:pPr>
        <w:ind w:firstLine="709"/>
        <w:jc w:val="both"/>
        <w:rPr>
          <w:sz w:val="28"/>
          <w:szCs w:val="28"/>
        </w:rPr>
      </w:pPr>
      <w:r>
        <w:rPr>
          <w:sz w:val="28"/>
          <w:szCs w:val="28"/>
        </w:rPr>
        <w:t xml:space="preserve">4.3. </w:t>
      </w:r>
      <w:r w:rsidRPr="009C1700">
        <w:rPr>
          <w:sz w:val="28"/>
          <w:szCs w:val="28"/>
        </w:rPr>
        <w:t xml:space="preserve">Плановые проверки осуществляются на основании годовых планов работы </w:t>
      </w:r>
    </w:p>
    <w:p w:rsidR="00E60571" w:rsidRPr="009C1700" w:rsidRDefault="00E60571" w:rsidP="0023323D">
      <w:pPr>
        <w:jc w:val="both"/>
        <w:rPr>
          <w:sz w:val="28"/>
          <w:szCs w:val="28"/>
        </w:rPr>
      </w:pPr>
      <w:r w:rsidRPr="009C1700">
        <w:rPr>
          <w:sz w:val="28"/>
          <w:szCs w:val="28"/>
        </w:rPr>
        <w:t xml:space="preserve">Уполномоченного органа, </w:t>
      </w:r>
      <w:proofErr w:type="gramStart"/>
      <w:r w:rsidRPr="009C1700">
        <w:rPr>
          <w:sz w:val="28"/>
          <w:szCs w:val="28"/>
        </w:rPr>
        <w:t>утверждаемых</w:t>
      </w:r>
      <w:proofErr w:type="gramEnd"/>
      <w:r w:rsidRPr="009C1700">
        <w:rPr>
          <w:sz w:val="28"/>
          <w:szCs w:val="28"/>
        </w:rPr>
        <w:t xml:space="preserve"> руководителем Уполномоченного органа. </w:t>
      </w:r>
    </w:p>
    <w:p w:rsidR="00E60571" w:rsidRPr="009C1700" w:rsidRDefault="00E60571" w:rsidP="0023323D">
      <w:pPr>
        <w:ind w:firstLine="709"/>
        <w:jc w:val="both"/>
        <w:rPr>
          <w:sz w:val="28"/>
          <w:szCs w:val="28"/>
        </w:rPr>
      </w:pPr>
      <w:r w:rsidRPr="009C1700">
        <w:rPr>
          <w:sz w:val="28"/>
          <w:szCs w:val="28"/>
        </w:rPr>
        <w:t>При плановой проверке полноты и качества предоставления муниципальной услуги контролю подлежат:</w:t>
      </w:r>
    </w:p>
    <w:p w:rsidR="00E60571" w:rsidRPr="009C1700" w:rsidRDefault="00E60571" w:rsidP="0023323D">
      <w:pPr>
        <w:ind w:firstLine="709"/>
        <w:jc w:val="both"/>
        <w:rPr>
          <w:sz w:val="28"/>
          <w:szCs w:val="28"/>
        </w:rPr>
      </w:pPr>
      <w:r w:rsidRPr="009C1700">
        <w:rPr>
          <w:sz w:val="28"/>
          <w:szCs w:val="28"/>
        </w:rPr>
        <w:t>соблюдение сроков предоставления муниципальной услуги;</w:t>
      </w:r>
    </w:p>
    <w:p w:rsidR="00E60571" w:rsidRPr="009C1700" w:rsidRDefault="00E60571" w:rsidP="0023323D">
      <w:pPr>
        <w:ind w:firstLine="709"/>
        <w:jc w:val="both"/>
        <w:rPr>
          <w:sz w:val="28"/>
          <w:szCs w:val="28"/>
        </w:rPr>
      </w:pPr>
      <w:r w:rsidRPr="009C1700">
        <w:rPr>
          <w:sz w:val="28"/>
          <w:szCs w:val="28"/>
        </w:rPr>
        <w:t>соблюдение положений настоящего Административного регламента;</w:t>
      </w:r>
    </w:p>
    <w:p w:rsidR="00E60571" w:rsidRPr="009C1700" w:rsidRDefault="00E60571" w:rsidP="0023323D">
      <w:pPr>
        <w:ind w:firstLine="709"/>
        <w:jc w:val="both"/>
        <w:rPr>
          <w:sz w:val="28"/>
          <w:szCs w:val="28"/>
        </w:rPr>
      </w:pPr>
      <w:r w:rsidRPr="009C1700">
        <w:rPr>
          <w:sz w:val="28"/>
          <w:szCs w:val="28"/>
        </w:rPr>
        <w:t>правильность и обоснованность принятого решения об отказе в предоставлении муниципальной услуги.</w:t>
      </w:r>
    </w:p>
    <w:p w:rsidR="00E60571" w:rsidRPr="009C1700" w:rsidRDefault="00E60571" w:rsidP="0023323D">
      <w:pPr>
        <w:ind w:firstLine="709"/>
        <w:jc w:val="both"/>
        <w:rPr>
          <w:sz w:val="28"/>
          <w:szCs w:val="28"/>
        </w:rPr>
      </w:pPr>
      <w:r w:rsidRPr="009C1700">
        <w:rPr>
          <w:sz w:val="28"/>
          <w:szCs w:val="28"/>
        </w:rPr>
        <w:t>Основанием для проведения внеплановых проверок являются:</w:t>
      </w:r>
    </w:p>
    <w:p w:rsidR="00E60571" w:rsidRPr="009C1700" w:rsidRDefault="00E60571" w:rsidP="0023323D">
      <w:pPr>
        <w:ind w:firstLine="709"/>
        <w:jc w:val="both"/>
        <w:rPr>
          <w:sz w:val="28"/>
          <w:szCs w:val="28"/>
        </w:rPr>
      </w:pPr>
      <w:r w:rsidRPr="009C170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Астраханской области</w:t>
      </w:r>
      <w:r w:rsidRPr="009C1700">
        <w:rPr>
          <w:sz w:val="28"/>
          <w:szCs w:val="28"/>
        </w:rPr>
        <w:t xml:space="preserve"> и нормативных правовых актов </w:t>
      </w:r>
      <w:r>
        <w:rPr>
          <w:sz w:val="28"/>
          <w:szCs w:val="28"/>
        </w:rPr>
        <w:t>муниципального образования «Черноярский муниципальный район Астраханской области»</w:t>
      </w:r>
      <w:r w:rsidRPr="009C1700">
        <w:rPr>
          <w:sz w:val="28"/>
          <w:szCs w:val="28"/>
        </w:rPr>
        <w:t>;</w:t>
      </w:r>
    </w:p>
    <w:p w:rsidR="00E60571" w:rsidRPr="009E44B1" w:rsidRDefault="00E60571" w:rsidP="0023323D">
      <w:pPr>
        <w:ind w:firstLine="709"/>
        <w:jc w:val="both"/>
      </w:pPr>
      <w:r w:rsidRPr="009C170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r w:rsidRPr="009E44B1">
        <w:t> </w:t>
      </w:r>
    </w:p>
    <w:p w:rsidR="00E60571" w:rsidRPr="009E44B1" w:rsidRDefault="00E60571" w:rsidP="0023323D">
      <w:pPr>
        <w:jc w:val="center"/>
      </w:pPr>
      <w:r w:rsidRPr="009E44B1">
        <w:t> </w:t>
      </w:r>
    </w:p>
    <w:p w:rsidR="00E60571" w:rsidRDefault="00E60571" w:rsidP="0023323D">
      <w:pPr>
        <w:jc w:val="center"/>
        <w:rPr>
          <w:b/>
          <w:bCs/>
          <w:sz w:val="28"/>
          <w:szCs w:val="28"/>
        </w:rPr>
      </w:pPr>
      <w:r w:rsidRPr="00813EE7">
        <w:rPr>
          <w:b/>
          <w:bCs/>
          <w:sz w:val="28"/>
          <w:szCs w:val="28"/>
        </w:rPr>
        <w:t xml:space="preserve">Ответственность должностных лиц за решения и действия (бездействие), принимаемые (осуществляемые) ими в ходе </w:t>
      </w:r>
    </w:p>
    <w:p w:rsidR="00E60571" w:rsidRDefault="00E60571" w:rsidP="0023323D">
      <w:pPr>
        <w:jc w:val="center"/>
        <w:rPr>
          <w:b/>
          <w:bCs/>
          <w:sz w:val="28"/>
          <w:szCs w:val="28"/>
        </w:rPr>
      </w:pPr>
      <w:r w:rsidRPr="00813EE7">
        <w:rPr>
          <w:b/>
          <w:bCs/>
          <w:sz w:val="28"/>
          <w:szCs w:val="28"/>
        </w:rPr>
        <w:t>предоставления муниципальной услуги </w:t>
      </w:r>
    </w:p>
    <w:p w:rsidR="00E60571" w:rsidRPr="009E44B1" w:rsidRDefault="00E60571" w:rsidP="0023323D">
      <w:pPr>
        <w:jc w:val="center"/>
      </w:pPr>
    </w:p>
    <w:p w:rsidR="00E60571" w:rsidRDefault="00E60571" w:rsidP="0023323D">
      <w:pPr>
        <w:jc w:val="both"/>
        <w:rPr>
          <w:sz w:val="28"/>
          <w:szCs w:val="28"/>
        </w:rPr>
      </w:pPr>
      <w:r w:rsidRPr="00813EE7">
        <w:rPr>
          <w:sz w:val="28"/>
          <w:szCs w:val="28"/>
        </w:rPr>
        <w:lastRenderedPageBreak/>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муниципального образования «Черноярский муниципальный район Астраханской </w:t>
      </w:r>
      <w:proofErr w:type="spellStart"/>
      <w:r w:rsidRPr="00813EE7">
        <w:rPr>
          <w:sz w:val="28"/>
          <w:szCs w:val="28"/>
        </w:rPr>
        <w:t>области</w:t>
      </w:r>
      <w:proofErr w:type="gramStart"/>
      <w:r w:rsidRPr="00813EE7">
        <w:rPr>
          <w:sz w:val="28"/>
          <w:szCs w:val="28"/>
        </w:rPr>
        <w:t>»о</w:t>
      </w:r>
      <w:proofErr w:type="gramEnd"/>
      <w:r w:rsidRPr="00813EE7">
        <w:rPr>
          <w:sz w:val="28"/>
          <w:szCs w:val="28"/>
        </w:rPr>
        <w:t>существляется</w:t>
      </w:r>
      <w:proofErr w:type="spellEnd"/>
      <w:r w:rsidRPr="00813EE7">
        <w:rPr>
          <w:sz w:val="28"/>
          <w:szCs w:val="28"/>
        </w:rPr>
        <w:t xml:space="preserve">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60571" w:rsidRPr="009E44B1" w:rsidRDefault="00E60571" w:rsidP="0023323D">
      <w:pPr>
        <w:jc w:val="both"/>
      </w:pPr>
    </w:p>
    <w:p w:rsidR="00E60571" w:rsidRPr="009E44B1" w:rsidRDefault="00E60571" w:rsidP="0023323D">
      <w:pPr>
        <w:ind w:firstLine="540"/>
        <w:jc w:val="center"/>
      </w:pPr>
      <w:r w:rsidRPr="007C612B">
        <w:rPr>
          <w:b/>
          <w:bCs/>
          <w:sz w:val="28"/>
          <w:szCs w:val="28"/>
        </w:rPr>
        <w:t xml:space="preserve">Требования к порядку и формам </w:t>
      </w:r>
      <w:proofErr w:type="gramStart"/>
      <w:r w:rsidRPr="007C612B">
        <w:rPr>
          <w:b/>
          <w:bCs/>
          <w:sz w:val="28"/>
          <w:szCs w:val="28"/>
        </w:rPr>
        <w:t>контроля за</w:t>
      </w:r>
      <w:proofErr w:type="gramEnd"/>
      <w:r w:rsidRPr="007C612B">
        <w:rPr>
          <w:b/>
          <w:bCs/>
          <w:sz w:val="28"/>
          <w:szCs w:val="28"/>
        </w:rPr>
        <w:t xml:space="preserve"> предоставлением муниципальной услуги, в том числе со стороны граждан, их объединений и организаций</w:t>
      </w:r>
    </w:p>
    <w:p w:rsidR="00E60571" w:rsidRDefault="00E60571" w:rsidP="0023323D">
      <w:pPr>
        <w:ind w:firstLine="709"/>
        <w:jc w:val="both"/>
        <w:rPr>
          <w:sz w:val="28"/>
          <w:szCs w:val="28"/>
        </w:rPr>
      </w:pPr>
    </w:p>
    <w:p w:rsidR="00E60571" w:rsidRPr="007C612B" w:rsidRDefault="00E60571" w:rsidP="0023323D">
      <w:pPr>
        <w:pStyle w:val="21"/>
        <w:tabs>
          <w:tab w:val="left" w:pos="5954"/>
          <w:tab w:val="left" w:pos="6521"/>
          <w:tab w:val="left" w:pos="10269"/>
        </w:tabs>
        <w:ind w:firstLine="726"/>
      </w:pPr>
      <w:r w:rsidRPr="007C612B">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t xml:space="preserve">муниципальной </w:t>
      </w:r>
      <w:r w:rsidRPr="007C612B">
        <w:t>услуги, в том числе о сроках завершения административных процедур (действий).</w:t>
      </w:r>
    </w:p>
    <w:p w:rsidR="00E60571" w:rsidRPr="007C612B" w:rsidRDefault="00E60571" w:rsidP="0023323D">
      <w:pPr>
        <w:pStyle w:val="21"/>
        <w:tabs>
          <w:tab w:val="left" w:pos="5954"/>
          <w:tab w:val="left" w:pos="6521"/>
          <w:tab w:val="left" w:pos="10269"/>
        </w:tabs>
        <w:ind w:firstLine="726"/>
      </w:pPr>
      <w:r w:rsidRPr="007C612B">
        <w:t>Граждане, их объединения и организации также имеют право:</w:t>
      </w:r>
    </w:p>
    <w:p w:rsidR="00E60571" w:rsidRPr="007C612B" w:rsidRDefault="00E60571" w:rsidP="0023323D">
      <w:pPr>
        <w:pStyle w:val="21"/>
        <w:tabs>
          <w:tab w:val="left" w:pos="5954"/>
          <w:tab w:val="left" w:pos="6521"/>
          <w:tab w:val="left" w:pos="10269"/>
        </w:tabs>
        <w:ind w:firstLine="726"/>
      </w:pPr>
      <w:r w:rsidRPr="007C612B">
        <w:t>направлять замечания и предложения по улучшению доступности и качества предоставления муниципальной услуги;</w:t>
      </w:r>
    </w:p>
    <w:p w:rsidR="00E60571" w:rsidRPr="007C612B" w:rsidRDefault="00E60571" w:rsidP="0023323D">
      <w:pPr>
        <w:pStyle w:val="21"/>
        <w:tabs>
          <w:tab w:val="left" w:pos="5954"/>
          <w:tab w:val="left" w:pos="6521"/>
          <w:tab w:val="left" w:pos="10269"/>
        </w:tabs>
        <w:ind w:firstLine="726"/>
      </w:pPr>
      <w:r w:rsidRPr="007C612B">
        <w:t>вносить предложения о мерах по устранению нарушений настоящего Административного регламента.</w:t>
      </w:r>
    </w:p>
    <w:p w:rsidR="00E60571" w:rsidRPr="007C612B" w:rsidRDefault="00E60571" w:rsidP="0023323D">
      <w:pPr>
        <w:pStyle w:val="21"/>
        <w:tabs>
          <w:tab w:val="left" w:pos="5954"/>
          <w:tab w:val="left" w:pos="6521"/>
          <w:tab w:val="left" w:pos="10269"/>
        </w:tabs>
        <w:ind w:firstLine="726"/>
      </w:pPr>
      <w:r w:rsidRPr="007C612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0571" w:rsidRDefault="00E60571" w:rsidP="0023323D">
      <w:pPr>
        <w:pStyle w:val="21"/>
        <w:tabs>
          <w:tab w:val="left" w:pos="5954"/>
          <w:tab w:val="left" w:pos="6521"/>
          <w:tab w:val="left" w:pos="10269"/>
        </w:tabs>
        <w:ind w:firstLine="726"/>
      </w:pPr>
      <w:r w:rsidRPr="007C612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0571" w:rsidRDefault="00E60571" w:rsidP="0023323D">
      <w:pPr>
        <w:pStyle w:val="21"/>
        <w:tabs>
          <w:tab w:val="left" w:pos="5954"/>
          <w:tab w:val="left" w:pos="6521"/>
          <w:tab w:val="left" w:pos="10269"/>
        </w:tabs>
        <w:ind w:firstLine="726"/>
      </w:pPr>
    </w:p>
    <w:p w:rsidR="00E60571" w:rsidRDefault="00E60571" w:rsidP="0023323D">
      <w:pPr>
        <w:pStyle w:val="docdata"/>
        <w:spacing w:before="0" w:beforeAutospacing="0" w:after="0" w:afterAutospacing="0"/>
        <w:ind w:left="630"/>
        <w:jc w:val="center"/>
      </w:pPr>
      <w:r>
        <w:rPr>
          <w:b/>
          <w:bCs/>
          <w:color w:val="000000"/>
          <w:sz w:val="28"/>
          <w:szCs w:val="28"/>
        </w:rPr>
        <w:t xml:space="preserve">5. </w:t>
      </w:r>
      <w:r w:rsidRPr="007C612B">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0571" w:rsidRDefault="00E60571" w:rsidP="0023323D">
      <w:pPr>
        <w:pStyle w:val="af7"/>
        <w:spacing w:before="0" w:beforeAutospacing="0" w:after="0" w:afterAutospacing="0"/>
        <w:ind w:firstLine="720"/>
        <w:jc w:val="both"/>
      </w:pPr>
      <w:r>
        <w:t> </w:t>
      </w:r>
    </w:p>
    <w:p w:rsidR="00E60571" w:rsidRDefault="00E60571" w:rsidP="0023323D">
      <w:pPr>
        <w:ind w:firstLine="708"/>
        <w:jc w:val="both"/>
        <w:rPr>
          <w:sz w:val="28"/>
          <w:szCs w:val="28"/>
        </w:rPr>
      </w:pPr>
      <w:r w:rsidRPr="00662F66">
        <w:rPr>
          <w:sz w:val="28"/>
          <w:szCs w:val="28"/>
        </w:rPr>
        <w:t xml:space="preserve">5.1. </w:t>
      </w:r>
      <w:proofErr w:type="gramStart"/>
      <w:r w:rsidRPr="00662F6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662F66">
        <w:rPr>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E60571" w:rsidRDefault="00E60571" w:rsidP="0023323D">
      <w:pPr>
        <w:ind w:firstLine="708"/>
        <w:jc w:val="both"/>
        <w:rPr>
          <w:sz w:val="28"/>
          <w:szCs w:val="28"/>
        </w:rPr>
      </w:pPr>
    </w:p>
    <w:p w:rsidR="00E60571" w:rsidRPr="007F781C" w:rsidRDefault="00E60571" w:rsidP="0023323D">
      <w:pPr>
        <w:ind w:firstLine="708"/>
        <w:jc w:val="center"/>
        <w:rPr>
          <w:b/>
          <w:bCs/>
          <w:sz w:val="28"/>
          <w:szCs w:val="28"/>
        </w:rPr>
      </w:pPr>
      <w:r w:rsidRPr="007F781C">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w:t>
      </w:r>
      <w:r>
        <w:rPr>
          <w:b/>
          <w:bCs/>
          <w:sz w:val="28"/>
          <w:szCs w:val="28"/>
        </w:rPr>
        <w:t>м) порядке</w:t>
      </w:r>
    </w:p>
    <w:p w:rsidR="00E60571" w:rsidRDefault="00E60571" w:rsidP="0023323D">
      <w:pPr>
        <w:ind w:firstLine="708"/>
        <w:jc w:val="both"/>
        <w:rPr>
          <w:sz w:val="28"/>
          <w:szCs w:val="28"/>
        </w:rPr>
      </w:pPr>
    </w:p>
    <w:p w:rsidR="00E60571" w:rsidRDefault="00E60571" w:rsidP="0023323D">
      <w:pPr>
        <w:ind w:firstLine="708"/>
        <w:jc w:val="both"/>
        <w:rPr>
          <w:sz w:val="28"/>
          <w:szCs w:val="28"/>
          <w:lang w:eastAsia="en-US"/>
        </w:rPr>
      </w:pPr>
      <w:r w:rsidRPr="00F61597">
        <w:rPr>
          <w:sz w:val="28"/>
          <w:szCs w:val="28"/>
          <w:lang w:eastAsia="en-US"/>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E60571" w:rsidRDefault="00E60571" w:rsidP="0023323D">
      <w:pPr>
        <w:ind w:firstLine="708"/>
        <w:jc w:val="both"/>
        <w:rPr>
          <w:sz w:val="28"/>
          <w:szCs w:val="28"/>
          <w:lang w:eastAsia="en-US"/>
        </w:rPr>
      </w:pPr>
      <w:proofErr w:type="gramStart"/>
      <w:r w:rsidRPr="00F61597">
        <w:rPr>
          <w:sz w:val="28"/>
          <w:szCs w:val="28"/>
          <w:lang w:eastAsia="en-US"/>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E60571" w:rsidRDefault="00E60571" w:rsidP="0023323D">
      <w:pPr>
        <w:ind w:firstLine="708"/>
        <w:jc w:val="both"/>
        <w:rPr>
          <w:sz w:val="28"/>
          <w:szCs w:val="28"/>
          <w:lang w:eastAsia="en-US"/>
        </w:rPr>
      </w:pPr>
      <w:r w:rsidRPr="00F61597">
        <w:rPr>
          <w:sz w:val="28"/>
          <w:szCs w:val="28"/>
          <w:lang w:eastAsia="en-US"/>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60571" w:rsidRDefault="00E60571" w:rsidP="0023323D">
      <w:pPr>
        <w:ind w:firstLine="708"/>
        <w:jc w:val="both"/>
        <w:rPr>
          <w:sz w:val="28"/>
          <w:szCs w:val="28"/>
          <w:lang w:eastAsia="en-US"/>
        </w:rPr>
      </w:pPr>
      <w:r w:rsidRPr="00F61597">
        <w:rPr>
          <w:sz w:val="28"/>
          <w:szCs w:val="28"/>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E60571" w:rsidRDefault="00E60571" w:rsidP="0023323D">
      <w:pPr>
        <w:ind w:firstLine="708"/>
        <w:jc w:val="both"/>
        <w:rPr>
          <w:sz w:val="28"/>
          <w:szCs w:val="28"/>
          <w:lang w:eastAsia="en-US"/>
        </w:rPr>
      </w:pPr>
      <w:r w:rsidRPr="00F61597">
        <w:rPr>
          <w:sz w:val="28"/>
          <w:szCs w:val="28"/>
          <w:lang w:eastAsia="en-US"/>
        </w:rPr>
        <w:t xml:space="preserve">к учредителю многофункционального центра – на решение и действия (бездействие) многофункционального центра. </w:t>
      </w:r>
    </w:p>
    <w:p w:rsidR="00E60571" w:rsidRDefault="00E60571" w:rsidP="0023323D">
      <w:pPr>
        <w:ind w:firstLine="708"/>
        <w:jc w:val="both"/>
        <w:rPr>
          <w:sz w:val="28"/>
          <w:szCs w:val="28"/>
          <w:lang w:eastAsia="en-US"/>
        </w:rPr>
      </w:pPr>
      <w:r w:rsidRPr="00F61597">
        <w:rPr>
          <w:sz w:val="28"/>
          <w:szCs w:val="28"/>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0571" w:rsidRDefault="00E60571" w:rsidP="0023323D">
      <w:pPr>
        <w:ind w:firstLine="708"/>
        <w:jc w:val="both"/>
        <w:rPr>
          <w:sz w:val="28"/>
          <w:szCs w:val="28"/>
        </w:rPr>
      </w:pPr>
    </w:p>
    <w:p w:rsidR="00E60571" w:rsidRPr="007F781C" w:rsidRDefault="00E60571" w:rsidP="0023323D">
      <w:pPr>
        <w:ind w:firstLine="708"/>
        <w:jc w:val="center"/>
        <w:rPr>
          <w:b/>
          <w:bCs/>
          <w:sz w:val="28"/>
          <w:szCs w:val="28"/>
        </w:rPr>
      </w:pPr>
      <w:r w:rsidRPr="007F781C">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60571" w:rsidRDefault="00E60571" w:rsidP="0023323D">
      <w:pPr>
        <w:ind w:firstLine="708"/>
        <w:jc w:val="both"/>
        <w:rPr>
          <w:sz w:val="28"/>
          <w:szCs w:val="28"/>
        </w:rPr>
      </w:pPr>
    </w:p>
    <w:p w:rsidR="00E60571" w:rsidRDefault="00E60571" w:rsidP="0023323D">
      <w:pPr>
        <w:ind w:firstLine="708"/>
        <w:jc w:val="both"/>
        <w:rPr>
          <w:sz w:val="28"/>
          <w:szCs w:val="28"/>
        </w:rPr>
      </w:pPr>
      <w:r w:rsidRPr="00662F66">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E60571" w:rsidRDefault="00E60571" w:rsidP="0023323D">
      <w:pPr>
        <w:ind w:firstLine="708"/>
        <w:jc w:val="both"/>
        <w:rPr>
          <w:sz w:val="28"/>
          <w:szCs w:val="28"/>
        </w:rPr>
      </w:pPr>
    </w:p>
    <w:p w:rsidR="00E60571" w:rsidRDefault="00E60571" w:rsidP="0023323D">
      <w:pPr>
        <w:ind w:firstLine="708"/>
        <w:jc w:val="center"/>
        <w:rPr>
          <w:b/>
          <w:bCs/>
          <w:sz w:val="28"/>
          <w:szCs w:val="28"/>
        </w:rPr>
      </w:pPr>
      <w:proofErr w:type="gramStart"/>
      <w:r w:rsidRPr="007F781C">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E60571" w:rsidRPr="007F781C" w:rsidRDefault="00E60571" w:rsidP="0023323D">
      <w:pPr>
        <w:ind w:firstLine="708"/>
        <w:jc w:val="center"/>
        <w:rPr>
          <w:b/>
          <w:bCs/>
          <w:sz w:val="28"/>
          <w:szCs w:val="28"/>
        </w:rPr>
      </w:pPr>
      <w:r w:rsidRPr="007F781C">
        <w:rPr>
          <w:b/>
          <w:bCs/>
          <w:sz w:val="28"/>
          <w:szCs w:val="28"/>
        </w:rPr>
        <w:t>муниципальной услуги</w:t>
      </w:r>
    </w:p>
    <w:p w:rsidR="00E60571" w:rsidRDefault="00E60571" w:rsidP="0023323D">
      <w:pPr>
        <w:ind w:firstLine="708"/>
        <w:jc w:val="both"/>
        <w:rPr>
          <w:sz w:val="28"/>
          <w:szCs w:val="28"/>
        </w:rPr>
      </w:pPr>
    </w:p>
    <w:p w:rsidR="00E60571" w:rsidRDefault="00E60571" w:rsidP="0023323D">
      <w:pPr>
        <w:ind w:firstLine="708"/>
        <w:jc w:val="both"/>
        <w:rPr>
          <w:sz w:val="28"/>
          <w:szCs w:val="28"/>
        </w:rPr>
      </w:pPr>
      <w:r w:rsidRPr="00662F66">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60571" w:rsidRDefault="00E60571" w:rsidP="0023323D">
      <w:pPr>
        <w:ind w:firstLine="708"/>
        <w:jc w:val="both"/>
        <w:rPr>
          <w:sz w:val="28"/>
          <w:szCs w:val="28"/>
        </w:rPr>
      </w:pPr>
      <w:r>
        <w:rPr>
          <w:sz w:val="28"/>
          <w:szCs w:val="28"/>
        </w:rPr>
        <w:t xml:space="preserve">- </w:t>
      </w:r>
      <w:r w:rsidRPr="00662F66">
        <w:rPr>
          <w:sz w:val="28"/>
          <w:szCs w:val="28"/>
        </w:rPr>
        <w:t xml:space="preserve">Федеральным законом «Об организации предоставления государственных и муниципальных услуг»; </w:t>
      </w:r>
    </w:p>
    <w:p w:rsidR="00E60571" w:rsidRDefault="00E60571" w:rsidP="0023323D">
      <w:pPr>
        <w:ind w:firstLine="708"/>
        <w:jc w:val="both"/>
        <w:rPr>
          <w:sz w:val="28"/>
          <w:szCs w:val="28"/>
        </w:rPr>
      </w:pPr>
      <w:r>
        <w:rPr>
          <w:sz w:val="28"/>
          <w:szCs w:val="28"/>
        </w:rPr>
        <w:t xml:space="preserve">- </w:t>
      </w:r>
      <w:r w:rsidRPr="00662F66">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60571" w:rsidRDefault="00E60571" w:rsidP="0023323D">
      <w:pPr>
        <w:ind w:firstLine="708"/>
        <w:jc w:val="both"/>
        <w:rPr>
          <w:sz w:val="28"/>
          <w:szCs w:val="28"/>
        </w:rPr>
      </w:pPr>
    </w:p>
    <w:p w:rsidR="00E60571" w:rsidRPr="00F61597" w:rsidRDefault="00E60571" w:rsidP="0023323D">
      <w:pPr>
        <w:pStyle w:val="a5"/>
        <w:numPr>
          <w:ilvl w:val="0"/>
          <w:numId w:val="9"/>
        </w:numPr>
        <w:spacing w:after="200" w:line="276" w:lineRule="auto"/>
        <w:jc w:val="center"/>
        <w:rPr>
          <w:b/>
          <w:bCs/>
          <w:sz w:val="28"/>
          <w:szCs w:val="28"/>
        </w:rPr>
      </w:pPr>
      <w:r w:rsidRPr="00F61597">
        <w:rPr>
          <w:b/>
          <w:bCs/>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E60571" w:rsidRPr="00302FC9" w:rsidRDefault="00E60571" w:rsidP="0023323D">
      <w:pPr>
        <w:pStyle w:val="a5"/>
        <w:ind w:left="885"/>
        <w:rPr>
          <w:b/>
          <w:bCs/>
          <w:sz w:val="28"/>
          <w:szCs w:val="28"/>
        </w:rPr>
      </w:pPr>
    </w:p>
    <w:p w:rsidR="00E60571" w:rsidRDefault="00E60571" w:rsidP="0023323D">
      <w:pPr>
        <w:ind w:firstLine="708"/>
        <w:jc w:val="center"/>
        <w:rPr>
          <w:b/>
          <w:bCs/>
          <w:sz w:val="28"/>
          <w:szCs w:val="28"/>
        </w:rPr>
      </w:pPr>
      <w:r w:rsidRPr="00662F66">
        <w:rPr>
          <w:b/>
          <w:bCs/>
          <w:sz w:val="28"/>
          <w:szCs w:val="28"/>
        </w:rPr>
        <w:lastRenderedPageBreak/>
        <w:t xml:space="preserve">Исчерпывающий перечень административных процедур (действий) при предоставлении </w:t>
      </w:r>
      <w:r w:rsidRPr="00EB7BEA">
        <w:rPr>
          <w:b/>
          <w:bCs/>
          <w:sz w:val="28"/>
          <w:szCs w:val="28"/>
        </w:rPr>
        <w:t>муниципальной</w:t>
      </w:r>
      <w:r w:rsidRPr="00662F66">
        <w:rPr>
          <w:b/>
          <w:bCs/>
          <w:sz w:val="28"/>
          <w:szCs w:val="28"/>
        </w:rPr>
        <w:t xml:space="preserve"> услуги, выполняемых многофункциональными центрами</w:t>
      </w:r>
    </w:p>
    <w:p w:rsidR="00E60571" w:rsidRPr="00662F66" w:rsidRDefault="00E60571" w:rsidP="0023323D">
      <w:pPr>
        <w:ind w:firstLine="708"/>
        <w:jc w:val="center"/>
        <w:rPr>
          <w:b/>
          <w:bCs/>
          <w:sz w:val="28"/>
          <w:szCs w:val="28"/>
        </w:rPr>
      </w:pPr>
    </w:p>
    <w:p w:rsidR="00E60571" w:rsidRPr="00DD70C9" w:rsidRDefault="00E60571" w:rsidP="0023323D">
      <w:pPr>
        <w:pStyle w:val="a5"/>
        <w:numPr>
          <w:ilvl w:val="1"/>
          <w:numId w:val="7"/>
        </w:numPr>
        <w:jc w:val="both"/>
        <w:rPr>
          <w:sz w:val="28"/>
          <w:szCs w:val="28"/>
        </w:rPr>
      </w:pPr>
      <w:r w:rsidRPr="00F61597">
        <w:rPr>
          <w:sz w:val="28"/>
          <w:szCs w:val="28"/>
        </w:rPr>
        <w:t>. Многофункциональный</w:t>
      </w:r>
      <w:r w:rsidRPr="00DD70C9">
        <w:rPr>
          <w:sz w:val="28"/>
          <w:szCs w:val="28"/>
        </w:rPr>
        <w:t xml:space="preserve"> центр осуществляет: </w:t>
      </w:r>
    </w:p>
    <w:p w:rsidR="00E60571" w:rsidRDefault="00E60571" w:rsidP="0023323D">
      <w:pPr>
        <w:pStyle w:val="a5"/>
        <w:ind w:left="0"/>
        <w:jc w:val="both"/>
        <w:rPr>
          <w:sz w:val="28"/>
          <w:szCs w:val="28"/>
        </w:rPr>
      </w:pPr>
      <w:r>
        <w:rPr>
          <w:sz w:val="28"/>
          <w:szCs w:val="28"/>
        </w:rPr>
        <w:t xml:space="preserve">       - </w:t>
      </w:r>
      <w:r w:rsidRPr="00DD70C9">
        <w:rPr>
          <w:sz w:val="28"/>
          <w:szCs w:val="28"/>
        </w:rPr>
        <w:t xml:space="preserve">информирование Заявителей о порядке предоставления </w:t>
      </w:r>
      <w:r>
        <w:rPr>
          <w:sz w:val="28"/>
          <w:szCs w:val="28"/>
        </w:rPr>
        <w:t>муниципальной</w:t>
      </w:r>
      <w:r w:rsidRPr="00DD70C9">
        <w:rPr>
          <w:sz w:val="28"/>
          <w:szCs w:val="28"/>
        </w:rPr>
        <w:t xml:space="preserve"> услуги в многофункциональном центре, по иным вопросам, связанным с предоставлением </w:t>
      </w:r>
      <w:r w:rsidRPr="00EB7BEA">
        <w:rPr>
          <w:sz w:val="28"/>
          <w:szCs w:val="28"/>
        </w:rPr>
        <w:t>муниципальной</w:t>
      </w:r>
      <w:r w:rsidRPr="00DD70C9">
        <w:rPr>
          <w:sz w:val="28"/>
          <w:szCs w:val="28"/>
        </w:rPr>
        <w:t xml:space="preserve"> услуги, а также консультирование Заявителей о порядке предоставления </w:t>
      </w:r>
      <w:r w:rsidRPr="00EB7BEA">
        <w:rPr>
          <w:sz w:val="28"/>
          <w:szCs w:val="28"/>
        </w:rPr>
        <w:t xml:space="preserve">муниципальной </w:t>
      </w:r>
      <w:r w:rsidRPr="00DD70C9">
        <w:rPr>
          <w:sz w:val="28"/>
          <w:szCs w:val="28"/>
        </w:rPr>
        <w:t xml:space="preserve">услуги в многофункциональном центре; </w:t>
      </w:r>
    </w:p>
    <w:p w:rsidR="00E60571" w:rsidRDefault="00E60571" w:rsidP="0023323D">
      <w:pPr>
        <w:pStyle w:val="a5"/>
        <w:ind w:left="0"/>
        <w:jc w:val="both"/>
        <w:rPr>
          <w:sz w:val="28"/>
          <w:szCs w:val="28"/>
        </w:rPr>
      </w:pPr>
      <w:r>
        <w:rPr>
          <w:sz w:val="28"/>
          <w:szCs w:val="28"/>
        </w:rPr>
        <w:t xml:space="preserve">       - </w:t>
      </w:r>
      <w:r w:rsidRPr="00DD70C9">
        <w:rPr>
          <w:sz w:val="28"/>
          <w:szCs w:val="28"/>
        </w:rPr>
        <w:t xml:space="preserve">выдачу Заявителю результата предоставления </w:t>
      </w:r>
      <w:r w:rsidRPr="00EB7BEA">
        <w:rPr>
          <w:sz w:val="28"/>
          <w:szCs w:val="28"/>
        </w:rPr>
        <w:t>муниципальной</w:t>
      </w:r>
      <w:r w:rsidRPr="00DD70C9">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EB7BEA">
        <w:rPr>
          <w:sz w:val="28"/>
          <w:szCs w:val="28"/>
        </w:rPr>
        <w:t>муниципальной</w:t>
      </w:r>
      <w:r w:rsidRPr="00DD70C9">
        <w:rPr>
          <w:sz w:val="28"/>
          <w:szCs w:val="28"/>
        </w:rPr>
        <w:t xml:space="preserve"> </w:t>
      </w:r>
      <w:proofErr w:type="gramStart"/>
      <w:r w:rsidRPr="00DD70C9">
        <w:rPr>
          <w:sz w:val="28"/>
          <w:szCs w:val="28"/>
        </w:rPr>
        <w:t>услуги</w:t>
      </w:r>
      <w:proofErr w:type="gramEnd"/>
      <w:r w:rsidRPr="00DD70C9">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E60571" w:rsidRPr="00DD70C9" w:rsidRDefault="00E60571" w:rsidP="0023323D">
      <w:pPr>
        <w:jc w:val="both"/>
        <w:rPr>
          <w:sz w:val="28"/>
          <w:szCs w:val="28"/>
        </w:rPr>
      </w:pPr>
      <w:r w:rsidRPr="00DD70C9">
        <w:rPr>
          <w:sz w:val="28"/>
          <w:szCs w:val="28"/>
        </w:rPr>
        <w:t xml:space="preserve">- иные процедуры и действия, предусмотренные Федеральным законом № 210- ФЗ. </w:t>
      </w:r>
    </w:p>
    <w:p w:rsidR="00E60571" w:rsidRPr="00DD70C9" w:rsidRDefault="00E60571" w:rsidP="0023323D">
      <w:pPr>
        <w:pStyle w:val="a5"/>
        <w:ind w:left="0"/>
        <w:jc w:val="both"/>
        <w:rPr>
          <w:sz w:val="28"/>
          <w:szCs w:val="28"/>
        </w:rPr>
      </w:pPr>
      <w:r w:rsidRPr="00DD70C9">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0571" w:rsidRDefault="00E60571" w:rsidP="0023323D">
      <w:pPr>
        <w:ind w:firstLine="708"/>
        <w:jc w:val="both"/>
        <w:rPr>
          <w:sz w:val="28"/>
          <w:szCs w:val="28"/>
        </w:rPr>
      </w:pPr>
    </w:p>
    <w:p w:rsidR="00E60571" w:rsidRDefault="00E60571" w:rsidP="0023323D">
      <w:pPr>
        <w:ind w:firstLine="708"/>
        <w:jc w:val="center"/>
        <w:rPr>
          <w:b/>
          <w:bCs/>
          <w:sz w:val="28"/>
          <w:szCs w:val="28"/>
        </w:rPr>
      </w:pPr>
      <w:r w:rsidRPr="00662F66">
        <w:rPr>
          <w:b/>
          <w:bCs/>
          <w:sz w:val="28"/>
          <w:szCs w:val="28"/>
        </w:rPr>
        <w:t>Информирование Заявителей</w:t>
      </w:r>
    </w:p>
    <w:p w:rsidR="00E60571" w:rsidRPr="00662F66" w:rsidRDefault="00E60571" w:rsidP="0023323D">
      <w:pPr>
        <w:ind w:firstLine="708"/>
        <w:jc w:val="center"/>
        <w:rPr>
          <w:b/>
          <w:bCs/>
          <w:sz w:val="28"/>
          <w:szCs w:val="28"/>
        </w:rPr>
      </w:pPr>
    </w:p>
    <w:p w:rsidR="00E60571" w:rsidRDefault="00E60571" w:rsidP="0023323D">
      <w:pPr>
        <w:ind w:firstLine="708"/>
        <w:jc w:val="both"/>
        <w:rPr>
          <w:sz w:val="28"/>
          <w:szCs w:val="28"/>
        </w:rPr>
      </w:pPr>
      <w:r w:rsidRPr="00F61597">
        <w:rPr>
          <w:sz w:val="28"/>
          <w:szCs w:val="28"/>
        </w:rPr>
        <w:t>6.2.</w:t>
      </w:r>
      <w:r w:rsidRPr="00662F66">
        <w:rPr>
          <w:sz w:val="28"/>
          <w:szCs w:val="28"/>
        </w:rPr>
        <w:t xml:space="preserve"> Информирование Заявителя многофункциональными центрами осуществляется следующими способами: </w:t>
      </w:r>
    </w:p>
    <w:p w:rsidR="00E60571" w:rsidRDefault="00E60571" w:rsidP="0023323D">
      <w:pPr>
        <w:ind w:firstLine="708"/>
        <w:jc w:val="both"/>
        <w:rPr>
          <w:sz w:val="28"/>
          <w:szCs w:val="28"/>
        </w:rPr>
      </w:pPr>
      <w:r w:rsidRPr="00662F66">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60571" w:rsidRDefault="00E60571" w:rsidP="0023323D">
      <w:pPr>
        <w:ind w:firstLine="708"/>
        <w:jc w:val="both"/>
        <w:rPr>
          <w:sz w:val="28"/>
          <w:szCs w:val="28"/>
        </w:rPr>
      </w:pPr>
      <w:r w:rsidRPr="00662F66">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60571" w:rsidRDefault="00E60571" w:rsidP="0023323D">
      <w:pPr>
        <w:ind w:firstLine="708"/>
        <w:jc w:val="both"/>
        <w:rPr>
          <w:sz w:val="28"/>
          <w:szCs w:val="28"/>
        </w:rPr>
      </w:pPr>
      <w:r w:rsidRPr="00662F6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60571" w:rsidRDefault="00E60571" w:rsidP="0023323D">
      <w:pPr>
        <w:ind w:firstLine="708"/>
        <w:jc w:val="both"/>
        <w:rPr>
          <w:sz w:val="28"/>
          <w:szCs w:val="28"/>
        </w:rPr>
      </w:pPr>
      <w:r w:rsidRPr="00662F6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Pr>
          <w:sz w:val="28"/>
          <w:szCs w:val="28"/>
        </w:rPr>
        <w:t>.</w:t>
      </w:r>
    </w:p>
    <w:p w:rsidR="00E60571" w:rsidRDefault="00E60571" w:rsidP="0023323D">
      <w:pPr>
        <w:ind w:firstLine="708"/>
        <w:jc w:val="both"/>
        <w:rPr>
          <w:sz w:val="28"/>
          <w:szCs w:val="28"/>
        </w:rPr>
      </w:pPr>
      <w:r w:rsidRPr="00662F6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0571" w:rsidRDefault="00E60571" w:rsidP="0023323D">
      <w:pPr>
        <w:ind w:firstLine="708"/>
        <w:jc w:val="both"/>
        <w:rPr>
          <w:sz w:val="28"/>
          <w:szCs w:val="28"/>
        </w:rPr>
      </w:pPr>
      <w:r w:rsidRPr="00662F66">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E60571" w:rsidRDefault="00E60571" w:rsidP="0023323D">
      <w:pPr>
        <w:ind w:firstLine="708"/>
        <w:jc w:val="both"/>
        <w:rPr>
          <w:sz w:val="28"/>
          <w:szCs w:val="28"/>
        </w:rPr>
      </w:pPr>
      <w:r w:rsidRPr="00662F66">
        <w:rPr>
          <w:sz w:val="28"/>
          <w:szCs w:val="28"/>
        </w:rPr>
        <w:t xml:space="preserve">назначить другое время для консультаций. </w:t>
      </w:r>
    </w:p>
    <w:p w:rsidR="00E60571" w:rsidRDefault="00E60571" w:rsidP="0023323D">
      <w:pPr>
        <w:ind w:firstLine="708"/>
        <w:jc w:val="both"/>
        <w:rPr>
          <w:sz w:val="28"/>
          <w:szCs w:val="28"/>
        </w:rPr>
      </w:pPr>
      <w:proofErr w:type="gramStart"/>
      <w:r w:rsidRPr="00662F66">
        <w:rPr>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60571" w:rsidRDefault="00E60571" w:rsidP="0023323D">
      <w:pPr>
        <w:ind w:firstLine="708"/>
        <w:jc w:val="both"/>
        <w:rPr>
          <w:sz w:val="28"/>
          <w:szCs w:val="28"/>
        </w:rPr>
      </w:pPr>
    </w:p>
    <w:p w:rsidR="00E60571" w:rsidRDefault="00E60571" w:rsidP="0023323D">
      <w:pPr>
        <w:ind w:firstLine="708"/>
        <w:jc w:val="center"/>
        <w:rPr>
          <w:b/>
          <w:bCs/>
          <w:sz w:val="28"/>
          <w:szCs w:val="28"/>
        </w:rPr>
      </w:pPr>
      <w:r w:rsidRPr="00662F66">
        <w:rPr>
          <w:b/>
          <w:bCs/>
          <w:sz w:val="28"/>
          <w:szCs w:val="28"/>
        </w:rPr>
        <w:t xml:space="preserve">Выдача Заявителю результата </w:t>
      </w:r>
    </w:p>
    <w:p w:rsidR="00E60571" w:rsidRDefault="00E60571" w:rsidP="0023323D">
      <w:pPr>
        <w:ind w:firstLine="708"/>
        <w:jc w:val="center"/>
        <w:rPr>
          <w:b/>
          <w:bCs/>
          <w:sz w:val="28"/>
          <w:szCs w:val="28"/>
        </w:rPr>
      </w:pPr>
      <w:r w:rsidRPr="00662F66">
        <w:rPr>
          <w:b/>
          <w:bCs/>
          <w:sz w:val="28"/>
          <w:szCs w:val="28"/>
        </w:rPr>
        <w:t>предоставления муниципальной услуги</w:t>
      </w:r>
    </w:p>
    <w:p w:rsidR="00E60571" w:rsidRPr="00662F66" w:rsidRDefault="00E60571" w:rsidP="0023323D">
      <w:pPr>
        <w:ind w:firstLine="708"/>
        <w:jc w:val="center"/>
        <w:rPr>
          <w:b/>
          <w:bCs/>
          <w:sz w:val="28"/>
          <w:szCs w:val="28"/>
        </w:rPr>
      </w:pPr>
    </w:p>
    <w:p w:rsidR="00E60571" w:rsidRDefault="00E60571" w:rsidP="0023323D">
      <w:pPr>
        <w:ind w:firstLine="708"/>
        <w:jc w:val="both"/>
        <w:rPr>
          <w:sz w:val="28"/>
          <w:szCs w:val="28"/>
        </w:rPr>
      </w:pPr>
      <w:r w:rsidRPr="00662F66">
        <w:rPr>
          <w:sz w:val="28"/>
          <w:szCs w:val="28"/>
        </w:rPr>
        <w:t xml:space="preserve">6.3. </w:t>
      </w:r>
      <w:proofErr w:type="gramStart"/>
      <w:r w:rsidRPr="00662F66">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62F66">
        <w:rPr>
          <w:sz w:val="28"/>
          <w:szCs w:val="28"/>
        </w:rPr>
        <w:t xml:space="preserve">,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E60571" w:rsidRDefault="00E60571" w:rsidP="0023323D">
      <w:pPr>
        <w:ind w:firstLine="708"/>
        <w:jc w:val="both"/>
        <w:rPr>
          <w:sz w:val="28"/>
          <w:szCs w:val="28"/>
        </w:rPr>
      </w:pPr>
      <w:r w:rsidRPr="00662F66">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60571" w:rsidRDefault="00E60571" w:rsidP="0023323D">
      <w:pPr>
        <w:ind w:firstLine="708"/>
        <w:jc w:val="both"/>
        <w:rPr>
          <w:sz w:val="28"/>
          <w:szCs w:val="28"/>
        </w:rPr>
      </w:pPr>
      <w:r w:rsidRPr="00662F66">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60571" w:rsidRDefault="00E60571" w:rsidP="0023323D">
      <w:pPr>
        <w:ind w:firstLine="708"/>
        <w:jc w:val="both"/>
        <w:rPr>
          <w:sz w:val="28"/>
          <w:szCs w:val="28"/>
        </w:rPr>
      </w:pPr>
      <w:r w:rsidRPr="00662F66">
        <w:rPr>
          <w:sz w:val="28"/>
          <w:szCs w:val="28"/>
        </w:rPr>
        <w:t xml:space="preserve">Работник многофункционального центра осуществляет следующие действия: </w:t>
      </w:r>
    </w:p>
    <w:p w:rsidR="00E60571" w:rsidRDefault="00E60571" w:rsidP="0023323D">
      <w:pPr>
        <w:ind w:firstLine="708"/>
        <w:jc w:val="both"/>
        <w:rPr>
          <w:sz w:val="28"/>
          <w:szCs w:val="28"/>
        </w:rPr>
      </w:pPr>
      <w:r w:rsidRPr="00662F66">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60571" w:rsidRDefault="00E60571" w:rsidP="0023323D">
      <w:pPr>
        <w:ind w:firstLine="708"/>
        <w:jc w:val="both"/>
        <w:rPr>
          <w:sz w:val="28"/>
          <w:szCs w:val="28"/>
        </w:rPr>
      </w:pPr>
      <w:r w:rsidRPr="00662F66">
        <w:rPr>
          <w:sz w:val="28"/>
          <w:szCs w:val="28"/>
        </w:rPr>
        <w:t xml:space="preserve">определяет статус исполнения заявления Заявителя в ГИС; </w:t>
      </w:r>
    </w:p>
    <w:p w:rsidR="00E60571" w:rsidRDefault="00E60571" w:rsidP="0023323D">
      <w:pPr>
        <w:ind w:firstLine="708"/>
        <w:jc w:val="both"/>
        <w:rPr>
          <w:sz w:val="28"/>
          <w:szCs w:val="28"/>
        </w:rPr>
      </w:pPr>
      <w:proofErr w:type="gramStart"/>
      <w:r w:rsidRPr="00662F66">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60571" w:rsidRDefault="00E60571" w:rsidP="0023323D">
      <w:pPr>
        <w:ind w:firstLine="708"/>
        <w:jc w:val="both"/>
        <w:rPr>
          <w:sz w:val="28"/>
          <w:szCs w:val="28"/>
        </w:rPr>
      </w:pPr>
      <w:r w:rsidRPr="00662F66">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0571" w:rsidRDefault="00E60571" w:rsidP="0023323D">
      <w:pPr>
        <w:ind w:firstLine="708"/>
        <w:jc w:val="both"/>
        <w:rPr>
          <w:sz w:val="28"/>
          <w:szCs w:val="28"/>
        </w:rPr>
      </w:pPr>
      <w:r w:rsidRPr="00662F66">
        <w:rPr>
          <w:sz w:val="28"/>
          <w:szCs w:val="28"/>
        </w:rPr>
        <w:t xml:space="preserve">выдает документы заявителю, при необходимости запрашивает у Заявителя подписи за каждый выданный документ; </w:t>
      </w:r>
    </w:p>
    <w:p w:rsidR="00E60571" w:rsidRDefault="00E60571" w:rsidP="0023323D">
      <w:pPr>
        <w:ind w:firstLine="708"/>
        <w:jc w:val="both"/>
        <w:rPr>
          <w:sz w:val="28"/>
          <w:szCs w:val="28"/>
        </w:rPr>
      </w:pPr>
      <w:r w:rsidRPr="00662F66">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E60571" w:rsidRDefault="00E60571" w:rsidP="0023323D">
      <w:pPr>
        <w:ind w:firstLine="708"/>
        <w:jc w:val="both"/>
        <w:rPr>
          <w:sz w:val="28"/>
          <w:szCs w:val="28"/>
        </w:rPr>
      </w:pPr>
    </w:p>
    <w:p w:rsidR="00E60571" w:rsidRDefault="00E60571" w:rsidP="0023323D">
      <w:pPr>
        <w:ind w:firstLine="708"/>
        <w:jc w:val="both"/>
        <w:rPr>
          <w:sz w:val="28"/>
          <w:szCs w:val="28"/>
        </w:rPr>
      </w:pPr>
    </w:p>
    <w:p w:rsidR="00E60571" w:rsidRDefault="00E60571" w:rsidP="0023323D">
      <w:pPr>
        <w:ind w:firstLine="708"/>
        <w:jc w:val="both"/>
        <w:rPr>
          <w:sz w:val="28"/>
          <w:szCs w:val="28"/>
        </w:rPr>
      </w:pPr>
    </w:p>
    <w:p w:rsidR="00E60571" w:rsidRDefault="00E60571" w:rsidP="0023323D">
      <w:pPr>
        <w:ind w:firstLine="708"/>
        <w:jc w:val="both"/>
        <w:rPr>
          <w:sz w:val="28"/>
          <w:szCs w:val="28"/>
        </w:rPr>
      </w:pPr>
    </w:p>
    <w:p w:rsidR="00E60571" w:rsidRDefault="00E60571" w:rsidP="0023323D">
      <w:pPr>
        <w:ind w:firstLine="708"/>
        <w:jc w:val="both"/>
        <w:rPr>
          <w:sz w:val="28"/>
          <w:szCs w:val="28"/>
        </w:rPr>
      </w:pPr>
    </w:p>
    <w:p w:rsidR="00E60571" w:rsidRDefault="00E60571" w:rsidP="0023323D">
      <w:pPr>
        <w:jc w:val="both"/>
        <w:rPr>
          <w:sz w:val="28"/>
          <w:szCs w:val="28"/>
        </w:rPr>
      </w:pPr>
    </w:p>
    <w:p w:rsidR="00E60571" w:rsidRDefault="00E60571" w:rsidP="0023323D">
      <w:pPr>
        <w:ind w:firstLine="708"/>
        <w:jc w:val="both"/>
        <w:rPr>
          <w:sz w:val="28"/>
          <w:szCs w:val="28"/>
        </w:rPr>
      </w:pPr>
    </w:p>
    <w:p w:rsidR="00E60571" w:rsidRPr="00DD0018" w:rsidRDefault="00E60571" w:rsidP="0023323D">
      <w:pPr>
        <w:pStyle w:val="21"/>
        <w:shd w:val="clear" w:color="auto" w:fill="auto"/>
        <w:tabs>
          <w:tab w:val="left" w:pos="5954"/>
          <w:tab w:val="left" w:pos="6154"/>
          <w:tab w:val="left" w:pos="10136"/>
        </w:tabs>
        <w:spacing w:line="240" w:lineRule="auto"/>
        <w:ind w:firstLine="142"/>
        <w:jc w:val="right"/>
        <w:rPr>
          <w:sz w:val="24"/>
          <w:szCs w:val="24"/>
        </w:rPr>
      </w:pPr>
      <w:r w:rsidRPr="00DD0018">
        <w:rPr>
          <w:sz w:val="24"/>
          <w:szCs w:val="24"/>
        </w:rPr>
        <w:t xml:space="preserve">Приложение № </w:t>
      </w:r>
      <w:r>
        <w:rPr>
          <w:sz w:val="24"/>
          <w:szCs w:val="24"/>
        </w:rPr>
        <w:t>1</w:t>
      </w:r>
    </w:p>
    <w:p w:rsidR="00E60571" w:rsidRPr="00DD0018" w:rsidRDefault="00E60571" w:rsidP="0023323D">
      <w:pPr>
        <w:pStyle w:val="21"/>
        <w:shd w:val="clear" w:color="auto" w:fill="auto"/>
        <w:tabs>
          <w:tab w:val="left" w:pos="3686"/>
          <w:tab w:val="left" w:pos="10136"/>
        </w:tabs>
        <w:spacing w:line="240" w:lineRule="auto"/>
        <w:ind w:left="3261" w:firstLine="425"/>
        <w:rPr>
          <w:sz w:val="24"/>
          <w:szCs w:val="24"/>
        </w:rPr>
      </w:pPr>
      <w:r w:rsidRPr="00DD0018">
        <w:rPr>
          <w:sz w:val="24"/>
          <w:szCs w:val="24"/>
        </w:rPr>
        <w:t>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«Черноярский муниципальный район Астраханской области»</w:t>
      </w:r>
    </w:p>
    <w:p w:rsidR="00E60571" w:rsidRPr="00D2334B" w:rsidRDefault="00E60571" w:rsidP="0023323D">
      <w:pPr>
        <w:autoSpaceDE w:val="0"/>
        <w:autoSpaceDN w:val="0"/>
        <w:spacing w:after="360"/>
        <w:jc w:val="right"/>
      </w:pPr>
      <w:r w:rsidRPr="00D2334B">
        <w:t>(форма)</w:t>
      </w:r>
    </w:p>
    <w:p w:rsidR="00E60571" w:rsidRPr="00D2334B" w:rsidRDefault="00E60571" w:rsidP="0023323D">
      <w:pPr>
        <w:autoSpaceDE w:val="0"/>
        <w:autoSpaceDN w:val="0"/>
        <w:ind w:left="4649"/>
      </w:pPr>
      <w:r w:rsidRPr="00D2334B">
        <w:t>Руководителю</w:t>
      </w:r>
    </w:p>
    <w:p w:rsidR="00E60571" w:rsidRPr="00D2334B" w:rsidRDefault="00E60571" w:rsidP="0023323D">
      <w:pPr>
        <w:pBdr>
          <w:top w:val="single" w:sz="4" w:space="1" w:color="auto"/>
        </w:pBdr>
        <w:autoSpaceDE w:val="0"/>
        <w:autoSpaceDN w:val="0"/>
        <w:ind w:left="4649"/>
        <w:rPr>
          <w:sz w:val="2"/>
          <w:szCs w:val="2"/>
        </w:rPr>
      </w:pPr>
    </w:p>
    <w:p w:rsidR="00E60571" w:rsidRPr="00D2334B" w:rsidRDefault="00E60571" w:rsidP="0023323D">
      <w:pPr>
        <w:autoSpaceDE w:val="0"/>
        <w:autoSpaceDN w:val="0"/>
        <w:ind w:left="4649"/>
      </w:pPr>
    </w:p>
    <w:p w:rsidR="00E60571" w:rsidRPr="00D2334B" w:rsidRDefault="00E60571" w:rsidP="0023323D">
      <w:pPr>
        <w:pBdr>
          <w:top w:val="single" w:sz="4" w:space="1" w:color="auto"/>
        </w:pBdr>
        <w:autoSpaceDE w:val="0"/>
        <w:autoSpaceDN w:val="0"/>
        <w:spacing w:after="360"/>
        <w:ind w:left="4649"/>
        <w:jc w:val="center"/>
      </w:pPr>
      <w:proofErr w:type="gramStart"/>
      <w:r w:rsidRPr="00D2334B">
        <w:t xml:space="preserve">(наименование исполнительного органа субъекта </w:t>
      </w:r>
      <w:r w:rsidRPr="00D2334B">
        <w:br/>
        <w:t xml:space="preserve">Российской Федерации, органа местного самоуправления или подведомственной организации </w:t>
      </w:r>
      <w:r w:rsidRPr="00D2334B">
        <w:br/>
        <w:t xml:space="preserve">(далее – уполномоченный орган), которыми предоставляется услуга "Выплата компенсации части родительской платы </w:t>
      </w:r>
      <w:r w:rsidRPr="00D2334B">
        <w:br/>
        <w:t xml:space="preserve">за присмотр и уход за детьми в государственных </w:t>
      </w:r>
      <w:r w:rsidRPr="00D2334B">
        <w:br/>
        <w:t xml:space="preserve">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w:t>
      </w:r>
      <w:r w:rsidRPr="00D2334B">
        <w:br/>
        <w:t xml:space="preserve">с законодательством субъекта Российской Федерации </w:t>
      </w:r>
      <w:r w:rsidRPr="00D2334B">
        <w:br/>
        <w:t xml:space="preserve">и (или) нормативными правовыми актами </w:t>
      </w:r>
      <w:r w:rsidRPr="00D2334B">
        <w:br/>
        <w:t>органов местного</w:t>
      </w:r>
      <w:proofErr w:type="gramEnd"/>
      <w:r w:rsidRPr="00D2334B">
        <w:t xml:space="preserve"> самоуправления)</w:t>
      </w:r>
    </w:p>
    <w:p w:rsidR="00E60571" w:rsidRPr="00D2334B" w:rsidRDefault="00E60571" w:rsidP="0023323D">
      <w:pPr>
        <w:autoSpaceDE w:val="0"/>
        <w:autoSpaceDN w:val="0"/>
        <w:spacing w:after="120"/>
        <w:jc w:val="center"/>
        <w:rPr>
          <w:spacing w:val="44"/>
        </w:rPr>
      </w:pPr>
      <w:r w:rsidRPr="00D2334B">
        <w:rPr>
          <w:spacing w:val="44"/>
        </w:rPr>
        <w:t>ЗАЯВЛЕНИЕ</w:t>
      </w:r>
    </w:p>
    <w:p w:rsidR="00E60571" w:rsidRPr="00D2334B" w:rsidRDefault="00E60571" w:rsidP="0023323D">
      <w:pPr>
        <w:tabs>
          <w:tab w:val="right" w:pos="9923"/>
        </w:tabs>
        <w:autoSpaceDE w:val="0"/>
        <w:autoSpaceDN w:val="0"/>
        <w:spacing w:after="120"/>
        <w:jc w:val="center"/>
      </w:pPr>
      <w:r w:rsidRPr="00D2334B">
        <w:t>о предоставлении муниципальной услуги</w:t>
      </w:r>
      <w:r w:rsidRPr="00D2334B">
        <w:br/>
        <w:t>"Выплата компенсации части родительской платы за присмотр и уход</w:t>
      </w:r>
      <w:r w:rsidRPr="00D2334B">
        <w:br/>
        <w:t>за детьми в муниципальных образовательных</w:t>
      </w:r>
      <w:r w:rsidRPr="00D2334B">
        <w:br/>
        <w:t xml:space="preserve">организациях, находящихся на </w:t>
      </w:r>
      <w:proofErr w:type="spellStart"/>
      <w:r w:rsidRPr="00D2334B">
        <w:t>территории</w:t>
      </w:r>
      <w:r w:rsidRPr="00B852A0">
        <w:t>муниципального</w:t>
      </w:r>
      <w:proofErr w:type="spellEnd"/>
      <w:r w:rsidRPr="00B852A0">
        <w:t> образования «Черноярский муниципальный район Астраханской области»</w:t>
      </w:r>
    </w:p>
    <w:p w:rsidR="00E60571" w:rsidRPr="00D2334B" w:rsidRDefault="00E60571" w:rsidP="0023323D">
      <w:pPr>
        <w:tabs>
          <w:tab w:val="center" w:pos="4785"/>
          <w:tab w:val="right" w:pos="9498"/>
        </w:tabs>
        <w:autoSpaceDE w:val="0"/>
        <w:autoSpaceDN w:val="0"/>
        <w:ind w:right="-2"/>
      </w:pPr>
      <w:r w:rsidRPr="00D2334B">
        <w:tab/>
      </w:r>
      <w:r w:rsidRPr="00D2334B">
        <w:tab/>
        <w:t>"</w:t>
      </w:r>
    </w:p>
    <w:p w:rsidR="00E60571" w:rsidRPr="00D2334B" w:rsidRDefault="00E60571" w:rsidP="0023323D">
      <w:pPr>
        <w:pBdr>
          <w:top w:val="single" w:sz="4" w:space="1" w:color="auto"/>
        </w:pBdr>
        <w:autoSpaceDE w:val="0"/>
        <w:autoSpaceDN w:val="0"/>
        <w:spacing w:after="360"/>
        <w:ind w:left="567" w:right="567"/>
        <w:jc w:val="center"/>
      </w:pPr>
      <w:r w:rsidRPr="00D2334B">
        <w:t>(указывается субъект Российской Федерации и муниципальное образование)</w:t>
      </w:r>
    </w:p>
    <w:p w:rsidR="00E60571" w:rsidRPr="00D2334B" w:rsidRDefault="00E60571" w:rsidP="0023323D">
      <w:pPr>
        <w:autoSpaceDE w:val="0"/>
        <w:autoSpaceDN w:val="0"/>
        <w:ind w:firstLine="567"/>
        <w:jc w:val="both"/>
      </w:pPr>
      <w:r w:rsidRPr="00D2334B">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E60571" w:rsidRPr="00D2334B" w:rsidRDefault="00E60571" w:rsidP="0023323D">
      <w:pPr>
        <w:autoSpaceDE w:val="0"/>
        <w:autoSpaceDN w:val="0"/>
        <w:jc w:val="both"/>
      </w:pPr>
    </w:p>
    <w:p w:rsidR="00E60571" w:rsidRPr="00D2334B" w:rsidRDefault="00E60571" w:rsidP="0023323D">
      <w:pPr>
        <w:pBdr>
          <w:top w:val="single" w:sz="4" w:space="1" w:color="auto"/>
        </w:pBdr>
        <w:autoSpaceDE w:val="0"/>
        <w:autoSpaceDN w:val="0"/>
        <w:rPr>
          <w:sz w:val="2"/>
          <w:szCs w:val="2"/>
        </w:rPr>
      </w:pPr>
    </w:p>
    <w:p w:rsidR="00E60571" w:rsidRPr="00D2334B" w:rsidRDefault="00E60571" w:rsidP="0023323D">
      <w:pPr>
        <w:autoSpaceDE w:val="0"/>
        <w:autoSpaceDN w:val="0"/>
      </w:pPr>
    </w:p>
    <w:p w:rsidR="00E60571" w:rsidRDefault="00E60571" w:rsidP="0023323D">
      <w:pPr>
        <w:pBdr>
          <w:top w:val="single" w:sz="4" w:space="1" w:color="auto"/>
        </w:pBdr>
        <w:autoSpaceDE w:val="0"/>
        <w:autoSpaceDN w:val="0"/>
        <w:spacing w:after="240"/>
        <w:jc w:val="center"/>
      </w:pPr>
      <w:r w:rsidRPr="00D2334B">
        <w:t>(наименование образовательной организации)</w:t>
      </w:r>
    </w:p>
    <w:p w:rsidR="00E60571" w:rsidRPr="00D2334B" w:rsidRDefault="00E60571" w:rsidP="0023323D">
      <w:pPr>
        <w:pBdr>
          <w:top w:val="single" w:sz="4" w:space="1" w:color="auto"/>
        </w:pBdr>
        <w:autoSpaceDE w:val="0"/>
        <w:autoSpaceDN w:val="0"/>
        <w:spacing w:after="240"/>
        <w:jc w:val="both"/>
      </w:pPr>
      <w:r w:rsidRPr="00D2334B">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bl>
      <w:tblPr>
        <w:tblW w:w="9980" w:type="dxa"/>
        <w:tblInd w:w="-26" w:type="dxa"/>
        <w:tblLayout w:type="fixed"/>
        <w:tblCellMar>
          <w:left w:w="28" w:type="dxa"/>
          <w:right w:w="28" w:type="dxa"/>
        </w:tblCellMar>
        <w:tblLook w:val="0000" w:firstRow="0" w:lastRow="0" w:firstColumn="0" w:lastColumn="0" w:noHBand="0" w:noVBand="0"/>
      </w:tblPr>
      <w:tblGrid>
        <w:gridCol w:w="3628"/>
        <w:gridCol w:w="6352"/>
      </w:tblGrid>
      <w:tr w:rsidR="00E60571" w:rsidRPr="00D2334B" w:rsidTr="00505333">
        <w:tc>
          <w:tcPr>
            <w:tcW w:w="3628" w:type="dxa"/>
            <w:vAlign w:val="bottom"/>
          </w:tcPr>
          <w:p w:rsidR="00E60571" w:rsidRPr="00D2334B" w:rsidRDefault="00E60571" w:rsidP="00505333">
            <w:r w:rsidRPr="00D2334B">
              <w:t>Фамилия, имя, отчество</w:t>
            </w:r>
            <w:r w:rsidRPr="00D2334B">
              <w:br/>
              <w:t>(при наличии):</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Дата рождения:</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tcPr>
          <w:p w:rsidR="00E60571" w:rsidRPr="00D2334B" w:rsidRDefault="00E60571" w:rsidP="00505333"/>
        </w:tc>
        <w:tc>
          <w:tcPr>
            <w:tcW w:w="6352" w:type="dxa"/>
            <w:tcBorders>
              <w:top w:val="single" w:sz="4" w:space="0" w:color="auto"/>
            </w:tcBorders>
          </w:tcPr>
          <w:p w:rsidR="00E60571" w:rsidRPr="00D2334B" w:rsidRDefault="00E60571" w:rsidP="00505333">
            <w:pPr>
              <w:jc w:val="center"/>
            </w:pPr>
            <w:r w:rsidRPr="00D2334B">
              <w:t>(день, месяц, год)</w:t>
            </w:r>
          </w:p>
        </w:tc>
      </w:tr>
      <w:tr w:rsidR="00E60571" w:rsidRPr="00D2334B" w:rsidTr="00505333">
        <w:tc>
          <w:tcPr>
            <w:tcW w:w="3628" w:type="dxa"/>
            <w:vAlign w:val="bottom"/>
          </w:tcPr>
          <w:p w:rsidR="00E60571" w:rsidRPr="00D2334B" w:rsidRDefault="00E60571" w:rsidP="00505333">
            <w:pPr>
              <w:rPr>
                <w:lang w:val="en-US"/>
              </w:rPr>
            </w:pPr>
            <w:r w:rsidRPr="00D2334B">
              <w:t>Пол:</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tcPr>
          <w:p w:rsidR="00E60571" w:rsidRPr="00D2334B" w:rsidRDefault="00E60571" w:rsidP="00505333"/>
        </w:tc>
        <w:tc>
          <w:tcPr>
            <w:tcW w:w="6352" w:type="dxa"/>
            <w:tcBorders>
              <w:top w:val="single" w:sz="4" w:space="0" w:color="auto"/>
            </w:tcBorders>
          </w:tcPr>
          <w:p w:rsidR="00E60571" w:rsidRPr="00D2334B" w:rsidRDefault="00E60571" w:rsidP="00505333">
            <w:pPr>
              <w:jc w:val="center"/>
            </w:pPr>
            <w:r w:rsidRPr="00D2334B">
              <w:rPr>
                <w:lang w:val="en-US"/>
              </w:rPr>
              <w:t>(</w:t>
            </w:r>
            <w:proofErr w:type="spellStart"/>
            <w:r w:rsidRPr="00D2334B">
              <w:rPr>
                <w:lang w:val="en-US"/>
              </w:rPr>
              <w:t>мужской</w:t>
            </w:r>
            <w:proofErr w:type="spellEnd"/>
            <w:r w:rsidRPr="00D2334B">
              <w:rPr>
                <w:lang w:val="en-US"/>
              </w:rPr>
              <w:t xml:space="preserve">, </w:t>
            </w:r>
            <w:proofErr w:type="spellStart"/>
            <w:r w:rsidRPr="00D2334B">
              <w:rPr>
                <w:lang w:val="en-US"/>
              </w:rPr>
              <w:t>женский</w:t>
            </w:r>
            <w:proofErr w:type="spellEnd"/>
            <w:r w:rsidRPr="00D2334B">
              <w:rPr>
                <w:lang w:val="en-US"/>
              </w:rPr>
              <w:t>)</w:t>
            </w:r>
          </w:p>
        </w:tc>
      </w:tr>
      <w:tr w:rsidR="00E60571" w:rsidRPr="00D2334B" w:rsidTr="00505333">
        <w:tc>
          <w:tcPr>
            <w:tcW w:w="3628" w:type="dxa"/>
            <w:vAlign w:val="bottom"/>
          </w:tcPr>
          <w:p w:rsidR="00E60571" w:rsidRPr="00D2334B" w:rsidRDefault="00E60571" w:rsidP="00505333">
            <w:r w:rsidRPr="00D2334B">
              <w:t>Страховой номер</w:t>
            </w:r>
            <w:r w:rsidRPr="00D2334B">
              <w:br/>
              <w:t>индивидуального лицевого</w:t>
            </w:r>
            <w:r w:rsidRPr="00D2334B">
              <w:br/>
              <w:t>счета:</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Гражданство:</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bl>
    <w:p w:rsidR="00E60571" w:rsidRPr="00D2334B" w:rsidRDefault="00E60571" w:rsidP="0023323D">
      <w:pPr>
        <w:keepNext/>
        <w:spacing w:before="240" w:after="240"/>
        <w:jc w:val="both"/>
      </w:pPr>
      <w:r w:rsidRPr="00D2334B">
        <w:lastRenderedPageBreak/>
        <w:t>Данные документа, удостоверяющего личность:</w:t>
      </w:r>
    </w:p>
    <w:tbl>
      <w:tblPr>
        <w:tblW w:w="9980" w:type="dxa"/>
        <w:tblInd w:w="-26" w:type="dxa"/>
        <w:tblLayout w:type="fixed"/>
        <w:tblCellMar>
          <w:left w:w="28" w:type="dxa"/>
          <w:right w:w="28" w:type="dxa"/>
        </w:tblCellMar>
        <w:tblLook w:val="0000" w:firstRow="0" w:lastRow="0" w:firstColumn="0" w:lastColumn="0" w:noHBand="0" w:noVBand="0"/>
      </w:tblPr>
      <w:tblGrid>
        <w:gridCol w:w="3628"/>
        <w:gridCol w:w="6352"/>
      </w:tblGrid>
      <w:tr w:rsidR="00E60571" w:rsidRPr="00D2334B" w:rsidTr="00505333">
        <w:tc>
          <w:tcPr>
            <w:tcW w:w="3628" w:type="dxa"/>
            <w:vAlign w:val="bottom"/>
          </w:tcPr>
          <w:p w:rsidR="00E60571" w:rsidRPr="00D2334B" w:rsidRDefault="00E60571" w:rsidP="00505333">
            <w:r w:rsidRPr="00D2334B">
              <w:t>Наименование документа, серия, номер:</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Дата выдачи:</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Кем выдан, код подразделения:</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Номер телефона</w:t>
            </w:r>
            <w:r w:rsidRPr="00D2334B">
              <w:br/>
              <w:t>(при наличии):</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 xml:space="preserve">Адрес электронной почты </w:t>
            </w:r>
            <w:r w:rsidRPr="00D2334B">
              <w:br/>
              <w:t>(при наличии):</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Адрес фактического</w:t>
            </w:r>
            <w:r w:rsidRPr="00D2334B">
              <w:br/>
              <w:t>проживания:</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Статус заявителя:</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tcPr>
          <w:p w:rsidR="00E60571" w:rsidRPr="00D2334B" w:rsidRDefault="00E60571" w:rsidP="00505333"/>
        </w:tc>
        <w:tc>
          <w:tcPr>
            <w:tcW w:w="6352" w:type="dxa"/>
            <w:tcBorders>
              <w:top w:val="single" w:sz="4" w:space="0" w:color="auto"/>
            </w:tcBorders>
          </w:tcPr>
          <w:p w:rsidR="00E60571" w:rsidRPr="00D2334B" w:rsidRDefault="00E60571" w:rsidP="00505333">
            <w:pPr>
              <w:jc w:val="center"/>
            </w:pPr>
            <w:r w:rsidRPr="00D2334B">
              <w:t>(родитель (усыновитель), опекун)</w:t>
            </w:r>
          </w:p>
        </w:tc>
      </w:tr>
    </w:tbl>
    <w:p w:rsidR="00E60571" w:rsidRPr="00D2334B" w:rsidRDefault="00E60571" w:rsidP="0023323D">
      <w:pPr>
        <w:spacing w:before="240" w:after="240"/>
        <w:jc w:val="both"/>
      </w:pPr>
      <w:r w:rsidRPr="00D2334B">
        <w:t xml:space="preserve">Сведения о ребенке, осваивающем образовательную программу дошкольного образования </w:t>
      </w:r>
      <w:r w:rsidRPr="00D2334B">
        <w:br/>
        <w:t>в организации, осуществляющей образовательную деятельность:</w:t>
      </w:r>
    </w:p>
    <w:tbl>
      <w:tblPr>
        <w:tblW w:w="9980" w:type="dxa"/>
        <w:tblInd w:w="-26" w:type="dxa"/>
        <w:tblLayout w:type="fixed"/>
        <w:tblCellMar>
          <w:left w:w="28" w:type="dxa"/>
          <w:right w:w="28" w:type="dxa"/>
        </w:tblCellMar>
        <w:tblLook w:val="0000" w:firstRow="0" w:lastRow="0" w:firstColumn="0" w:lastColumn="0" w:noHBand="0" w:noVBand="0"/>
      </w:tblPr>
      <w:tblGrid>
        <w:gridCol w:w="3628"/>
        <w:gridCol w:w="6352"/>
      </w:tblGrid>
      <w:tr w:rsidR="00E60571" w:rsidRPr="00D2334B" w:rsidTr="00505333">
        <w:tc>
          <w:tcPr>
            <w:tcW w:w="3628" w:type="dxa"/>
            <w:vAlign w:val="bottom"/>
          </w:tcPr>
          <w:p w:rsidR="00E60571" w:rsidRPr="00D2334B" w:rsidRDefault="00E60571" w:rsidP="00505333">
            <w:r w:rsidRPr="00D2334B">
              <w:t>Фамилия, имя, отчество</w:t>
            </w:r>
            <w:r w:rsidRPr="00D2334B">
              <w:br/>
              <w:t>(при наличии):</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Дата рождения:</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r w:rsidR="00E60571" w:rsidRPr="00D2334B" w:rsidTr="00505333">
        <w:tc>
          <w:tcPr>
            <w:tcW w:w="3628" w:type="dxa"/>
          </w:tcPr>
          <w:p w:rsidR="00E60571" w:rsidRPr="00D2334B" w:rsidRDefault="00E60571" w:rsidP="00505333"/>
        </w:tc>
        <w:tc>
          <w:tcPr>
            <w:tcW w:w="6352" w:type="dxa"/>
            <w:tcBorders>
              <w:top w:val="single" w:sz="4" w:space="0" w:color="auto"/>
            </w:tcBorders>
          </w:tcPr>
          <w:p w:rsidR="00E60571" w:rsidRPr="00D2334B" w:rsidRDefault="00E60571" w:rsidP="00505333">
            <w:pPr>
              <w:jc w:val="center"/>
            </w:pPr>
            <w:r w:rsidRPr="00D2334B">
              <w:t>(день, месяц, год)</w:t>
            </w:r>
          </w:p>
        </w:tc>
      </w:tr>
      <w:tr w:rsidR="00E60571" w:rsidRPr="00D2334B" w:rsidTr="00505333">
        <w:tc>
          <w:tcPr>
            <w:tcW w:w="3628" w:type="dxa"/>
            <w:vAlign w:val="bottom"/>
          </w:tcPr>
          <w:p w:rsidR="00E60571" w:rsidRPr="00D2334B" w:rsidRDefault="00E60571" w:rsidP="00505333">
            <w:r w:rsidRPr="00D2334B">
              <w:t>Пол:</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tcPr>
          <w:p w:rsidR="00E60571" w:rsidRPr="00D2334B" w:rsidRDefault="00E60571" w:rsidP="00505333"/>
        </w:tc>
        <w:tc>
          <w:tcPr>
            <w:tcW w:w="6352" w:type="dxa"/>
            <w:tcBorders>
              <w:top w:val="single" w:sz="4" w:space="0" w:color="auto"/>
            </w:tcBorders>
          </w:tcPr>
          <w:p w:rsidR="00E60571" w:rsidRPr="00D2334B" w:rsidRDefault="00E60571" w:rsidP="00505333">
            <w:pPr>
              <w:jc w:val="center"/>
            </w:pPr>
            <w:r w:rsidRPr="00D2334B">
              <w:t>(мужской, женский)</w:t>
            </w:r>
          </w:p>
        </w:tc>
      </w:tr>
      <w:tr w:rsidR="00E60571" w:rsidRPr="00D2334B" w:rsidTr="00505333">
        <w:tc>
          <w:tcPr>
            <w:tcW w:w="3628" w:type="dxa"/>
            <w:vAlign w:val="bottom"/>
          </w:tcPr>
          <w:p w:rsidR="00E60571" w:rsidRPr="00D2334B" w:rsidRDefault="00E60571" w:rsidP="00505333">
            <w:r w:rsidRPr="00D2334B">
              <w:t>Страховой номер</w:t>
            </w:r>
            <w:r w:rsidRPr="00D2334B">
              <w:br/>
              <w:t>индивидуального лицевого</w:t>
            </w:r>
            <w:r w:rsidRPr="00D2334B">
              <w:br/>
              <w:t>счета:</w:t>
            </w:r>
          </w:p>
        </w:tc>
        <w:tc>
          <w:tcPr>
            <w:tcW w:w="6352" w:type="dxa"/>
            <w:tcBorders>
              <w:bottom w:val="single" w:sz="4" w:space="0" w:color="auto"/>
            </w:tcBorders>
            <w:vAlign w:val="bottom"/>
          </w:tcPr>
          <w:p w:rsidR="00E60571" w:rsidRPr="00D2334B" w:rsidRDefault="00E60571" w:rsidP="00505333">
            <w:pPr>
              <w:jc w:val="center"/>
            </w:pPr>
          </w:p>
        </w:tc>
      </w:tr>
      <w:tr w:rsidR="00E60571" w:rsidRPr="00D2334B" w:rsidTr="00505333">
        <w:tc>
          <w:tcPr>
            <w:tcW w:w="3628" w:type="dxa"/>
            <w:vAlign w:val="bottom"/>
          </w:tcPr>
          <w:p w:rsidR="00E60571" w:rsidRPr="00D2334B" w:rsidRDefault="00E60571" w:rsidP="00505333">
            <w:pPr>
              <w:spacing w:before="120"/>
            </w:pPr>
            <w:r w:rsidRPr="00D2334B">
              <w:t>Гражданство:</w:t>
            </w:r>
          </w:p>
        </w:tc>
        <w:tc>
          <w:tcPr>
            <w:tcW w:w="6352" w:type="dxa"/>
            <w:tcBorders>
              <w:top w:val="single" w:sz="4" w:space="0" w:color="auto"/>
              <w:bottom w:val="single" w:sz="4" w:space="0" w:color="auto"/>
            </w:tcBorders>
            <w:vAlign w:val="bottom"/>
          </w:tcPr>
          <w:p w:rsidR="00E60571" w:rsidRPr="00D2334B" w:rsidRDefault="00E60571" w:rsidP="00505333">
            <w:pPr>
              <w:jc w:val="center"/>
            </w:pPr>
          </w:p>
        </w:tc>
      </w:tr>
    </w:tbl>
    <w:p w:rsidR="00E60571" w:rsidRPr="00D2334B" w:rsidRDefault="00E60571" w:rsidP="0023323D">
      <w:pPr>
        <w:spacing w:before="240" w:after="240"/>
        <w:jc w:val="both"/>
      </w:pPr>
      <w:r w:rsidRPr="00D2334B">
        <w:t>Данные документа, удостоверяющего личность ребенка:</w:t>
      </w:r>
    </w:p>
    <w:tbl>
      <w:tblPr>
        <w:tblW w:w="9980" w:type="dxa"/>
        <w:tblInd w:w="-26" w:type="dxa"/>
        <w:tblLayout w:type="fixed"/>
        <w:tblCellMar>
          <w:left w:w="28" w:type="dxa"/>
          <w:right w:w="28" w:type="dxa"/>
        </w:tblCellMar>
        <w:tblLook w:val="0000" w:firstRow="0" w:lastRow="0" w:firstColumn="0" w:lastColumn="0" w:noHBand="0" w:noVBand="0"/>
      </w:tblPr>
      <w:tblGrid>
        <w:gridCol w:w="3628"/>
        <w:gridCol w:w="6352"/>
      </w:tblGrid>
      <w:tr w:rsidR="00E60571" w:rsidRPr="00C82D12" w:rsidTr="00505333">
        <w:tc>
          <w:tcPr>
            <w:tcW w:w="3628" w:type="dxa"/>
            <w:vAlign w:val="bottom"/>
          </w:tcPr>
          <w:p w:rsidR="00E60571" w:rsidRPr="00D2334B" w:rsidRDefault="00E60571" w:rsidP="00505333">
            <w:r w:rsidRPr="00D2334B">
              <w:t xml:space="preserve">Реквизиты записи акта </w:t>
            </w:r>
            <w:r w:rsidRPr="00D2334B">
              <w:br/>
              <w:t xml:space="preserve">о рождении или свидетельства </w:t>
            </w:r>
            <w:r w:rsidRPr="00D2334B">
              <w:br/>
              <w:t>о рождении:</w:t>
            </w:r>
          </w:p>
        </w:tc>
        <w:tc>
          <w:tcPr>
            <w:tcW w:w="6352" w:type="dxa"/>
            <w:tcBorders>
              <w:bottom w:val="single" w:sz="4" w:space="0" w:color="auto"/>
            </w:tcBorders>
            <w:vAlign w:val="bottom"/>
          </w:tcPr>
          <w:p w:rsidR="00E60571" w:rsidRPr="00C82D12" w:rsidRDefault="00E60571" w:rsidP="00505333">
            <w:pPr>
              <w:jc w:val="center"/>
              <w:rPr>
                <w:u w:val="single"/>
              </w:rPr>
            </w:pPr>
          </w:p>
        </w:tc>
      </w:tr>
    </w:tbl>
    <w:p w:rsidR="00E60571" w:rsidRPr="00571B62" w:rsidRDefault="00E60571" w:rsidP="0023323D">
      <w:pPr>
        <w:keepNext/>
        <w:autoSpaceDE w:val="0"/>
        <w:autoSpaceDN w:val="0"/>
        <w:spacing w:before="240" w:after="240"/>
        <w:jc w:val="both"/>
      </w:pPr>
      <w:r w:rsidRPr="00571B62">
        <w:t xml:space="preserve">Сведения </w:t>
      </w:r>
      <w:proofErr w:type="gramStart"/>
      <w:r w:rsidRPr="00571B62">
        <w:t xml:space="preserve">о других детях в семье для определения размера компенсации в соответствии </w:t>
      </w:r>
      <w:r w:rsidRPr="00571B62">
        <w:br/>
        <w:t>с частью</w:t>
      </w:r>
      <w:proofErr w:type="gramEnd"/>
      <w:r w:rsidRPr="00571B62">
        <w:t xml:space="preserve"> 5 статьи 65 Федерального закона "Об образовании в Российской Федерации":</w:t>
      </w: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jc w:val="center"/>
      </w:pPr>
      <w:proofErr w:type="gramStart"/>
      <w:r w:rsidRPr="00571B62">
        <w:t>(фамилия, имя, отчество (при наличии); дата рождении; пол; страховой номер индивидуального</w:t>
      </w:r>
      <w:proofErr w:type="gramEnd"/>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jc w:val="center"/>
      </w:pPr>
      <w:r w:rsidRPr="00571B62">
        <w:t>лицевого счета; гражданство; данные документа, удостоверяющего личность)</w:t>
      </w: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spacing w:after="240"/>
        <w:rPr>
          <w:sz w:val="2"/>
          <w:szCs w:val="2"/>
        </w:rPr>
      </w:pPr>
    </w:p>
    <w:p w:rsidR="00E60571" w:rsidRPr="00571B62" w:rsidRDefault="00E60571" w:rsidP="0023323D">
      <w:pPr>
        <w:keepNext/>
        <w:autoSpaceDE w:val="0"/>
        <w:autoSpaceDN w:val="0"/>
        <w:jc w:val="both"/>
      </w:pPr>
      <w:r w:rsidRPr="00571B62">
        <w:t xml:space="preserve">Сведения об обучении других детей в семье в возрасте от 18 лет по очной форме обучения </w:t>
      </w:r>
      <w:r w:rsidRPr="00571B62">
        <w:br/>
        <w:t>(в случае если такие дети имеются в семье):</w:t>
      </w: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jc w:val="center"/>
      </w:pPr>
      <w:r w:rsidRPr="00571B62">
        <w:t>(наименование образовательной организации)</w:t>
      </w: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spacing w:after="240"/>
        <w:jc w:val="center"/>
      </w:pPr>
      <w:proofErr w:type="gramStart"/>
      <w:r w:rsidRPr="00571B62">
        <w:t xml:space="preserve">(реквизиты справки с места учебы совершеннолетних детей, подтверждающей обучение по очной форме </w:t>
      </w:r>
      <w:r w:rsidRPr="00571B62">
        <w:br/>
        <w:t xml:space="preserve">в образовательной организации любого типа независимо от ее организационно-правовой формы </w:t>
      </w:r>
      <w:r w:rsidRPr="00571B62">
        <w:br/>
        <w:t xml:space="preserve">(за исключением образовательной организации дополнительного образования) (указывается </w:t>
      </w:r>
      <w:r w:rsidRPr="00571B62">
        <w:br/>
      </w:r>
      <w:r w:rsidRPr="00571B62">
        <w:lastRenderedPageBreak/>
        <w:t xml:space="preserve">при отсутствии у такой образовательной организации технической возможности предоставления </w:t>
      </w:r>
      <w:r w:rsidRPr="00571B62">
        <w:br/>
        <w:t>указанных сведений в рамках межведомственного информационного взаимодействия)</w:t>
      </w:r>
      <w:proofErr w:type="gramEnd"/>
    </w:p>
    <w:p w:rsidR="00E60571" w:rsidRPr="00571B62" w:rsidRDefault="00E60571" w:rsidP="0023323D">
      <w:pPr>
        <w:autoSpaceDE w:val="0"/>
        <w:autoSpaceDN w:val="0"/>
        <w:spacing w:after="240"/>
        <w:jc w:val="both"/>
      </w:pPr>
      <w:proofErr w:type="gramStart"/>
      <w:r w:rsidRPr="00571B62">
        <w:t xml:space="preserve">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w:t>
      </w:r>
      <w:r w:rsidRPr="00571B62">
        <w:br/>
        <w:t>и</w:t>
      </w:r>
      <w:proofErr w:type="gramEnd"/>
      <w:r w:rsidRPr="00571B62">
        <w:t xml:space="preserve"> (или) муниципальной услуги "Выплата компенсации части родительской платы за присмотр </w:t>
      </w:r>
      <w:r w:rsidRPr="00571B62">
        <w:br/>
        <w:t>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spacing w:after="240"/>
        <w:rPr>
          <w:sz w:val="2"/>
          <w:szCs w:val="2"/>
        </w:rPr>
      </w:pPr>
    </w:p>
    <w:p w:rsidR="00E60571" w:rsidRPr="00571B62" w:rsidRDefault="00E60571" w:rsidP="0023323D">
      <w:pPr>
        <w:keepNext/>
        <w:autoSpaceDE w:val="0"/>
        <w:autoSpaceDN w:val="0"/>
        <w:spacing w:after="120"/>
        <w:jc w:val="both"/>
      </w:pPr>
      <w:r w:rsidRPr="00571B62">
        <w:t>Компенсацию прошу перечислять посредством (по выбору заявителя):</w:t>
      </w:r>
    </w:p>
    <w:tbl>
      <w:tblPr>
        <w:tblW w:w="9980" w:type="dxa"/>
        <w:tblInd w:w="-26" w:type="dxa"/>
        <w:tblLayout w:type="fixed"/>
        <w:tblCellMar>
          <w:left w:w="28" w:type="dxa"/>
          <w:right w:w="28" w:type="dxa"/>
        </w:tblCellMar>
        <w:tblLook w:val="0000" w:firstRow="0" w:lastRow="0" w:firstColumn="0" w:lastColumn="0" w:noHBand="0" w:noVBand="0"/>
      </w:tblPr>
      <w:tblGrid>
        <w:gridCol w:w="3856"/>
        <w:gridCol w:w="6124"/>
      </w:tblGrid>
      <w:tr w:rsidR="00E60571" w:rsidRPr="00571B62" w:rsidTr="00505333">
        <w:tc>
          <w:tcPr>
            <w:tcW w:w="3856" w:type="dxa"/>
            <w:vAlign w:val="bottom"/>
          </w:tcPr>
          <w:p w:rsidR="00E60571" w:rsidRPr="00571B62" w:rsidRDefault="00E60571" w:rsidP="00505333">
            <w:pPr>
              <w:keepNext/>
              <w:autoSpaceDE w:val="0"/>
              <w:autoSpaceDN w:val="0"/>
              <w:jc w:val="both"/>
            </w:pPr>
            <w:r w:rsidRPr="00571B62">
              <w:t>через организацию почтовой связи:</w:t>
            </w:r>
          </w:p>
        </w:tc>
        <w:tc>
          <w:tcPr>
            <w:tcW w:w="6124" w:type="dxa"/>
            <w:tcBorders>
              <w:bottom w:val="single" w:sz="4" w:space="0" w:color="auto"/>
            </w:tcBorders>
            <w:vAlign w:val="bottom"/>
          </w:tcPr>
          <w:p w:rsidR="00E60571" w:rsidRPr="00571B62" w:rsidRDefault="00E60571" w:rsidP="00505333">
            <w:pPr>
              <w:keepNext/>
              <w:autoSpaceDE w:val="0"/>
              <w:autoSpaceDN w:val="0"/>
              <w:jc w:val="center"/>
            </w:pPr>
          </w:p>
        </w:tc>
      </w:tr>
      <w:tr w:rsidR="00E60571" w:rsidRPr="00571B62" w:rsidTr="00505333">
        <w:tc>
          <w:tcPr>
            <w:tcW w:w="3856" w:type="dxa"/>
          </w:tcPr>
          <w:p w:rsidR="00E60571" w:rsidRPr="00571B62" w:rsidRDefault="00E60571" w:rsidP="00505333">
            <w:pPr>
              <w:keepNext/>
              <w:autoSpaceDE w:val="0"/>
              <w:autoSpaceDN w:val="0"/>
            </w:pPr>
          </w:p>
        </w:tc>
        <w:tc>
          <w:tcPr>
            <w:tcW w:w="6124" w:type="dxa"/>
            <w:tcBorders>
              <w:top w:val="single" w:sz="4" w:space="0" w:color="auto"/>
            </w:tcBorders>
          </w:tcPr>
          <w:p w:rsidR="00E60571" w:rsidRPr="00571B62" w:rsidRDefault="00E60571" w:rsidP="00505333">
            <w:pPr>
              <w:keepNext/>
              <w:autoSpaceDE w:val="0"/>
              <w:autoSpaceDN w:val="0"/>
              <w:jc w:val="center"/>
            </w:pPr>
            <w:r w:rsidRPr="00571B62">
              <w:t>(адрес, почтовый индекс)</w:t>
            </w:r>
          </w:p>
        </w:tc>
      </w:tr>
      <w:tr w:rsidR="00E60571" w:rsidRPr="00571B62" w:rsidTr="00505333">
        <w:tc>
          <w:tcPr>
            <w:tcW w:w="3856" w:type="dxa"/>
            <w:vAlign w:val="bottom"/>
          </w:tcPr>
          <w:p w:rsidR="00E60571" w:rsidRPr="00571B62" w:rsidRDefault="00E60571" w:rsidP="00505333">
            <w:pPr>
              <w:keepNext/>
              <w:autoSpaceDE w:val="0"/>
              <w:autoSpaceDN w:val="0"/>
              <w:spacing w:after="120"/>
            </w:pPr>
            <w:r w:rsidRPr="00571B62">
              <w:t>на расчетный счет:</w:t>
            </w:r>
          </w:p>
        </w:tc>
        <w:tc>
          <w:tcPr>
            <w:tcW w:w="6124" w:type="dxa"/>
            <w:tcBorders>
              <w:bottom w:val="single" w:sz="4" w:space="0" w:color="auto"/>
            </w:tcBorders>
            <w:vAlign w:val="bottom"/>
          </w:tcPr>
          <w:p w:rsidR="00E60571" w:rsidRPr="00571B62" w:rsidRDefault="00E60571" w:rsidP="00505333">
            <w:pPr>
              <w:keepNext/>
              <w:autoSpaceDE w:val="0"/>
              <w:autoSpaceDN w:val="0"/>
              <w:jc w:val="center"/>
            </w:pPr>
          </w:p>
        </w:tc>
      </w:tr>
      <w:tr w:rsidR="00E60571" w:rsidRPr="00571B62" w:rsidTr="00505333">
        <w:trPr>
          <w:trHeight w:val="360"/>
        </w:trPr>
        <w:tc>
          <w:tcPr>
            <w:tcW w:w="3856" w:type="dxa"/>
            <w:vAlign w:val="bottom"/>
          </w:tcPr>
          <w:p w:rsidR="00E60571" w:rsidRPr="00571B62" w:rsidRDefault="00E60571" w:rsidP="00505333">
            <w:pPr>
              <w:autoSpaceDE w:val="0"/>
              <w:autoSpaceDN w:val="0"/>
            </w:pPr>
          </w:p>
        </w:tc>
        <w:tc>
          <w:tcPr>
            <w:tcW w:w="6124" w:type="dxa"/>
            <w:tcBorders>
              <w:top w:val="single" w:sz="4" w:space="0" w:color="auto"/>
              <w:bottom w:val="single" w:sz="4" w:space="0" w:color="auto"/>
            </w:tcBorders>
            <w:vAlign w:val="bottom"/>
          </w:tcPr>
          <w:p w:rsidR="00E60571" w:rsidRPr="00571B62" w:rsidRDefault="00E60571" w:rsidP="00505333">
            <w:pPr>
              <w:autoSpaceDE w:val="0"/>
              <w:autoSpaceDN w:val="0"/>
              <w:jc w:val="center"/>
            </w:pPr>
          </w:p>
        </w:tc>
      </w:tr>
      <w:tr w:rsidR="00E60571" w:rsidRPr="00571B62" w:rsidTr="00505333">
        <w:trPr>
          <w:trHeight w:val="360"/>
        </w:trPr>
        <w:tc>
          <w:tcPr>
            <w:tcW w:w="3856" w:type="dxa"/>
            <w:vAlign w:val="bottom"/>
          </w:tcPr>
          <w:p w:rsidR="00E60571" w:rsidRPr="00571B62" w:rsidRDefault="00E60571" w:rsidP="00505333">
            <w:pPr>
              <w:autoSpaceDE w:val="0"/>
              <w:autoSpaceDN w:val="0"/>
            </w:pPr>
          </w:p>
        </w:tc>
        <w:tc>
          <w:tcPr>
            <w:tcW w:w="6124" w:type="dxa"/>
            <w:tcBorders>
              <w:top w:val="single" w:sz="4" w:space="0" w:color="auto"/>
              <w:bottom w:val="single" w:sz="4" w:space="0" w:color="auto"/>
            </w:tcBorders>
            <w:vAlign w:val="bottom"/>
          </w:tcPr>
          <w:p w:rsidR="00E60571" w:rsidRPr="00571B62" w:rsidRDefault="00E60571" w:rsidP="00505333">
            <w:pPr>
              <w:autoSpaceDE w:val="0"/>
              <w:autoSpaceDN w:val="0"/>
              <w:jc w:val="center"/>
            </w:pPr>
          </w:p>
        </w:tc>
      </w:tr>
      <w:tr w:rsidR="00E60571" w:rsidRPr="00571B62" w:rsidTr="00505333">
        <w:trPr>
          <w:trHeight w:val="360"/>
        </w:trPr>
        <w:tc>
          <w:tcPr>
            <w:tcW w:w="3856" w:type="dxa"/>
            <w:vAlign w:val="bottom"/>
          </w:tcPr>
          <w:p w:rsidR="00E60571" w:rsidRPr="00571B62" w:rsidRDefault="00E60571" w:rsidP="00505333">
            <w:pPr>
              <w:autoSpaceDE w:val="0"/>
              <w:autoSpaceDN w:val="0"/>
            </w:pPr>
          </w:p>
        </w:tc>
        <w:tc>
          <w:tcPr>
            <w:tcW w:w="6124" w:type="dxa"/>
            <w:tcBorders>
              <w:top w:val="single" w:sz="4" w:space="0" w:color="auto"/>
              <w:bottom w:val="single" w:sz="4" w:space="0" w:color="auto"/>
            </w:tcBorders>
            <w:vAlign w:val="bottom"/>
          </w:tcPr>
          <w:p w:rsidR="00E60571" w:rsidRPr="00571B62" w:rsidRDefault="00E60571" w:rsidP="00505333">
            <w:pPr>
              <w:autoSpaceDE w:val="0"/>
              <w:autoSpaceDN w:val="0"/>
              <w:jc w:val="center"/>
            </w:pPr>
          </w:p>
        </w:tc>
      </w:tr>
      <w:tr w:rsidR="00E60571" w:rsidRPr="00571B62" w:rsidTr="00505333">
        <w:tc>
          <w:tcPr>
            <w:tcW w:w="3856" w:type="dxa"/>
          </w:tcPr>
          <w:p w:rsidR="00E60571" w:rsidRPr="00571B62" w:rsidRDefault="00E60571" w:rsidP="00505333">
            <w:pPr>
              <w:autoSpaceDE w:val="0"/>
              <w:autoSpaceDN w:val="0"/>
            </w:pPr>
          </w:p>
        </w:tc>
        <w:tc>
          <w:tcPr>
            <w:tcW w:w="6124" w:type="dxa"/>
            <w:tcBorders>
              <w:top w:val="single" w:sz="4" w:space="0" w:color="auto"/>
            </w:tcBorders>
          </w:tcPr>
          <w:p w:rsidR="00E60571" w:rsidRPr="00571B62" w:rsidRDefault="00E60571" w:rsidP="00505333">
            <w:pPr>
              <w:autoSpaceDE w:val="0"/>
              <w:autoSpaceDN w:val="0"/>
              <w:jc w:val="center"/>
            </w:pPr>
            <w:r w:rsidRPr="00571B62">
              <w:t>(номер счета; банк получателя; БИК;</w:t>
            </w:r>
            <w:r w:rsidRPr="00571B62">
              <w:br/>
              <w:t>корр. счет; ИНН; КПП)</w:t>
            </w:r>
          </w:p>
        </w:tc>
      </w:tr>
    </w:tbl>
    <w:p w:rsidR="00E60571" w:rsidRPr="00571B62" w:rsidRDefault="00E60571" w:rsidP="0023323D">
      <w:pPr>
        <w:autoSpaceDE w:val="0"/>
        <w:autoSpaceDN w:val="0"/>
        <w:spacing w:before="240" w:after="120"/>
        <w:jc w:val="both"/>
      </w:pPr>
      <w:r w:rsidRPr="00571B62">
        <w:t>Способ получения результата рассмотрения заявления:</w:t>
      </w: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spacing w:after="240"/>
        <w:rPr>
          <w:sz w:val="2"/>
          <w:szCs w:val="2"/>
        </w:rPr>
      </w:pPr>
    </w:p>
    <w:p w:rsidR="00E60571" w:rsidRPr="00571B62" w:rsidRDefault="00E60571" w:rsidP="0023323D">
      <w:pPr>
        <w:autoSpaceDE w:val="0"/>
        <w:autoSpaceDN w:val="0"/>
        <w:jc w:val="both"/>
      </w:pPr>
      <w:r w:rsidRPr="00571B62">
        <w:t>К заявлению прилагаются:</w:t>
      </w: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jc w:val="both"/>
      </w:pPr>
    </w:p>
    <w:p w:rsidR="00E60571" w:rsidRPr="00571B62" w:rsidRDefault="00E60571" w:rsidP="0023323D">
      <w:pPr>
        <w:pBdr>
          <w:top w:val="single" w:sz="4" w:space="1" w:color="auto"/>
        </w:pBdr>
        <w:autoSpaceDE w:val="0"/>
        <w:autoSpaceDN w:val="0"/>
        <w:rPr>
          <w:sz w:val="2"/>
          <w:szCs w:val="2"/>
        </w:rPr>
      </w:pPr>
    </w:p>
    <w:p w:rsidR="00E60571" w:rsidRPr="00571B62" w:rsidRDefault="00E60571" w:rsidP="0023323D">
      <w:pPr>
        <w:autoSpaceDE w:val="0"/>
        <w:autoSpaceDN w:val="0"/>
      </w:pPr>
    </w:p>
    <w:p w:rsidR="00E60571" w:rsidRPr="00571B62" w:rsidRDefault="00E60571" w:rsidP="0023323D">
      <w:pPr>
        <w:pBdr>
          <w:top w:val="single" w:sz="4" w:space="1" w:color="auto"/>
        </w:pBdr>
        <w:autoSpaceDE w:val="0"/>
        <w:autoSpaceDN w:val="0"/>
        <w:spacing w:after="240"/>
        <w:jc w:val="center"/>
      </w:pPr>
      <w:r w:rsidRPr="00571B62">
        <w:t>(перечень документов, предоставляемых заявителем при подаче заявления в уполномоченный орган)</w:t>
      </w:r>
    </w:p>
    <w:p w:rsidR="00E60571" w:rsidRPr="00571B62" w:rsidRDefault="00E60571" w:rsidP="0023323D">
      <w:pPr>
        <w:autoSpaceDE w:val="0"/>
        <w:autoSpaceDN w:val="0"/>
        <w:spacing w:after="240"/>
        <w:jc w:val="both"/>
      </w:pPr>
      <w:r w:rsidRPr="00571B62">
        <w:t>Своевременность и достоверность представления сведений при изменении оснований для предоставления компенсации гарантирую.</w:t>
      </w:r>
    </w:p>
    <w:tbl>
      <w:tblPr>
        <w:tblW w:w="9980" w:type="dxa"/>
        <w:tblInd w:w="-26" w:type="dxa"/>
        <w:tblLayout w:type="fixed"/>
        <w:tblCellMar>
          <w:left w:w="28" w:type="dxa"/>
          <w:right w:w="28" w:type="dxa"/>
        </w:tblCellMar>
        <w:tblLook w:val="0000" w:firstRow="0" w:lastRow="0" w:firstColumn="0" w:lastColumn="0" w:noHBand="0" w:noVBand="0"/>
      </w:tblPr>
      <w:tblGrid>
        <w:gridCol w:w="3686"/>
        <w:gridCol w:w="851"/>
        <w:gridCol w:w="5443"/>
      </w:tblGrid>
      <w:tr w:rsidR="00E60571" w:rsidRPr="00571B62" w:rsidTr="00505333">
        <w:tc>
          <w:tcPr>
            <w:tcW w:w="3686" w:type="dxa"/>
            <w:tcBorders>
              <w:top w:val="nil"/>
              <w:left w:val="nil"/>
              <w:bottom w:val="single" w:sz="4" w:space="0" w:color="auto"/>
              <w:right w:val="nil"/>
            </w:tcBorders>
            <w:vAlign w:val="bottom"/>
          </w:tcPr>
          <w:p w:rsidR="00E60571" w:rsidRPr="00571B62" w:rsidRDefault="00E60571" w:rsidP="00505333">
            <w:pPr>
              <w:autoSpaceDE w:val="0"/>
              <w:autoSpaceDN w:val="0"/>
              <w:jc w:val="center"/>
            </w:pPr>
          </w:p>
        </w:tc>
        <w:tc>
          <w:tcPr>
            <w:tcW w:w="851" w:type="dxa"/>
            <w:tcBorders>
              <w:top w:val="nil"/>
              <w:left w:val="nil"/>
              <w:bottom w:val="nil"/>
              <w:right w:val="nil"/>
            </w:tcBorders>
            <w:vAlign w:val="bottom"/>
          </w:tcPr>
          <w:p w:rsidR="00E60571" w:rsidRPr="00571B62" w:rsidRDefault="00E60571" w:rsidP="00505333">
            <w:pPr>
              <w:autoSpaceDE w:val="0"/>
              <w:autoSpaceDN w:val="0"/>
              <w:jc w:val="center"/>
            </w:pPr>
          </w:p>
        </w:tc>
        <w:tc>
          <w:tcPr>
            <w:tcW w:w="5443" w:type="dxa"/>
            <w:tcBorders>
              <w:top w:val="nil"/>
              <w:left w:val="nil"/>
              <w:bottom w:val="single" w:sz="4" w:space="0" w:color="auto"/>
              <w:right w:val="nil"/>
            </w:tcBorders>
            <w:vAlign w:val="bottom"/>
          </w:tcPr>
          <w:p w:rsidR="00E60571" w:rsidRPr="00571B62" w:rsidRDefault="00E60571" w:rsidP="00505333">
            <w:pPr>
              <w:autoSpaceDE w:val="0"/>
              <w:autoSpaceDN w:val="0"/>
              <w:jc w:val="center"/>
            </w:pPr>
          </w:p>
        </w:tc>
      </w:tr>
      <w:tr w:rsidR="00E60571" w:rsidRPr="00571B62" w:rsidTr="00505333">
        <w:tc>
          <w:tcPr>
            <w:tcW w:w="3686" w:type="dxa"/>
            <w:tcBorders>
              <w:top w:val="nil"/>
              <w:left w:val="nil"/>
              <w:bottom w:val="nil"/>
              <w:right w:val="nil"/>
            </w:tcBorders>
          </w:tcPr>
          <w:p w:rsidR="00E60571" w:rsidRPr="00571B62" w:rsidRDefault="00E60571" w:rsidP="00505333">
            <w:pPr>
              <w:autoSpaceDE w:val="0"/>
              <w:autoSpaceDN w:val="0"/>
              <w:jc w:val="center"/>
            </w:pPr>
            <w:r w:rsidRPr="00571B62">
              <w:t>(подпись заявителя)</w:t>
            </w:r>
          </w:p>
        </w:tc>
        <w:tc>
          <w:tcPr>
            <w:tcW w:w="851" w:type="dxa"/>
            <w:tcBorders>
              <w:top w:val="nil"/>
              <w:left w:val="nil"/>
              <w:bottom w:val="nil"/>
              <w:right w:val="nil"/>
            </w:tcBorders>
          </w:tcPr>
          <w:p w:rsidR="00E60571" w:rsidRPr="00571B62" w:rsidRDefault="00E60571" w:rsidP="00505333">
            <w:pPr>
              <w:autoSpaceDE w:val="0"/>
              <w:autoSpaceDN w:val="0"/>
              <w:jc w:val="center"/>
            </w:pPr>
          </w:p>
        </w:tc>
        <w:tc>
          <w:tcPr>
            <w:tcW w:w="5443" w:type="dxa"/>
            <w:tcBorders>
              <w:top w:val="nil"/>
              <w:left w:val="nil"/>
              <w:bottom w:val="nil"/>
              <w:right w:val="nil"/>
            </w:tcBorders>
          </w:tcPr>
          <w:p w:rsidR="00E60571" w:rsidRPr="00571B62" w:rsidRDefault="00E60571" w:rsidP="00505333">
            <w:pPr>
              <w:autoSpaceDE w:val="0"/>
              <w:autoSpaceDN w:val="0"/>
              <w:jc w:val="center"/>
            </w:pPr>
            <w:r w:rsidRPr="00571B62">
              <w:t>(расшифровка подписи)</w:t>
            </w:r>
          </w:p>
        </w:tc>
      </w:tr>
    </w:tbl>
    <w:p w:rsidR="00E60571" w:rsidRPr="00571B62" w:rsidRDefault="00E60571" w:rsidP="0023323D">
      <w:pPr>
        <w:autoSpaceDE w:val="0"/>
        <w:autoSpaceDN w:val="0"/>
        <w:spacing w:after="720"/>
        <w:rPr>
          <w:sz w:val="2"/>
          <w:szCs w:val="2"/>
        </w:rPr>
      </w:pPr>
    </w:p>
    <w:tbl>
      <w:tblPr>
        <w:tblW w:w="5442" w:type="dxa"/>
        <w:tblInd w:w="-26"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E60571" w:rsidRPr="00571B62" w:rsidTr="00505333">
        <w:tc>
          <w:tcPr>
            <w:tcW w:w="2013" w:type="dxa"/>
            <w:tcBorders>
              <w:top w:val="nil"/>
              <w:left w:val="nil"/>
              <w:bottom w:val="nil"/>
              <w:right w:val="nil"/>
            </w:tcBorders>
            <w:vAlign w:val="bottom"/>
          </w:tcPr>
          <w:p w:rsidR="00E60571" w:rsidRPr="00571B62" w:rsidRDefault="00E60571" w:rsidP="00505333">
            <w:pPr>
              <w:autoSpaceDE w:val="0"/>
              <w:autoSpaceDN w:val="0"/>
            </w:pPr>
            <w:r w:rsidRPr="00571B62">
              <w:t>Дата заполнения</w:t>
            </w:r>
            <w:proofErr w:type="gramStart"/>
            <w:r w:rsidRPr="00571B62">
              <w:rPr>
                <w:lang w:val="en-US"/>
              </w:rPr>
              <w:t>:</w:t>
            </w:r>
            <w:r w:rsidRPr="00571B62">
              <w:t xml:space="preserve"> "</w:t>
            </w:r>
            <w:proofErr w:type="gramEnd"/>
          </w:p>
        </w:tc>
        <w:tc>
          <w:tcPr>
            <w:tcW w:w="397" w:type="dxa"/>
            <w:tcBorders>
              <w:top w:val="nil"/>
              <w:left w:val="nil"/>
              <w:bottom w:val="single" w:sz="4" w:space="0" w:color="auto"/>
              <w:right w:val="nil"/>
            </w:tcBorders>
            <w:vAlign w:val="bottom"/>
          </w:tcPr>
          <w:p w:rsidR="00E60571" w:rsidRPr="00571B62" w:rsidRDefault="00E60571" w:rsidP="00505333">
            <w:pPr>
              <w:autoSpaceDE w:val="0"/>
              <w:autoSpaceDN w:val="0"/>
              <w:jc w:val="center"/>
            </w:pPr>
          </w:p>
        </w:tc>
        <w:tc>
          <w:tcPr>
            <w:tcW w:w="255" w:type="dxa"/>
            <w:tcBorders>
              <w:top w:val="nil"/>
              <w:left w:val="nil"/>
              <w:bottom w:val="nil"/>
              <w:right w:val="nil"/>
            </w:tcBorders>
            <w:vAlign w:val="bottom"/>
          </w:tcPr>
          <w:p w:rsidR="00E60571" w:rsidRPr="00571B62" w:rsidRDefault="00E60571" w:rsidP="00505333">
            <w:pPr>
              <w:autoSpaceDE w:val="0"/>
              <w:autoSpaceDN w:val="0"/>
            </w:pPr>
            <w:r w:rsidRPr="00571B62">
              <w:t>"</w:t>
            </w:r>
          </w:p>
        </w:tc>
        <w:tc>
          <w:tcPr>
            <w:tcW w:w="1588" w:type="dxa"/>
            <w:tcBorders>
              <w:top w:val="nil"/>
              <w:left w:val="nil"/>
              <w:bottom w:val="single" w:sz="4" w:space="0" w:color="auto"/>
              <w:right w:val="nil"/>
            </w:tcBorders>
            <w:vAlign w:val="bottom"/>
          </w:tcPr>
          <w:p w:rsidR="00E60571" w:rsidRPr="00571B62" w:rsidRDefault="00E60571" w:rsidP="00505333">
            <w:pPr>
              <w:autoSpaceDE w:val="0"/>
              <w:autoSpaceDN w:val="0"/>
              <w:jc w:val="center"/>
            </w:pPr>
          </w:p>
        </w:tc>
        <w:tc>
          <w:tcPr>
            <w:tcW w:w="397" w:type="dxa"/>
            <w:tcBorders>
              <w:top w:val="nil"/>
              <w:left w:val="nil"/>
              <w:bottom w:val="nil"/>
              <w:right w:val="nil"/>
            </w:tcBorders>
            <w:vAlign w:val="bottom"/>
          </w:tcPr>
          <w:p w:rsidR="00E60571" w:rsidRPr="00571B62" w:rsidRDefault="00E60571" w:rsidP="00505333">
            <w:pPr>
              <w:autoSpaceDE w:val="0"/>
              <w:autoSpaceDN w:val="0"/>
              <w:jc w:val="right"/>
            </w:pPr>
            <w:r w:rsidRPr="00571B62">
              <w:t>20</w:t>
            </w:r>
          </w:p>
        </w:tc>
        <w:tc>
          <w:tcPr>
            <w:tcW w:w="397" w:type="dxa"/>
            <w:tcBorders>
              <w:top w:val="nil"/>
              <w:left w:val="nil"/>
              <w:bottom w:val="single" w:sz="4" w:space="0" w:color="auto"/>
              <w:right w:val="nil"/>
            </w:tcBorders>
            <w:vAlign w:val="bottom"/>
          </w:tcPr>
          <w:p w:rsidR="00E60571" w:rsidRPr="00571B62" w:rsidRDefault="00E60571" w:rsidP="00505333">
            <w:pPr>
              <w:autoSpaceDE w:val="0"/>
              <w:autoSpaceDN w:val="0"/>
            </w:pPr>
          </w:p>
        </w:tc>
        <w:tc>
          <w:tcPr>
            <w:tcW w:w="395" w:type="dxa"/>
            <w:tcBorders>
              <w:top w:val="nil"/>
              <w:left w:val="nil"/>
              <w:bottom w:val="nil"/>
              <w:right w:val="nil"/>
            </w:tcBorders>
            <w:vAlign w:val="bottom"/>
          </w:tcPr>
          <w:p w:rsidR="00E60571" w:rsidRPr="00571B62" w:rsidRDefault="00E60571" w:rsidP="00505333">
            <w:pPr>
              <w:autoSpaceDE w:val="0"/>
              <w:autoSpaceDN w:val="0"/>
              <w:ind w:left="57"/>
            </w:pPr>
            <w:proofErr w:type="gramStart"/>
            <w:r w:rsidRPr="00571B62">
              <w:t>г</w:t>
            </w:r>
            <w:proofErr w:type="gramEnd"/>
            <w:r w:rsidRPr="00571B62">
              <w:t>.</w:t>
            </w:r>
          </w:p>
        </w:tc>
      </w:tr>
    </w:tbl>
    <w:p w:rsidR="00E60571" w:rsidRPr="00D2334B" w:rsidRDefault="00E60571" w:rsidP="0023323D">
      <w:pPr>
        <w:pBdr>
          <w:top w:val="single" w:sz="4" w:space="1" w:color="auto"/>
        </w:pBdr>
        <w:autoSpaceDE w:val="0"/>
        <w:autoSpaceDN w:val="0"/>
        <w:spacing w:after="240"/>
        <w:jc w:val="center"/>
      </w:pPr>
    </w:p>
    <w:p w:rsidR="00E60571" w:rsidRPr="0093408F" w:rsidRDefault="00E60571" w:rsidP="0023323D"/>
    <w:p w:rsidR="00E60571" w:rsidRDefault="00E60571" w:rsidP="0023323D">
      <w:pPr>
        <w:pStyle w:val="af7"/>
        <w:spacing w:before="0" w:beforeAutospacing="0" w:after="0" w:afterAutospacing="0"/>
        <w:ind w:firstLine="708"/>
        <w:jc w:val="both"/>
      </w:pPr>
    </w:p>
    <w:p w:rsidR="00E60571" w:rsidRDefault="00E60571" w:rsidP="0023323D">
      <w:pPr>
        <w:pStyle w:val="21"/>
        <w:shd w:val="clear" w:color="auto" w:fill="auto"/>
        <w:tabs>
          <w:tab w:val="left" w:pos="5954"/>
          <w:tab w:val="left" w:pos="6154"/>
          <w:tab w:val="left" w:pos="10136"/>
        </w:tabs>
        <w:spacing w:line="200" w:lineRule="exact"/>
        <w:ind w:left="5611" w:right="-111" w:firstLine="142"/>
        <w:jc w:val="right"/>
      </w:pPr>
    </w:p>
    <w:p w:rsidR="00E60571" w:rsidRPr="0023323D" w:rsidRDefault="00E60571" w:rsidP="0023323D">
      <w:pPr>
        <w:pStyle w:val="21"/>
        <w:shd w:val="clear" w:color="auto" w:fill="auto"/>
        <w:tabs>
          <w:tab w:val="left" w:pos="5954"/>
          <w:tab w:val="left" w:pos="6154"/>
          <w:tab w:val="left" w:pos="10136"/>
        </w:tabs>
        <w:spacing w:line="200" w:lineRule="exact"/>
        <w:ind w:right="-111" w:firstLine="0"/>
      </w:pPr>
    </w:p>
    <w:p w:rsidR="00E60571" w:rsidRPr="00DD0018" w:rsidRDefault="00E60571" w:rsidP="0023323D">
      <w:pPr>
        <w:pStyle w:val="21"/>
        <w:shd w:val="clear" w:color="auto" w:fill="auto"/>
        <w:tabs>
          <w:tab w:val="left" w:pos="5954"/>
          <w:tab w:val="left" w:pos="6154"/>
          <w:tab w:val="left" w:pos="10136"/>
        </w:tabs>
        <w:spacing w:line="240" w:lineRule="auto"/>
        <w:ind w:firstLine="142"/>
        <w:jc w:val="right"/>
        <w:rPr>
          <w:sz w:val="24"/>
          <w:szCs w:val="24"/>
        </w:rPr>
      </w:pPr>
      <w:r w:rsidRPr="00DD0018">
        <w:rPr>
          <w:sz w:val="24"/>
          <w:szCs w:val="24"/>
        </w:rPr>
        <w:t xml:space="preserve">Приложение № </w:t>
      </w:r>
      <w:r>
        <w:rPr>
          <w:sz w:val="24"/>
          <w:szCs w:val="24"/>
        </w:rPr>
        <w:t>2</w:t>
      </w:r>
    </w:p>
    <w:p w:rsidR="00E60571" w:rsidRPr="00DD0018" w:rsidRDefault="00E60571" w:rsidP="0023323D">
      <w:pPr>
        <w:pStyle w:val="21"/>
        <w:shd w:val="clear" w:color="auto" w:fill="auto"/>
        <w:tabs>
          <w:tab w:val="left" w:pos="3686"/>
          <w:tab w:val="left" w:pos="10136"/>
        </w:tabs>
        <w:spacing w:line="240" w:lineRule="auto"/>
        <w:ind w:left="3261" w:firstLine="425"/>
        <w:rPr>
          <w:sz w:val="24"/>
          <w:szCs w:val="24"/>
        </w:rPr>
      </w:pPr>
      <w:r w:rsidRPr="00DD0018">
        <w:rPr>
          <w:sz w:val="24"/>
          <w:szCs w:val="24"/>
        </w:rPr>
        <w:t>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«Черноярский муниципальный район Астраханской области»</w:t>
      </w:r>
    </w:p>
    <w:p w:rsidR="00E60571" w:rsidRDefault="00E60571" w:rsidP="0023323D">
      <w:pPr>
        <w:pStyle w:val="21"/>
        <w:shd w:val="clear" w:color="auto" w:fill="auto"/>
        <w:tabs>
          <w:tab w:val="left" w:pos="5954"/>
          <w:tab w:val="left" w:pos="6154"/>
          <w:tab w:val="left" w:pos="10136"/>
        </w:tabs>
        <w:spacing w:line="240" w:lineRule="auto"/>
        <w:ind w:firstLine="142"/>
        <w:jc w:val="right"/>
        <w:rPr>
          <w:sz w:val="20"/>
          <w:szCs w:val="20"/>
        </w:rPr>
      </w:pPr>
    </w:p>
    <w:p w:rsidR="00E60571" w:rsidRDefault="00E60571" w:rsidP="0023323D">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E60571" w:rsidRPr="00571B62" w:rsidRDefault="00E60571" w:rsidP="0023323D">
      <w:pPr>
        <w:jc w:val="right"/>
      </w:pPr>
      <w:r w:rsidRPr="00571B62">
        <w:t xml:space="preserve">(форма) </w:t>
      </w:r>
    </w:p>
    <w:p w:rsidR="00E60571" w:rsidRPr="00571B62" w:rsidRDefault="00E60571" w:rsidP="0023323D">
      <w:pPr>
        <w:jc w:val="both"/>
      </w:pPr>
      <w:r w:rsidRPr="00571B62">
        <w:t xml:space="preserve">  </w:t>
      </w:r>
    </w:p>
    <w:tbl>
      <w:tblPr>
        <w:tblW w:w="9090" w:type="dxa"/>
        <w:tblInd w:w="2" w:type="dxa"/>
        <w:tblCellMar>
          <w:left w:w="0" w:type="dxa"/>
          <w:right w:w="0" w:type="dxa"/>
        </w:tblCellMar>
        <w:tblLook w:val="00A0" w:firstRow="1" w:lastRow="0" w:firstColumn="1" w:lastColumn="0" w:noHBand="0" w:noVBand="0"/>
      </w:tblPr>
      <w:tblGrid>
        <w:gridCol w:w="9008"/>
        <w:gridCol w:w="82"/>
      </w:tblGrid>
      <w:tr w:rsidR="00E60571" w:rsidRPr="00571B62" w:rsidTr="00505333">
        <w:tc>
          <w:tcPr>
            <w:tcW w:w="0" w:type="auto"/>
            <w:gridSpan w:val="2"/>
            <w:vAlign w:val="center"/>
          </w:tcPr>
          <w:p w:rsidR="00E60571" w:rsidRPr="00571B62" w:rsidRDefault="00E60571" w:rsidP="00505333">
            <w:pPr>
              <w:jc w:val="center"/>
            </w:pPr>
            <w:r w:rsidRPr="00571B62">
              <w:t xml:space="preserve">РЕШЕНИЕ </w:t>
            </w:r>
          </w:p>
          <w:p w:rsidR="00E60571" w:rsidRPr="00571B62" w:rsidRDefault="00E60571" w:rsidP="00505333">
            <w:pPr>
              <w:jc w:val="center"/>
            </w:pPr>
            <w:r w:rsidRPr="00571B62">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«Черноярский муниципальный район Астраханской области»</w:t>
            </w:r>
          </w:p>
        </w:tc>
      </w:tr>
      <w:tr w:rsidR="00E60571" w:rsidRPr="00571B62" w:rsidTr="00505333">
        <w:tc>
          <w:tcPr>
            <w:tcW w:w="0" w:type="auto"/>
            <w:tcBorders>
              <w:bottom w:val="single" w:sz="6" w:space="0" w:color="000000"/>
            </w:tcBorders>
          </w:tcPr>
          <w:p w:rsidR="00E60571" w:rsidRPr="00571B62" w:rsidRDefault="00E60571" w:rsidP="00505333">
            <w:r w:rsidRPr="00571B62">
              <w:t xml:space="preserve">  </w:t>
            </w:r>
          </w:p>
        </w:tc>
        <w:tc>
          <w:tcPr>
            <w:tcW w:w="0" w:type="auto"/>
            <w:vAlign w:val="center"/>
          </w:tcPr>
          <w:p w:rsidR="00E60571" w:rsidRPr="00571B62" w:rsidRDefault="00E60571" w:rsidP="00505333">
            <w:pPr>
              <w:jc w:val="both"/>
            </w:pPr>
            <w:r w:rsidRPr="00571B62">
              <w:t xml:space="preserve">" </w:t>
            </w:r>
          </w:p>
        </w:tc>
      </w:tr>
      <w:tr w:rsidR="00E60571" w:rsidRPr="00571B62" w:rsidTr="00505333">
        <w:tc>
          <w:tcPr>
            <w:tcW w:w="0" w:type="auto"/>
            <w:tcBorders>
              <w:top w:val="single" w:sz="6" w:space="0" w:color="000000"/>
            </w:tcBorders>
          </w:tcPr>
          <w:p w:rsidR="00E60571" w:rsidRPr="00571B62" w:rsidRDefault="00E60571" w:rsidP="00505333">
            <w:pPr>
              <w:jc w:val="center"/>
            </w:pPr>
            <w:proofErr w:type="gramStart"/>
            <w:r w:rsidRPr="00571B62">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 </w:t>
            </w:r>
            <w:proofErr w:type="gramEnd"/>
          </w:p>
        </w:tc>
        <w:tc>
          <w:tcPr>
            <w:tcW w:w="0" w:type="auto"/>
          </w:tcPr>
          <w:p w:rsidR="00E60571" w:rsidRPr="00571B62" w:rsidRDefault="00E60571" w:rsidP="00505333">
            <w:r w:rsidRPr="00571B62">
              <w:t xml:space="preserve">  </w:t>
            </w:r>
          </w:p>
        </w:tc>
      </w:tr>
    </w:tbl>
    <w:p w:rsidR="00E60571" w:rsidRPr="00571B62" w:rsidRDefault="00E60571" w:rsidP="0023323D">
      <w:pPr>
        <w:jc w:val="both"/>
      </w:pPr>
      <w:r w:rsidRPr="00571B62">
        <w:t xml:space="preserve">  </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E60571" w:rsidRPr="0063460C" w:rsidTr="00505333">
        <w:tc>
          <w:tcPr>
            <w:tcW w:w="9094" w:type="dxa"/>
            <w:gridSpan w:val="5"/>
          </w:tcPr>
          <w:p w:rsidR="00E60571" w:rsidRPr="0063460C" w:rsidRDefault="00E60571" w:rsidP="00505333">
            <w:pPr>
              <w:autoSpaceDE w:val="0"/>
              <w:autoSpaceDN w:val="0"/>
              <w:adjustRightInd w:val="0"/>
              <w:ind w:firstLine="283"/>
              <w:jc w:val="both"/>
            </w:pPr>
            <w:r w:rsidRPr="0063460C">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rsidR="00E60571" w:rsidRPr="0063460C" w:rsidTr="00505333">
        <w:tc>
          <w:tcPr>
            <w:tcW w:w="465" w:type="dxa"/>
            <w:vAlign w:val="bottom"/>
          </w:tcPr>
          <w:p w:rsidR="00E60571" w:rsidRPr="0063460C" w:rsidRDefault="00E60571" w:rsidP="00505333">
            <w:pPr>
              <w:autoSpaceDE w:val="0"/>
              <w:autoSpaceDN w:val="0"/>
              <w:adjustRightInd w:val="0"/>
            </w:pPr>
            <w:r w:rsidRPr="0063460C">
              <w:t>от</w:t>
            </w:r>
          </w:p>
        </w:tc>
        <w:tc>
          <w:tcPr>
            <w:tcW w:w="8629" w:type="dxa"/>
            <w:gridSpan w:val="4"/>
            <w:tcBorders>
              <w:bottom w:val="single" w:sz="4" w:space="0" w:color="auto"/>
            </w:tcBorders>
          </w:tcPr>
          <w:p w:rsidR="00E60571" w:rsidRPr="0063460C" w:rsidRDefault="00E60571" w:rsidP="00505333">
            <w:pPr>
              <w:autoSpaceDE w:val="0"/>
              <w:autoSpaceDN w:val="0"/>
              <w:adjustRightInd w:val="0"/>
            </w:pPr>
          </w:p>
        </w:tc>
      </w:tr>
      <w:tr w:rsidR="00E60571" w:rsidRPr="0063460C" w:rsidTr="00505333">
        <w:tc>
          <w:tcPr>
            <w:tcW w:w="465" w:type="dxa"/>
            <w:vAlign w:val="bottom"/>
          </w:tcPr>
          <w:p w:rsidR="00E60571" w:rsidRPr="0063460C" w:rsidRDefault="00E60571" w:rsidP="00505333">
            <w:pPr>
              <w:autoSpaceDE w:val="0"/>
              <w:autoSpaceDN w:val="0"/>
              <w:adjustRightInd w:val="0"/>
            </w:pPr>
          </w:p>
        </w:tc>
        <w:tc>
          <w:tcPr>
            <w:tcW w:w="8629" w:type="dxa"/>
            <w:gridSpan w:val="4"/>
            <w:tcBorders>
              <w:top w:val="single" w:sz="4" w:space="0" w:color="auto"/>
            </w:tcBorders>
          </w:tcPr>
          <w:p w:rsidR="00E60571" w:rsidRPr="0063460C" w:rsidRDefault="00E60571" w:rsidP="00505333">
            <w:pPr>
              <w:autoSpaceDE w:val="0"/>
              <w:autoSpaceDN w:val="0"/>
              <w:adjustRightInd w:val="0"/>
              <w:jc w:val="center"/>
            </w:pPr>
            <w:r w:rsidRPr="0063460C">
              <w:t>(фамилия, имя, отчество (при наличии) заявителя полностью)</w:t>
            </w:r>
          </w:p>
        </w:tc>
      </w:tr>
      <w:tr w:rsidR="00E60571" w:rsidRPr="0063460C" w:rsidTr="00505333">
        <w:tc>
          <w:tcPr>
            <w:tcW w:w="1755" w:type="dxa"/>
            <w:gridSpan w:val="2"/>
            <w:vAlign w:val="bottom"/>
          </w:tcPr>
          <w:p w:rsidR="00E60571" w:rsidRPr="0063460C" w:rsidRDefault="00E60571" w:rsidP="00505333">
            <w:pPr>
              <w:autoSpaceDE w:val="0"/>
              <w:autoSpaceDN w:val="0"/>
              <w:adjustRightInd w:val="0"/>
            </w:pPr>
            <w:r w:rsidRPr="0063460C">
              <w:t>на основании</w:t>
            </w:r>
          </w:p>
        </w:tc>
        <w:tc>
          <w:tcPr>
            <w:tcW w:w="7339" w:type="dxa"/>
            <w:gridSpan w:val="3"/>
            <w:tcBorders>
              <w:bottom w:val="single" w:sz="4" w:space="0" w:color="auto"/>
            </w:tcBorders>
          </w:tcPr>
          <w:p w:rsidR="00E60571" w:rsidRPr="0063460C" w:rsidRDefault="00E60571" w:rsidP="00505333">
            <w:pPr>
              <w:autoSpaceDE w:val="0"/>
              <w:autoSpaceDN w:val="0"/>
              <w:adjustRightInd w:val="0"/>
            </w:pPr>
          </w:p>
        </w:tc>
      </w:tr>
      <w:tr w:rsidR="00E60571" w:rsidRPr="0063460C" w:rsidTr="00505333">
        <w:tc>
          <w:tcPr>
            <w:tcW w:w="9094" w:type="dxa"/>
            <w:gridSpan w:val="5"/>
            <w:tcBorders>
              <w:bottom w:val="single" w:sz="4" w:space="0" w:color="auto"/>
            </w:tcBorders>
          </w:tcPr>
          <w:p w:rsidR="00E60571" w:rsidRPr="0063460C" w:rsidRDefault="00E60571" w:rsidP="00505333">
            <w:pPr>
              <w:autoSpaceDE w:val="0"/>
              <w:autoSpaceDN w:val="0"/>
              <w:adjustRightInd w:val="0"/>
            </w:pPr>
          </w:p>
        </w:tc>
      </w:tr>
      <w:tr w:rsidR="00E60571" w:rsidRPr="0063460C" w:rsidTr="00505333">
        <w:tc>
          <w:tcPr>
            <w:tcW w:w="9094" w:type="dxa"/>
            <w:gridSpan w:val="5"/>
            <w:tcBorders>
              <w:top w:val="single" w:sz="4" w:space="0" w:color="auto"/>
            </w:tcBorders>
          </w:tcPr>
          <w:p w:rsidR="00E60571" w:rsidRPr="0063460C" w:rsidRDefault="00E60571" w:rsidP="00505333">
            <w:pPr>
              <w:autoSpaceDE w:val="0"/>
              <w:autoSpaceDN w:val="0"/>
              <w:adjustRightInd w:val="0"/>
              <w:jc w:val="center"/>
            </w:pPr>
            <w:r w:rsidRPr="0063460C">
              <w:t>(наименование и реквизиты нормативного правового акта, принятого уполномоченным органом)</w:t>
            </w:r>
          </w:p>
        </w:tc>
      </w:tr>
      <w:tr w:rsidR="00E60571" w:rsidRPr="0063460C" w:rsidTr="00505333">
        <w:tc>
          <w:tcPr>
            <w:tcW w:w="9094" w:type="dxa"/>
            <w:gridSpan w:val="5"/>
            <w:vAlign w:val="center"/>
          </w:tcPr>
          <w:p w:rsidR="00E60571" w:rsidRPr="0063460C" w:rsidRDefault="00E60571" w:rsidP="00505333">
            <w:pPr>
              <w:autoSpaceDE w:val="0"/>
              <w:autoSpaceDN w:val="0"/>
              <w:adjustRightInd w:val="0"/>
              <w:jc w:val="both"/>
            </w:pPr>
            <w:r w:rsidRPr="0063460C">
              <w:t>назначена компенсация части платы, взимаемой с родителей (законных представителей) за присмотр и уход за ребенком:</w:t>
            </w:r>
          </w:p>
        </w:tc>
      </w:tr>
      <w:tr w:rsidR="00E60571" w:rsidRPr="0063460C" w:rsidTr="00505333">
        <w:tc>
          <w:tcPr>
            <w:tcW w:w="8703" w:type="dxa"/>
            <w:gridSpan w:val="4"/>
            <w:tcBorders>
              <w:bottom w:val="single" w:sz="4" w:space="0" w:color="auto"/>
            </w:tcBorders>
          </w:tcPr>
          <w:p w:rsidR="00E60571" w:rsidRPr="0063460C" w:rsidRDefault="00E60571" w:rsidP="00505333">
            <w:pPr>
              <w:autoSpaceDE w:val="0"/>
              <w:autoSpaceDN w:val="0"/>
              <w:adjustRightInd w:val="0"/>
            </w:pPr>
          </w:p>
        </w:tc>
        <w:tc>
          <w:tcPr>
            <w:tcW w:w="391" w:type="dxa"/>
            <w:vAlign w:val="bottom"/>
          </w:tcPr>
          <w:p w:rsidR="00E60571" w:rsidRPr="0063460C" w:rsidRDefault="00E60571" w:rsidP="00505333">
            <w:pPr>
              <w:autoSpaceDE w:val="0"/>
              <w:autoSpaceDN w:val="0"/>
              <w:adjustRightInd w:val="0"/>
              <w:jc w:val="both"/>
            </w:pPr>
            <w:r w:rsidRPr="0063460C">
              <w:t>,</w:t>
            </w:r>
          </w:p>
        </w:tc>
      </w:tr>
      <w:tr w:rsidR="00E60571" w:rsidRPr="0063460C" w:rsidTr="00505333">
        <w:tc>
          <w:tcPr>
            <w:tcW w:w="8703" w:type="dxa"/>
            <w:gridSpan w:val="4"/>
            <w:tcBorders>
              <w:top w:val="single" w:sz="4" w:space="0" w:color="auto"/>
            </w:tcBorders>
          </w:tcPr>
          <w:p w:rsidR="00E60571" w:rsidRPr="0063460C" w:rsidRDefault="00E60571" w:rsidP="00505333">
            <w:pPr>
              <w:autoSpaceDE w:val="0"/>
              <w:autoSpaceDN w:val="0"/>
              <w:adjustRightInd w:val="0"/>
              <w:jc w:val="center"/>
            </w:pPr>
            <w:proofErr w:type="gramStart"/>
            <w:r w:rsidRPr="0063460C">
              <w:t>(фамилия, имя, отчество (при наличии) ребенка заявителя (полностью)</w:t>
            </w:r>
            <w:proofErr w:type="gramEnd"/>
          </w:p>
        </w:tc>
        <w:tc>
          <w:tcPr>
            <w:tcW w:w="391" w:type="dxa"/>
          </w:tcPr>
          <w:p w:rsidR="00E60571" w:rsidRPr="0063460C" w:rsidRDefault="00E60571" w:rsidP="00505333">
            <w:pPr>
              <w:autoSpaceDE w:val="0"/>
              <w:autoSpaceDN w:val="0"/>
              <w:adjustRightInd w:val="0"/>
            </w:pPr>
          </w:p>
        </w:tc>
      </w:tr>
      <w:tr w:rsidR="00E60571" w:rsidRPr="0063460C" w:rsidTr="00505333">
        <w:tc>
          <w:tcPr>
            <w:tcW w:w="9094" w:type="dxa"/>
            <w:gridSpan w:val="5"/>
            <w:vAlign w:val="bottom"/>
          </w:tcPr>
          <w:p w:rsidR="00E60571" w:rsidRPr="0063460C" w:rsidRDefault="00E60571" w:rsidP="00505333">
            <w:pPr>
              <w:autoSpaceDE w:val="0"/>
              <w:autoSpaceDN w:val="0"/>
              <w:adjustRightInd w:val="0"/>
              <w:jc w:val="both"/>
            </w:pPr>
            <w:proofErr w:type="gramStart"/>
            <w:r w:rsidRPr="0063460C">
              <w:t>осваивающим</w:t>
            </w:r>
            <w:proofErr w:type="gramEnd"/>
            <w:r w:rsidRPr="0063460C">
              <w:t xml:space="preserve"> образовательную программу дошкольного образования в образовательной организации:</w:t>
            </w:r>
          </w:p>
        </w:tc>
      </w:tr>
      <w:tr w:rsidR="00E60571" w:rsidRPr="0063460C" w:rsidTr="00505333">
        <w:tc>
          <w:tcPr>
            <w:tcW w:w="3420" w:type="dxa"/>
            <w:gridSpan w:val="3"/>
            <w:vAlign w:val="center"/>
          </w:tcPr>
          <w:p w:rsidR="00E60571" w:rsidRPr="0063460C" w:rsidRDefault="00E60571" w:rsidP="00505333">
            <w:pPr>
              <w:autoSpaceDE w:val="0"/>
              <w:autoSpaceDN w:val="0"/>
              <w:adjustRightInd w:val="0"/>
            </w:pPr>
          </w:p>
        </w:tc>
        <w:tc>
          <w:tcPr>
            <w:tcW w:w="5674" w:type="dxa"/>
            <w:gridSpan w:val="2"/>
            <w:tcBorders>
              <w:top w:val="single" w:sz="4" w:space="0" w:color="auto"/>
            </w:tcBorders>
          </w:tcPr>
          <w:p w:rsidR="00E60571" w:rsidRPr="0063460C" w:rsidRDefault="00E60571" w:rsidP="00505333">
            <w:pPr>
              <w:autoSpaceDE w:val="0"/>
              <w:autoSpaceDN w:val="0"/>
              <w:adjustRightInd w:val="0"/>
              <w:jc w:val="center"/>
            </w:pPr>
            <w:r w:rsidRPr="0063460C">
              <w:t>(наименование образовательной организации)</w:t>
            </w:r>
          </w:p>
        </w:tc>
      </w:tr>
      <w:tr w:rsidR="00E60571" w:rsidRPr="0063460C" w:rsidTr="00505333">
        <w:tc>
          <w:tcPr>
            <w:tcW w:w="9094" w:type="dxa"/>
            <w:gridSpan w:val="5"/>
            <w:vAlign w:val="center"/>
          </w:tcPr>
          <w:p w:rsidR="00E60571" w:rsidRPr="0063460C" w:rsidRDefault="00E60571" w:rsidP="00505333">
            <w:pPr>
              <w:autoSpaceDE w:val="0"/>
              <w:autoSpaceDN w:val="0"/>
              <w:adjustRightInd w:val="0"/>
              <w:jc w:val="both"/>
            </w:pPr>
            <w:r w:rsidRPr="0063460C">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E60571" w:rsidRPr="0063460C" w:rsidTr="00505333">
        <w:tc>
          <w:tcPr>
            <w:tcW w:w="9094" w:type="dxa"/>
            <w:gridSpan w:val="5"/>
            <w:tcBorders>
              <w:bottom w:val="single" w:sz="4" w:space="0" w:color="auto"/>
            </w:tcBorders>
          </w:tcPr>
          <w:p w:rsidR="00E60571" w:rsidRPr="0063460C" w:rsidRDefault="00E60571" w:rsidP="00505333">
            <w:pPr>
              <w:autoSpaceDE w:val="0"/>
              <w:autoSpaceDN w:val="0"/>
              <w:adjustRightInd w:val="0"/>
            </w:pPr>
          </w:p>
        </w:tc>
      </w:tr>
      <w:tr w:rsidR="00E60571" w:rsidRPr="0063460C" w:rsidTr="00505333">
        <w:tc>
          <w:tcPr>
            <w:tcW w:w="9094" w:type="dxa"/>
            <w:gridSpan w:val="5"/>
            <w:tcBorders>
              <w:top w:val="single" w:sz="4" w:space="0" w:color="auto"/>
            </w:tcBorders>
          </w:tcPr>
          <w:p w:rsidR="00E60571" w:rsidRPr="0063460C" w:rsidRDefault="00E60571" w:rsidP="00505333">
            <w:pPr>
              <w:autoSpaceDE w:val="0"/>
              <w:autoSpaceDN w:val="0"/>
              <w:adjustRightInd w:val="0"/>
              <w:jc w:val="center"/>
            </w:pPr>
            <w:proofErr w:type="gramStart"/>
            <w:r w:rsidRPr="0063460C">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63460C">
              <w:t xml:space="preserve"> </w:t>
            </w:r>
            <w:proofErr w:type="gramStart"/>
            <w:r w:rsidRPr="0063460C">
              <w:t xml:space="preserve">представителей) за присмотр и уход за ребенком, осваивающим образовательную программу </w:t>
            </w:r>
            <w:r w:rsidRPr="0063460C">
              <w:lastRenderedPageBreak/>
              <w:t>дошкольного образования в организации, осуществляющей образовательную деятельность)</w:t>
            </w:r>
            <w:proofErr w:type="gramEnd"/>
          </w:p>
        </w:tc>
      </w:tr>
    </w:tbl>
    <w:p w:rsidR="00E60571" w:rsidRPr="0063460C" w:rsidRDefault="00E60571" w:rsidP="0023323D">
      <w:pPr>
        <w:autoSpaceDE w:val="0"/>
        <w:autoSpaceDN w:val="0"/>
        <w:adjustRightInd w:val="0"/>
        <w:jc w:val="both"/>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E60571" w:rsidRPr="0063460C" w:rsidTr="00505333">
        <w:tc>
          <w:tcPr>
            <w:tcW w:w="3600" w:type="dxa"/>
            <w:tcBorders>
              <w:bottom w:val="single" w:sz="4" w:space="0" w:color="auto"/>
            </w:tcBorders>
          </w:tcPr>
          <w:p w:rsidR="00E60571" w:rsidRPr="0063460C" w:rsidRDefault="00E60571" w:rsidP="00505333">
            <w:pPr>
              <w:autoSpaceDE w:val="0"/>
              <w:autoSpaceDN w:val="0"/>
              <w:adjustRightInd w:val="0"/>
            </w:pPr>
          </w:p>
        </w:tc>
        <w:tc>
          <w:tcPr>
            <w:tcW w:w="340" w:type="dxa"/>
          </w:tcPr>
          <w:p w:rsidR="00E60571" w:rsidRPr="0063460C" w:rsidRDefault="00E60571" w:rsidP="00505333">
            <w:pPr>
              <w:autoSpaceDE w:val="0"/>
              <w:autoSpaceDN w:val="0"/>
              <w:adjustRightInd w:val="0"/>
            </w:pPr>
          </w:p>
        </w:tc>
        <w:tc>
          <w:tcPr>
            <w:tcW w:w="1757" w:type="dxa"/>
            <w:tcBorders>
              <w:bottom w:val="single" w:sz="4" w:space="0" w:color="auto"/>
            </w:tcBorders>
          </w:tcPr>
          <w:p w:rsidR="00E60571" w:rsidRPr="0063460C" w:rsidRDefault="00E60571" w:rsidP="00505333">
            <w:pPr>
              <w:autoSpaceDE w:val="0"/>
              <w:autoSpaceDN w:val="0"/>
              <w:adjustRightInd w:val="0"/>
            </w:pPr>
          </w:p>
        </w:tc>
        <w:tc>
          <w:tcPr>
            <w:tcW w:w="340" w:type="dxa"/>
          </w:tcPr>
          <w:p w:rsidR="00E60571" w:rsidRPr="0063460C" w:rsidRDefault="00E60571" w:rsidP="00505333">
            <w:pPr>
              <w:autoSpaceDE w:val="0"/>
              <w:autoSpaceDN w:val="0"/>
              <w:adjustRightInd w:val="0"/>
            </w:pPr>
          </w:p>
        </w:tc>
        <w:tc>
          <w:tcPr>
            <w:tcW w:w="3032" w:type="dxa"/>
            <w:tcBorders>
              <w:bottom w:val="single" w:sz="4" w:space="0" w:color="auto"/>
            </w:tcBorders>
          </w:tcPr>
          <w:p w:rsidR="00E60571" w:rsidRPr="0063460C" w:rsidRDefault="00E60571" w:rsidP="00505333">
            <w:pPr>
              <w:autoSpaceDE w:val="0"/>
              <w:autoSpaceDN w:val="0"/>
              <w:adjustRightInd w:val="0"/>
            </w:pPr>
          </w:p>
        </w:tc>
      </w:tr>
      <w:tr w:rsidR="00E60571" w:rsidRPr="0063460C" w:rsidTr="00505333">
        <w:tc>
          <w:tcPr>
            <w:tcW w:w="3600" w:type="dxa"/>
            <w:tcBorders>
              <w:top w:val="single" w:sz="4" w:space="0" w:color="auto"/>
            </w:tcBorders>
          </w:tcPr>
          <w:p w:rsidR="00E60571" w:rsidRPr="0063460C" w:rsidRDefault="00E60571" w:rsidP="00505333">
            <w:pPr>
              <w:autoSpaceDE w:val="0"/>
              <w:autoSpaceDN w:val="0"/>
              <w:adjustRightInd w:val="0"/>
              <w:jc w:val="center"/>
            </w:pPr>
            <w:proofErr w:type="gramStart"/>
            <w:r w:rsidRPr="0063460C">
              <w:t>(должность руководителя уполномоченного органа (заместителя руководителя)</w:t>
            </w:r>
            <w:proofErr w:type="gramEnd"/>
          </w:p>
        </w:tc>
        <w:tc>
          <w:tcPr>
            <w:tcW w:w="340" w:type="dxa"/>
          </w:tcPr>
          <w:p w:rsidR="00E60571" w:rsidRPr="0063460C" w:rsidRDefault="00E60571" w:rsidP="00505333">
            <w:pPr>
              <w:autoSpaceDE w:val="0"/>
              <w:autoSpaceDN w:val="0"/>
              <w:adjustRightInd w:val="0"/>
            </w:pPr>
          </w:p>
        </w:tc>
        <w:tc>
          <w:tcPr>
            <w:tcW w:w="1757" w:type="dxa"/>
            <w:tcBorders>
              <w:top w:val="single" w:sz="4" w:space="0" w:color="auto"/>
            </w:tcBorders>
          </w:tcPr>
          <w:p w:rsidR="00E60571" w:rsidRPr="0063460C" w:rsidRDefault="00E60571" w:rsidP="00505333">
            <w:pPr>
              <w:autoSpaceDE w:val="0"/>
              <w:autoSpaceDN w:val="0"/>
              <w:adjustRightInd w:val="0"/>
              <w:jc w:val="center"/>
            </w:pPr>
            <w:r w:rsidRPr="0063460C">
              <w:t>(подпись)</w:t>
            </w:r>
          </w:p>
        </w:tc>
        <w:tc>
          <w:tcPr>
            <w:tcW w:w="340" w:type="dxa"/>
          </w:tcPr>
          <w:p w:rsidR="00E60571" w:rsidRPr="0063460C" w:rsidRDefault="00E60571" w:rsidP="00505333">
            <w:pPr>
              <w:autoSpaceDE w:val="0"/>
              <w:autoSpaceDN w:val="0"/>
              <w:adjustRightInd w:val="0"/>
            </w:pPr>
          </w:p>
        </w:tc>
        <w:tc>
          <w:tcPr>
            <w:tcW w:w="3032" w:type="dxa"/>
            <w:tcBorders>
              <w:top w:val="single" w:sz="4" w:space="0" w:color="auto"/>
            </w:tcBorders>
          </w:tcPr>
          <w:p w:rsidR="00E60571" w:rsidRPr="0063460C" w:rsidRDefault="00E60571" w:rsidP="00505333">
            <w:pPr>
              <w:autoSpaceDE w:val="0"/>
              <w:autoSpaceDN w:val="0"/>
              <w:adjustRightInd w:val="0"/>
              <w:jc w:val="center"/>
            </w:pPr>
            <w:r w:rsidRPr="0063460C">
              <w:t>(расшифровка подписи)</w:t>
            </w:r>
          </w:p>
        </w:tc>
      </w:tr>
      <w:tr w:rsidR="00E60571" w:rsidRPr="0063460C" w:rsidTr="00505333">
        <w:tc>
          <w:tcPr>
            <w:tcW w:w="9069" w:type="dxa"/>
            <w:gridSpan w:val="5"/>
          </w:tcPr>
          <w:p w:rsidR="00E60571" w:rsidRPr="0063460C" w:rsidRDefault="00E60571" w:rsidP="00505333">
            <w:pPr>
              <w:autoSpaceDE w:val="0"/>
              <w:autoSpaceDN w:val="0"/>
              <w:adjustRightInd w:val="0"/>
            </w:pPr>
            <w:r w:rsidRPr="0063460C">
              <w:t>Дата заполнения: "__" ___________ 20__ г.</w:t>
            </w:r>
          </w:p>
        </w:tc>
      </w:tr>
    </w:tbl>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521"/>
        </w:tabs>
        <w:spacing w:line="355" w:lineRule="exact"/>
        <w:ind w:left="5920" w:right="340" w:hanging="567"/>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Pr="0023323D" w:rsidRDefault="00E60571" w:rsidP="0023323D">
      <w:pPr>
        <w:pStyle w:val="21"/>
        <w:shd w:val="clear" w:color="auto" w:fill="auto"/>
        <w:tabs>
          <w:tab w:val="left" w:pos="5954"/>
          <w:tab w:val="left" w:pos="6154"/>
          <w:tab w:val="left" w:pos="10136"/>
        </w:tabs>
        <w:spacing w:line="240" w:lineRule="auto"/>
        <w:ind w:firstLine="142"/>
        <w:jc w:val="right"/>
      </w:pPr>
    </w:p>
    <w:p w:rsidR="00E60571" w:rsidRPr="00DD0018" w:rsidRDefault="00E60571" w:rsidP="0023323D">
      <w:pPr>
        <w:pStyle w:val="21"/>
        <w:shd w:val="clear" w:color="auto" w:fill="auto"/>
        <w:tabs>
          <w:tab w:val="left" w:pos="5954"/>
          <w:tab w:val="left" w:pos="6154"/>
          <w:tab w:val="left" w:pos="10136"/>
        </w:tabs>
        <w:spacing w:line="240" w:lineRule="auto"/>
        <w:ind w:firstLine="142"/>
        <w:jc w:val="right"/>
        <w:rPr>
          <w:sz w:val="24"/>
          <w:szCs w:val="24"/>
        </w:rPr>
      </w:pPr>
      <w:r w:rsidRPr="00DD0018">
        <w:rPr>
          <w:sz w:val="24"/>
          <w:szCs w:val="24"/>
        </w:rPr>
        <w:lastRenderedPageBreak/>
        <w:t xml:space="preserve">Приложение № </w:t>
      </w:r>
      <w:r>
        <w:rPr>
          <w:sz w:val="24"/>
          <w:szCs w:val="24"/>
        </w:rPr>
        <w:t>3</w:t>
      </w:r>
    </w:p>
    <w:p w:rsidR="00E60571" w:rsidRPr="00DD0018" w:rsidRDefault="00E60571" w:rsidP="0023323D">
      <w:pPr>
        <w:pStyle w:val="21"/>
        <w:shd w:val="clear" w:color="auto" w:fill="auto"/>
        <w:tabs>
          <w:tab w:val="left" w:pos="3686"/>
          <w:tab w:val="left" w:pos="10136"/>
        </w:tabs>
        <w:spacing w:line="240" w:lineRule="auto"/>
        <w:ind w:left="3686" w:firstLine="0"/>
        <w:rPr>
          <w:sz w:val="24"/>
          <w:szCs w:val="24"/>
        </w:rPr>
      </w:pPr>
      <w:r w:rsidRPr="00DD0018">
        <w:rPr>
          <w:sz w:val="24"/>
          <w:szCs w:val="24"/>
        </w:rPr>
        <w:t>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w:t>
      </w:r>
      <w:r>
        <w:rPr>
          <w:sz w:val="24"/>
          <w:szCs w:val="24"/>
        </w:rPr>
        <w:t> </w:t>
      </w:r>
      <w:r w:rsidRPr="00DD0018">
        <w:rPr>
          <w:sz w:val="24"/>
          <w:szCs w:val="24"/>
        </w:rPr>
        <w:t>образовательных</w:t>
      </w:r>
      <w:r>
        <w:rPr>
          <w:sz w:val="24"/>
          <w:szCs w:val="24"/>
        </w:rPr>
        <w:t> </w:t>
      </w:r>
      <w:r w:rsidRPr="00DD0018">
        <w:rPr>
          <w:sz w:val="24"/>
          <w:szCs w:val="24"/>
        </w:rPr>
        <w:t>организациях,</w:t>
      </w:r>
      <w:r>
        <w:rPr>
          <w:sz w:val="24"/>
          <w:szCs w:val="24"/>
        </w:rPr>
        <w:t> </w:t>
      </w:r>
      <w:r w:rsidRPr="00DD0018">
        <w:rPr>
          <w:sz w:val="24"/>
          <w:szCs w:val="24"/>
        </w:rPr>
        <w:t>находящихся на территории муниципального образования «Черноярский муниципальный район Астраханской области»</w:t>
      </w:r>
    </w:p>
    <w:p w:rsidR="00E60571" w:rsidRDefault="00E60571" w:rsidP="0023323D">
      <w:pPr>
        <w:pStyle w:val="21"/>
        <w:shd w:val="clear" w:color="auto" w:fill="auto"/>
        <w:tabs>
          <w:tab w:val="left" w:pos="5954"/>
          <w:tab w:val="left" w:pos="6154"/>
          <w:tab w:val="left" w:pos="10136"/>
        </w:tabs>
        <w:spacing w:line="240" w:lineRule="auto"/>
        <w:ind w:firstLine="142"/>
        <w:jc w:val="right"/>
        <w:rPr>
          <w:sz w:val="20"/>
          <w:szCs w:val="20"/>
        </w:rPr>
      </w:pPr>
    </w:p>
    <w:p w:rsidR="00E60571" w:rsidRDefault="00E60571" w:rsidP="0023323D">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E60571" w:rsidRPr="00207265" w:rsidRDefault="00E60571" w:rsidP="0023323D">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4"/>
          <w:szCs w:val="24"/>
        </w:rPr>
      </w:pPr>
      <w:r w:rsidRPr="00571B62">
        <w:rPr>
          <w:sz w:val="24"/>
          <w:szCs w:val="24"/>
        </w:rPr>
        <w:t>(форма)</w:t>
      </w:r>
    </w:p>
    <w:p w:rsidR="00E60571" w:rsidRDefault="00E60571" w:rsidP="0023323D">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8704"/>
        <w:gridCol w:w="361"/>
      </w:tblGrid>
      <w:tr w:rsidR="00E60571" w:rsidRPr="00207265" w:rsidTr="00505333">
        <w:tc>
          <w:tcPr>
            <w:tcW w:w="9065" w:type="dxa"/>
            <w:gridSpan w:val="2"/>
            <w:vAlign w:val="bottom"/>
          </w:tcPr>
          <w:p w:rsidR="00E60571" w:rsidRPr="00207265" w:rsidRDefault="00E60571" w:rsidP="00505333">
            <w:pPr>
              <w:autoSpaceDE w:val="0"/>
              <w:autoSpaceDN w:val="0"/>
              <w:adjustRightInd w:val="0"/>
              <w:jc w:val="center"/>
            </w:pPr>
            <w:r w:rsidRPr="00207265">
              <w:t>РЕШЕНИЕ</w:t>
            </w:r>
          </w:p>
          <w:p w:rsidR="00E60571" w:rsidRPr="00207265" w:rsidRDefault="00E60571" w:rsidP="00505333">
            <w:pPr>
              <w:autoSpaceDE w:val="0"/>
              <w:autoSpaceDN w:val="0"/>
              <w:adjustRightInd w:val="0"/>
              <w:jc w:val="center"/>
            </w:pPr>
            <w:r w:rsidRPr="00207265">
              <w:t>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rsidRPr="00571B62">
              <w:t xml:space="preserve"> муниципального образования «Черноярский муниципальный район Астраханской области»</w:t>
            </w:r>
          </w:p>
        </w:tc>
      </w:tr>
      <w:tr w:rsidR="00E60571" w:rsidRPr="00207265" w:rsidTr="00505333">
        <w:tc>
          <w:tcPr>
            <w:tcW w:w="8704" w:type="dxa"/>
            <w:tcBorders>
              <w:bottom w:val="single" w:sz="4" w:space="0" w:color="auto"/>
            </w:tcBorders>
          </w:tcPr>
          <w:p w:rsidR="00E60571" w:rsidRPr="00207265" w:rsidRDefault="00E60571" w:rsidP="00505333">
            <w:pPr>
              <w:autoSpaceDE w:val="0"/>
              <w:autoSpaceDN w:val="0"/>
              <w:adjustRightInd w:val="0"/>
              <w:outlineLvl w:val="0"/>
            </w:pPr>
          </w:p>
        </w:tc>
        <w:tc>
          <w:tcPr>
            <w:tcW w:w="361" w:type="dxa"/>
            <w:vAlign w:val="bottom"/>
          </w:tcPr>
          <w:p w:rsidR="00E60571" w:rsidRPr="00207265" w:rsidRDefault="00E60571" w:rsidP="00505333">
            <w:pPr>
              <w:autoSpaceDE w:val="0"/>
              <w:autoSpaceDN w:val="0"/>
              <w:adjustRightInd w:val="0"/>
              <w:jc w:val="both"/>
            </w:pPr>
            <w:r w:rsidRPr="00207265">
              <w:t>"</w:t>
            </w:r>
          </w:p>
        </w:tc>
      </w:tr>
      <w:tr w:rsidR="00E60571" w:rsidRPr="00207265" w:rsidTr="00505333">
        <w:tc>
          <w:tcPr>
            <w:tcW w:w="8704" w:type="dxa"/>
            <w:tcBorders>
              <w:top w:val="single" w:sz="4" w:space="0" w:color="auto"/>
            </w:tcBorders>
          </w:tcPr>
          <w:p w:rsidR="00E60571" w:rsidRPr="00207265" w:rsidRDefault="00E60571" w:rsidP="00505333">
            <w:pPr>
              <w:autoSpaceDE w:val="0"/>
              <w:autoSpaceDN w:val="0"/>
              <w:adjustRightInd w:val="0"/>
              <w:jc w:val="center"/>
            </w:pPr>
            <w:proofErr w:type="gramStart"/>
            <w:r w:rsidRPr="00207265">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361" w:type="dxa"/>
          </w:tcPr>
          <w:p w:rsidR="00E60571" w:rsidRPr="00207265" w:rsidRDefault="00E60571" w:rsidP="00505333">
            <w:pPr>
              <w:autoSpaceDE w:val="0"/>
              <w:autoSpaceDN w:val="0"/>
              <w:adjustRightInd w:val="0"/>
            </w:pPr>
          </w:p>
        </w:tc>
      </w:tr>
    </w:tbl>
    <w:p w:rsidR="00E60571" w:rsidRPr="00207265" w:rsidRDefault="00E60571" w:rsidP="0023323D">
      <w:pPr>
        <w:autoSpaceDE w:val="0"/>
        <w:autoSpaceDN w:val="0"/>
        <w:adjustRightInd w:val="0"/>
        <w:jc w:val="both"/>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91"/>
      </w:tblGrid>
      <w:tr w:rsidR="00E60571" w:rsidRPr="00207265" w:rsidTr="00505333">
        <w:tc>
          <w:tcPr>
            <w:tcW w:w="9065" w:type="dxa"/>
            <w:gridSpan w:val="5"/>
            <w:vAlign w:val="center"/>
          </w:tcPr>
          <w:p w:rsidR="00E60571" w:rsidRPr="00207265" w:rsidRDefault="00E60571" w:rsidP="00505333">
            <w:pPr>
              <w:autoSpaceDE w:val="0"/>
              <w:autoSpaceDN w:val="0"/>
              <w:adjustRightInd w:val="0"/>
              <w:ind w:firstLine="283"/>
              <w:jc w:val="both"/>
            </w:pPr>
            <w:r w:rsidRPr="00207265">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E60571" w:rsidRPr="00207265" w:rsidTr="00505333">
        <w:tc>
          <w:tcPr>
            <w:tcW w:w="465" w:type="dxa"/>
            <w:vAlign w:val="bottom"/>
          </w:tcPr>
          <w:p w:rsidR="00E60571" w:rsidRPr="00207265" w:rsidRDefault="00E60571" w:rsidP="00505333">
            <w:pPr>
              <w:autoSpaceDE w:val="0"/>
              <w:autoSpaceDN w:val="0"/>
              <w:adjustRightInd w:val="0"/>
            </w:pPr>
            <w:r w:rsidRPr="00207265">
              <w:t>от</w:t>
            </w:r>
          </w:p>
        </w:tc>
        <w:tc>
          <w:tcPr>
            <w:tcW w:w="8600" w:type="dxa"/>
            <w:gridSpan w:val="4"/>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465" w:type="dxa"/>
          </w:tcPr>
          <w:p w:rsidR="00E60571" w:rsidRPr="00207265" w:rsidRDefault="00E60571" w:rsidP="00505333">
            <w:pPr>
              <w:autoSpaceDE w:val="0"/>
              <w:autoSpaceDN w:val="0"/>
              <w:adjustRightInd w:val="0"/>
            </w:pPr>
          </w:p>
        </w:tc>
        <w:tc>
          <w:tcPr>
            <w:tcW w:w="8600" w:type="dxa"/>
            <w:gridSpan w:val="4"/>
            <w:tcBorders>
              <w:top w:val="single" w:sz="4" w:space="0" w:color="auto"/>
            </w:tcBorders>
          </w:tcPr>
          <w:p w:rsidR="00E60571" w:rsidRPr="00207265" w:rsidRDefault="00E60571" w:rsidP="00505333">
            <w:pPr>
              <w:autoSpaceDE w:val="0"/>
              <w:autoSpaceDN w:val="0"/>
              <w:adjustRightInd w:val="0"/>
              <w:jc w:val="center"/>
            </w:pPr>
            <w:r w:rsidRPr="00207265">
              <w:t>(фамилия, имя, отчество (при наличии) заявителя полностью)</w:t>
            </w:r>
          </w:p>
        </w:tc>
      </w:tr>
      <w:tr w:rsidR="00E60571" w:rsidRPr="00207265" w:rsidTr="00505333">
        <w:tc>
          <w:tcPr>
            <w:tcW w:w="1695" w:type="dxa"/>
            <w:gridSpan w:val="2"/>
            <w:vAlign w:val="bottom"/>
          </w:tcPr>
          <w:p w:rsidR="00E60571" w:rsidRPr="00207265" w:rsidRDefault="00E60571" w:rsidP="00505333">
            <w:pPr>
              <w:autoSpaceDE w:val="0"/>
              <w:autoSpaceDN w:val="0"/>
              <w:adjustRightInd w:val="0"/>
            </w:pPr>
            <w:r w:rsidRPr="00207265">
              <w:t>на основании</w:t>
            </w:r>
          </w:p>
        </w:tc>
        <w:tc>
          <w:tcPr>
            <w:tcW w:w="7370" w:type="dxa"/>
            <w:gridSpan w:val="3"/>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top w:val="single" w:sz="4" w:space="0" w:color="auto"/>
            </w:tcBorders>
          </w:tcPr>
          <w:p w:rsidR="00E60571" w:rsidRPr="00207265" w:rsidRDefault="00E60571" w:rsidP="00505333">
            <w:pPr>
              <w:autoSpaceDE w:val="0"/>
              <w:autoSpaceDN w:val="0"/>
              <w:adjustRightInd w:val="0"/>
              <w:jc w:val="center"/>
            </w:pPr>
            <w:r w:rsidRPr="00207265">
              <w:t>(наименование и реквизиты нормативного правового акта, принятого уполномоченным органом)</w:t>
            </w:r>
          </w:p>
        </w:tc>
      </w:tr>
      <w:tr w:rsidR="00E60571" w:rsidRPr="00207265" w:rsidTr="00505333">
        <w:tc>
          <w:tcPr>
            <w:tcW w:w="9065" w:type="dxa"/>
            <w:gridSpan w:val="5"/>
            <w:vAlign w:val="center"/>
          </w:tcPr>
          <w:p w:rsidR="00E60571" w:rsidRPr="00207265" w:rsidRDefault="00E60571" w:rsidP="00505333">
            <w:pPr>
              <w:autoSpaceDE w:val="0"/>
              <w:autoSpaceDN w:val="0"/>
              <w:adjustRightInd w:val="0"/>
            </w:pPr>
            <w:r w:rsidRPr="00207265">
              <w:t>отказано в получении компенсации части платы, взимаемой с родителей (законных представителей) за присмотр и уход за ребенком:</w:t>
            </w:r>
          </w:p>
        </w:tc>
      </w:tr>
      <w:tr w:rsidR="00E60571" w:rsidRPr="00207265" w:rsidTr="00505333">
        <w:tc>
          <w:tcPr>
            <w:tcW w:w="8674" w:type="dxa"/>
            <w:gridSpan w:val="4"/>
            <w:tcBorders>
              <w:bottom w:val="single" w:sz="4" w:space="0" w:color="auto"/>
            </w:tcBorders>
          </w:tcPr>
          <w:p w:rsidR="00E60571" w:rsidRPr="00207265" w:rsidRDefault="00E60571" w:rsidP="00505333">
            <w:pPr>
              <w:autoSpaceDE w:val="0"/>
              <w:autoSpaceDN w:val="0"/>
              <w:adjustRightInd w:val="0"/>
            </w:pPr>
          </w:p>
        </w:tc>
        <w:tc>
          <w:tcPr>
            <w:tcW w:w="391" w:type="dxa"/>
            <w:vAlign w:val="bottom"/>
          </w:tcPr>
          <w:p w:rsidR="00E60571" w:rsidRPr="00207265" w:rsidRDefault="00E60571" w:rsidP="00505333">
            <w:pPr>
              <w:autoSpaceDE w:val="0"/>
              <w:autoSpaceDN w:val="0"/>
              <w:adjustRightInd w:val="0"/>
              <w:jc w:val="both"/>
            </w:pPr>
            <w:r w:rsidRPr="00207265">
              <w:t>,</w:t>
            </w:r>
          </w:p>
        </w:tc>
      </w:tr>
      <w:tr w:rsidR="00E60571" w:rsidRPr="00207265" w:rsidTr="00505333">
        <w:tc>
          <w:tcPr>
            <w:tcW w:w="8674" w:type="dxa"/>
            <w:gridSpan w:val="4"/>
            <w:tcBorders>
              <w:top w:val="single" w:sz="4" w:space="0" w:color="auto"/>
            </w:tcBorders>
          </w:tcPr>
          <w:p w:rsidR="00E60571" w:rsidRPr="00207265" w:rsidRDefault="00E60571" w:rsidP="00505333">
            <w:pPr>
              <w:autoSpaceDE w:val="0"/>
              <w:autoSpaceDN w:val="0"/>
              <w:adjustRightInd w:val="0"/>
              <w:jc w:val="center"/>
            </w:pPr>
            <w:proofErr w:type="gramStart"/>
            <w:r w:rsidRPr="00207265">
              <w:t>(фамилия, имя, отчество (при наличии) ребенка заявителя (полностью)</w:t>
            </w:r>
            <w:proofErr w:type="gramEnd"/>
          </w:p>
        </w:tc>
        <w:tc>
          <w:tcPr>
            <w:tcW w:w="391" w:type="dxa"/>
          </w:tcPr>
          <w:p w:rsidR="00E60571" w:rsidRPr="00207265" w:rsidRDefault="00E60571" w:rsidP="00505333">
            <w:pPr>
              <w:autoSpaceDE w:val="0"/>
              <w:autoSpaceDN w:val="0"/>
              <w:adjustRightInd w:val="0"/>
            </w:pPr>
          </w:p>
        </w:tc>
      </w:tr>
      <w:tr w:rsidR="00E60571" w:rsidRPr="00207265" w:rsidTr="00505333">
        <w:tc>
          <w:tcPr>
            <w:tcW w:w="9065" w:type="dxa"/>
            <w:gridSpan w:val="5"/>
            <w:vAlign w:val="bottom"/>
          </w:tcPr>
          <w:p w:rsidR="00E60571" w:rsidRPr="00207265" w:rsidRDefault="00E60571" w:rsidP="00505333">
            <w:pPr>
              <w:autoSpaceDE w:val="0"/>
              <w:autoSpaceDN w:val="0"/>
              <w:adjustRightInd w:val="0"/>
              <w:jc w:val="both"/>
            </w:pPr>
            <w:proofErr w:type="gramStart"/>
            <w:r w:rsidRPr="00207265">
              <w:t>осваивающим</w:t>
            </w:r>
            <w:proofErr w:type="gramEnd"/>
            <w:r w:rsidRPr="00207265">
              <w:t xml:space="preserve"> образовательную программу дошкольного образования в образовательной организации:</w:t>
            </w:r>
          </w:p>
        </w:tc>
      </w:tr>
      <w:tr w:rsidR="00E60571" w:rsidRPr="00207265" w:rsidTr="00505333">
        <w:tc>
          <w:tcPr>
            <w:tcW w:w="3420" w:type="dxa"/>
            <w:gridSpan w:val="3"/>
            <w:vAlign w:val="bottom"/>
          </w:tcPr>
          <w:p w:rsidR="00E60571" w:rsidRPr="00207265" w:rsidRDefault="00E60571" w:rsidP="00505333">
            <w:pPr>
              <w:autoSpaceDE w:val="0"/>
              <w:autoSpaceDN w:val="0"/>
              <w:adjustRightInd w:val="0"/>
            </w:pPr>
          </w:p>
        </w:tc>
        <w:tc>
          <w:tcPr>
            <w:tcW w:w="5645" w:type="dxa"/>
            <w:gridSpan w:val="2"/>
            <w:tcBorders>
              <w:top w:val="single" w:sz="4" w:space="0" w:color="auto"/>
            </w:tcBorders>
          </w:tcPr>
          <w:p w:rsidR="00E60571" w:rsidRPr="00207265" w:rsidRDefault="00E60571" w:rsidP="00505333">
            <w:pPr>
              <w:autoSpaceDE w:val="0"/>
              <w:autoSpaceDN w:val="0"/>
              <w:adjustRightInd w:val="0"/>
              <w:jc w:val="center"/>
            </w:pPr>
            <w:r w:rsidRPr="00207265">
              <w:t>(наименование образовательной организации)</w:t>
            </w:r>
          </w:p>
        </w:tc>
      </w:tr>
      <w:tr w:rsidR="00E60571" w:rsidRPr="00207265" w:rsidTr="00505333">
        <w:tc>
          <w:tcPr>
            <w:tcW w:w="1695" w:type="dxa"/>
            <w:gridSpan w:val="2"/>
            <w:vAlign w:val="bottom"/>
          </w:tcPr>
          <w:p w:rsidR="00E60571" w:rsidRPr="00207265" w:rsidRDefault="00E60571" w:rsidP="00505333">
            <w:pPr>
              <w:autoSpaceDE w:val="0"/>
              <w:autoSpaceDN w:val="0"/>
              <w:adjustRightInd w:val="0"/>
            </w:pPr>
            <w:r w:rsidRPr="00207265">
              <w:t>на основании:</w:t>
            </w:r>
          </w:p>
        </w:tc>
        <w:tc>
          <w:tcPr>
            <w:tcW w:w="7370" w:type="dxa"/>
            <w:gridSpan w:val="3"/>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top w:val="single" w:sz="4" w:space="0" w:color="auto"/>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top w:val="single" w:sz="4" w:space="0" w:color="auto"/>
            </w:tcBorders>
          </w:tcPr>
          <w:p w:rsidR="00E60571" w:rsidRPr="00207265" w:rsidRDefault="00E60571" w:rsidP="00505333">
            <w:pPr>
              <w:autoSpaceDE w:val="0"/>
              <w:autoSpaceDN w:val="0"/>
              <w:adjustRightInd w:val="0"/>
              <w:jc w:val="center"/>
            </w:pPr>
            <w:proofErr w:type="gramStart"/>
            <w:r w:rsidRPr="00207265">
              <w:t xml:space="preserve">(перечислить пункты единого </w:t>
            </w:r>
            <w:hyperlink r:id="rId32" w:history="1">
              <w:r w:rsidRPr="00207265">
                <w:rPr>
                  <w:color w:val="0000FF"/>
                </w:rPr>
                <w:t>стандарта</w:t>
              </w:r>
            </w:hyperlink>
            <w:r w:rsidRPr="00207265">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w:t>
            </w:r>
            <w:r w:rsidRPr="00207265">
              <w:lastRenderedPageBreak/>
              <w:t>государственной и (или) муниципальной услуги "Выплата компенсации части родительской</w:t>
            </w:r>
            <w:proofErr w:type="gramEnd"/>
            <w:r w:rsidRPr="00207265">
              <w:t xml:space="preserve">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E60571" w:rsidRPr="00207265" w:rsidTr="00505333">
        <w:tc>
          <w:tcPr>
            <w:tcW w:w="9065" w:type="dxa"/>
            <w:gridSpan w:val="5"/>
            <w:vAlign w:val="center"/>
          </w:tcPr>
          <w:p w:rsidR="00E60571" w:rsidRPr="00207265" w:rsidRDefault="00E60571" w:rsidP="00505333">
            <w:pPr>
              <w:autoSpaceDE w:val="0"/>
              <w:autoSpaceDN w:val="0"/>
              <w:adjustRightInd w:val="0"/>
              <w:ind w:firstLine="283"/>
              <w:jc w:val="both"/>
            </w:pPr>
            <w:r w:rsidRPr="00207265">
              <w:lastRenderedPageBreak/>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E60571" w:rsidRPr="00207265" w:rsidTr="00505333">
        <w:tc>
          <w:tcPr>
            <w:tcW w:w="9065" w:type="dxa"/>
            <w:gridSpan w:val="5"/>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top w:val="single" w:sz="4" w:space="0" w:color="auto"/>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9065" w:type="dxa"/>
            <w:gridSpan w:val="5"/>
            <w:tcBorders>
              <w:top w:val="single" w:sz="4" w:space="0" w:color="auto"/>
            </w:tcBorders>
          </w:tcPr>
          <w:p w:rsidR="00E60571" w:rsidRPr="00207265" w:rsidRDefault="00E60571" w:rsidP="00505333">
            <w:pPr>
              <w:autoSpaceDE w:val="0"/>
              <w:autoSpaceDN w:val="0"/>
              <w:adjustRightInd w:val="0"/>
              <w:jc w:val="center"/>
            </w:pPr>
            <w:r w:rsidRPr="00207265">
              <w:t>(наименование уполномоченного органа)</w:t>
            </w:r>
          </w:p>
        </w:tc>
      </w:tr>
      <w:tr w:rsidR="00E60571" w:rsidRPr="00207265" w:rsidTr="00505333">
        <w:tc>
          <w:tcPr>
            <w:tcW w:w="9065" w:type="dxa"/>
            <w:gridSpan w:val="5"/>
            <w:vAlign w:val="bottom"/>
          </w:tcPr>
          <w:p w:rsidR="00E60571" w:rsidRPr="00207265" w:rsidRDefault="00E60571" w:rsidP="00505333">
            <w:pPr>
              <w:autoSpaceDE w:val="0"/>
              <w:autoSpaceDN w:val="0"/>
              <w:adjustRightInd w:val="0"/>
              <w:ind w:firstLine="283"/>
              <w:jc w:val="both"/>
            </w:pPr>
            <w:r w:rsidRPr="00207265">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E60571" w:rsidRPr="00207265" w:rsidRDefault="00E60571" w:rsidP="0023323D">
      <w:pPr>
        <w:autoSpaceDE w:val="0"/>
        <w:autoSpaceDN w:val="0"/>
        <w:adjustRightInd w:val="0"/>
        <w:jc w:val="both"/>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E60571" w:rsidRPr="00207265" w:rsidTr="00505333">
        <w:tc>
          <w:tcPr>
            <w:tcW w:w="3600" w:type="dxa"/>
            <w:tcBorders>
              <w:bottom w:val="single" w:sz="4" w:space="0" w:color="auto"/>
            </w:tcBorders>
          </w:tcPr>
          <w:p w:rsidR="00E60571" w:rsidRPr="00207265" w:rsidRDefault="00E60571" w:rsidP="00505333">
            <w:pPr>
              <w:autoSpaceDE w:val="0"/>
              <w:autoSpaceDN w:val="0"/>
              <w:adjustRightInd w:val="0"/>
            </w:pPr>
          </w:p>
        </w:tc>
        <w:tc>
          <w:tcPr>
            <w:tcW w:w="340" w:type="dxa"/>
          </w:tcPr>
          <w:p w:rsidR="00E60571" w:rsidRPr="00207265" w:rsidRDefault="00E60571" w:rsidP="00505333">
            <w:pPr>
              <w:autoSpaceDE w:val="0"/>
              <w:autoSpaceDN w:val="0"/>
              <w:adjustRightInd w:val="0"/>
            </w:pPr>
          </w:p>
        </w:tc>
        <w:tc>
          <w:tcPr>
            <w:tcW w:w="1757" w:type="dxa"/>
            <w:tcBorders>
              <w:bottom w:val="single" w:sz="4" w:space="0" w:color="auto"/>
            </w:tcBorders>
          </w:tcPr>
          <w:p w:rsidR="00E60571" w:rsidRPr="00207265" w:rsidRDefault="00E60571" w:rsidP="00505333">
            <w:pPr>
              <w:autoSpaceDE w:val="0"/>
              <w:autoSpaceDN w:val="0"/>
              <w:adjustRightInd w:val="0"/>
            </w:pPr>
          </w:p>
        </w:tc>
        <w:tc>
          <w:tcPr>
            <w:tcW w:w="340" w:type="dxa"/>
          </w:tcPr>
          <w:p w:rsidR="00E60571" w:rsidRPr="00207265" w:rsidRDefault="00E60571" w:rsidP="00505333">
            <w:pPr>
              <w:autoSpaceDE w:val="0"/>
              <w:autoSpaceDN w:val="0"/>
              <w:adjustRightInd w:val="0"/>
            </w:pPr>
          </w:p>
        </w:tc>
        <w:tc>
          <w:tcPr>
            <w:tcW w:w="3032" w:type="dxa"/>
            <w:tcBorders>
              <w:bottom w:val="single" w:sz="4" w:space="0" w:color="auto"/>
            </w:tcBorders>
          </w:tcPr>
          <w:p w:rsidR="00E60571" w:rsidRPr="00207265" w:rsidRDefault="00E60571" w:rsidP="00505333">
            <w:pPr>
              <w:autoSpaceDE w:val="0"/>
              <w:autoSpaceDN w:val="0"/>
              <w:adjustRightInd w:val="0"/>
            </w:pPr>
          </w:p>
        </w:tc>
      </w:tr>
      <w:tr w:rsidR="00E60571" w:rsidRPr="00207265" w:rsidTr="00505333">
        <w:tc>
          <w:tcPr>
            <w:tcW w:w="3600" w:type="dxa"/>
            <w:tcBorders>
              <w:top w:val="single" w:sz="4" w:space="0" w:color="auto"/>
            </w:tcBorders>
          </w:tcPr>
          <w:p w:rsidR="00E60571" w:rsidRPr="00207265" w:rsidRDefault="00E60571" w:rsidP="00505333">
            <w:pPr>
              <w:autoSpaceDE w:val="0"/>
              <w:autoSpaceDN w:val="0"/>
              <w:adjustRightInd w:val="0"/>
              <w:jc w:val="center"/>
            </w:pPr>
            <w:proofErr w:type="gramStart"/>
            <w:r w:rsidRPr="00207265">
              <w:t>(должность руководителя уполномоченного органа (заместителя руководителя)</w:t>
            </w:r>
            <w:proofErr w:type="gramEnd"/>
          </w:p>
        </w:tc>
        <w:tc>
          <w:tcPr>
            <w:tcW w:w="340" w:type="dxa"/>
          </w:tcPr>
          <w:p w:rsidR="00E60571" w:rsidRPr="00207265" w:rsidRDefault="00E60571" w:rsidP="00505333">
            <w:pPr>
              <w:autoSpaceDE w:val="0"/>
              <w:autoSpaceDN w:val="0"/>
              <w:adjustRightInd w:val="0"/>
            </w:pPr>
          </w:p>
        </w:tc>
        <w:tc>
          <w:tcPr>
            <w:tcW w:w="1757" w:type="dxa"/>
            <w:tcBorders>
              <w:top w:val="single" w:sz="4" w:space="0" w:color="auto"/>
            </w:tcBorders>
          </w:tcPr>
          <w:p w:rsidR="00E60571" w:rsidRPr="00207265" w:rsidRDefault="00E60571" w:rsidP="00505333">
            <w:pPr>
              <w:autoSpaceDE w:val="0"/>
              <w:autoSpaceDN w:val="0"/>
              <w:adjustRightInd w:val="0"/>
              <w:jc w:val="center"/>
            </w:pPr>
            <w:r w:rsidRPr="00207265">
              <w:t>(подпись)</w:t>
            </w:r>
          </w:p>
        </w:tc>
        <w:tc>
          <w:tcPr>
            <w:tcW w:w="340" w:type="dxa"/>
          </w:tcPr>
          <w:p w:rsidR="00E60571" w:rsidRPr="00207265" w:rsidRDefault="00E60571" w:rsidP="00505333">
            <w:pPr>
              <w:autoSpaceDE w:val="0"/>
              <w:autoSpaceDN w:val="0"/>
              <w:adjustRightInd w:val="0"/>
            </w:pPr>
          </w:p>
        </w:tc>
        <w:tc>
          <w:tcPr>
            <w:tcW w:w="3032" w:type="dxa"/>
            <w:tcBorders>
              <w:top w:val="single" w:sz="4" w:space="0" w:color="auto"/>
            </w:tcBorders>
          </w:tcPr>
          <w:p w:rsidR="00E60571" w:rsidRPr="00207265" w:rsidRDefault="00E60571" w:rsidP="00505333">
            <w:pPr>
              <w:autoSpaceDE w:val="0"/>
              <w:autoSpaceDN w:val="0"/>
              <w:adjustRightInd w:val="0"/>
              <w:jc w:val="center"/>
            </w:pPr>
            <w:r w:rsidRPr="00207265">
              <w:t>(расшифровка подписи)</w:t>
            </w:r>
          </w:p>
        </w:tc>
      </w:tr>
      <w:tr w:rsidR="00E60571" w:rsidRPr="00207265" w:rsidTr="00505333">
        <w:tc>
          <w:tcPr>
            <w:tcW w:w="9069" w:type="dxa"/>
            <w:gridSpan w:val="5"/>
          </w:tcPr>
          <w:p w:rsidR="00E60571" w:rsidRPr="00207265" w:rsidRDefault="00E60571" w:rsidP="00505333">
            <w:pPr>
              <w:autoSpaceDE w:val="0"/>
              <w:autoSpaceDN w:val="0"/>
              <w:adjustRightInd w:val="0"/>
            </w:pPr>
            <w:r w:rsidRPr="00207265">
              <w:t>Дата заполнения: "__" ___________ 20__ г.</w:t>
            </w:r>
          </w:p>
        </w:tc>
      </w:tr>
    </w:tbl>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pPr>
    </w:p>
    <w:p w:rsidR="00E60571" w:rsidRDefault="00E60571" w:rsidP="0023323D">
      <w:pPr>
        <w:pStyle w:val="21"/>
        <w:shd w:val="clear" w:color="auto" w:fill="auto"/>
        <w:tabs>
          <w:tab w:val="left" w:pos="5954"/>
          <w:tab w:val="left" w:pos="6154"/>
          <w:tab w:val="left" w:pos="10136"/>
        </w:tabs>
        <w:spacing w:line="240" w:lineRule="auto"/>
        <w:ind w:firstLine="142"/>
        <w:jc w:val="right"/>
        <w:rPr>
          <w:sz w:val="24"/>
          <w:szCs w:val="24"/>
        </w:rPr>
      </w:pPr>
    </w:p>
    <w:p w:rsidR="00E60571" w:rsidRPr="00D2334B" w:rsidRDefault="00E60571" w:rsidP="0023323D">
      <w:pPr>
        <w:pStyle w:val="21"/>
        <w:shd w:val="clear" w:color="auto" w:fill="auto"/>
        <w:tabs>
          <w:tab w:val="left" w:pos="5954"/>
          <w:tab w:val="left" w:pos="6154"/>
          <w:tab w:val="left" w:pos="10136"/>
        </w:tabs>
        <w:spacing w:line="240" w:lineRule="auto"/>
        <w:ind w:firstLine="142"/>
        <w:jc w:val="right"/>
        <w:rPr>
          <w:sz w:val="20"/>
          <w:szCs w:val="20"/>
        </w:rPr>
      </w:pPr>
    </w:p>
    <w:p w:rsidR="00E60571" w:rsidRDefault="00E60571" w:rsidP="0023323D">
      <w:pPr>
        <w:pStyle w:val="50"/>
        <w:shd w:val="clear" w:color="auto" w:fill="auto"/>
        <w:tabs>
          <w:tab w:val="left" w:pos="708"/>
          <w:tab w:val="left" w:pos="1416"/>
          <w:tab w:val="left" w:pos="2124"/>
          <w:tab w:val="left" w:pos="2832"/>
          <w:tab w:val="left" w:pos="3540"/>
          <w:tab w:val="left" w:pos="4248"/>
          <w:tab w:val="left" w:pos="4956"/>
        </w:tabs>
        <w:spacing w:before="0" w:line="180" w:lineRule="exact"/>
        <w:ind w:left="1040" w:hanging="567"/>
        <w:jc w:val="both"/>
      </w:pPr>
      <w:r>
        <w:tab/>
      </w:r>
      <w:r>
        <w:tab/>
      </w:r>
      <w:r>
        <w:tab/>
      </w:r>
      <w:r>
        <w:tab/>
      </w:r>
      <w:r>
        <w:tab/>
      </w:r>
      <w:r>
        <w:tab/>
      </w:r>
      <w:r>
        <w:tab/>
      </w:r>
      <w:r>
        <w:tab/>
      </w:r>
      <w:r>
        <w:tab/>
      </w:r>
    </w:p>
    <w:p w:rsidR="00E60571" w:rsidRDefault="00E60571" w:rsidP="0023323D">
      <w:pPr>
        <w:pStyle w:val="50"/>
        <w:shd w:val="clear" w:color="auto" w:fill="auto"/>
        <w:tabs>
          <w:tab w:val="left" w:pos="708"/>
          <w:tab w:val="left" w:pos="1416"/>
          <w:tab w:val="left" w:pos="2124"/>
          <w:tab w:val="left" w:pos="2832"/>
          <w:tab w:val="left" w:pos="3540"/>
          <w:tab w:val="left" w:pos="4248"/>
          <w:tab w:val="left" w:pos="4956"/>
        </w:tabs>
        <w:spacing w:before="0" w:line="180" w:lineRule="exact"/>
        <w:ind w:left="1040" w:hanging="567"/>
        <w:jc w:val="both"/>
      </w:pPr>
    </w:p>
    <w:p w:rsidR="00E60571" w:rsidRDefault="00E60571" w:rsidP="0023323D">
      <w:pPr>
        <w:pStyle w:val="50"/>
        <w:shd w:val="clear" w:color="auto" w:fill="auto"/>
        <w:tabs>
          <w:tab w:val="left" w:pos="708"/>
          <w:tab w:val="left" w:pos="1416"/>
          <w:tab w:val="left" w:pos="2124"/>
          <w:tab w:val="left" w:pos="2832"/>
          <w:tab w:val="left" w:pos="3540"/>
          <w:tab w:val="left" w:pos="4248"/>
          <w:tab w:val="left" w:pos="4956"/>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Pr="0023323D" w:rsidRDefault="00E60571" w:rsidP="0023323D">
      <w:pPr>
        <w:pStyle w:val="50"/>
        <w:shd w:val="clear" w:color="auto" w:fill="auto"/>
        <w:tabs>
          <w:tab w:val="left" w:pos="5926"/>
          <w:tab w:val="left" w:pos="5954"/>
          <w:tab w:val="left" w:pos="6521"/>
          <w:tab w:val="left" w:leader="underscore" w:pos="9402"/>
        </w:tabs>
        <w:spacing w:before="0" w:line="180" w:lineRule="exact"/>
        <w:ind w:left="1040" w:hanging="567"/>
        <w:jc w:val="both"/>
      </w:pPr>
    </w:p>
    <w:p w:rsidR="00E60571" w:rsidRPr="00DD0018" w:rsidRDefault="00E60571" w:rsidP="0023323D">
      <w:pPr>
        <w:pStyle w:val="21"/>
        <w:shd w:val="clear" w:color="auto" w:fill="auto"/>
        <w:tabs>
          <w:tab w:val="left" w:pos="5954"/>
          <w:tab w:val="left" w:pos="6154"/>
          <w:tab w:val="left" w:pos="10136"/>
        </w:tabs>
        <w:spacing w:line="240" w:lineRule="auto"/>
        <w:ind w:firstLine="142"/>
        <w:jc w:val="right"/>
        <w:rPr>
          <w:sz w:val="24"/>
          <w:szCs w:val="24"/>
        </w:rPr>
      </w:pPr>
      <w:r w:rsidRPr="00384457">
        <w:rPr>
          <w:sz w:val="24"/>
          <w:szCs w:val="24"/>
        </w:rPr>
        <w:t>Приложение №</w:t>
      </w:r>
      <w:r>
        <w:rPr>
          <w:sz w:val="24"/>
          <w:szCs w:val="24"/>
        </w:rPr>
        <w:t>4</w:t>
      </w:r>
    </w:p>
    <w:p w:rsidR="00E60571" w:rsidRPr="00DD0018" w:rsidRDefault="00E60571" w:rsidP="0023323D">
      <w:pPr>
        <w:pStyle w:val="21"/>
        <w:shd w:val="clear" w:color="auto" w:fill="auto"/>
        <w:tabs>
          <w:tab w:val="left" w:pos="3686"/>
          <w:tab w:val="left" w:pos="10136"/>
        </w:tabs>
        <w:spacing w:line="240" w:lineRule="auto"/>
        <w:ind w:left="3261" w:firstLine="425"/>
        <w:rPr>
          <w:sz w:val="24"/>
          <w:szCs w:val="24"/>
        </w:rPr>
      </w:pPr>
      <w:r w:rsidRPr="00DD0018">
        <w:rPr>
          <w:sz w:val="24"/>
          <w:szCs w:val="24"/>
        </w:rPr>
        <w:t>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«Черноярский муниципальный район Астраханской области»</w:t>
      </w:r>
    </w:p>
    <w:p w:rsidR="00E60571" w:rsidRDefault="00E60571" w:rsidP="0023323D">
      <w:pPr>
        <w:autoSpaceDE w:val="0"/>
        <w:autoSpaceDN w:val="0"/>
        <w:spacing w:after="360"/>
        <w:jc w:val="right"/>
      </w:pPr>
      <w:r w:rsidRPr="00D2334B">
        <w:t>(форма)</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E60571" w:rsidRPr="00B852A0" w:rsidTr="00505333">
        <w:tc>
          <w:tcPr>
            <w:tcW w:w="9065" w:type="dxa"/>
            <w:gridSpan w:val="2"/>
            <w:vAlign w:val="center"/>
          </w:tcPr>
          <w:p w:rsidR="00E60571" w:rsidRPr="00B852A0" w:rsidRDefault="00E60571" w:rsidP="00505333">
            <w:pPr>
              <w:autoSpaceDE w:val="0"/>
              <w:autoSpaceDN w:val="0"/>
              <w:adjustRightInd w:val="0"/>
              <w:jc w:val="center"/>
            </w:pPr>
            <w:r w:rsidRPr="00B852A0">
              <w:t>ЗАЯВЛЕНИЕ</w:t>
            </w:r>
          </w:p>
          <w:p w:rsidR="00E60571" w:rsidRPr="00B852A0" w:rsidRDefault="00E60571" w:rsidP="00505333">
            <w:pPr>
              <w:autoSpaceDE w:val="0"/>
              <w:autoSpaceDN w:val="0"/>
              <w:adjustRightInd w:val="0"/>
              <w:jc w:val="center"/>
            </w:pPr>
            <w:r w:rsidRPr="00B852A0">
              <w:t xml:space="preserve">об исправлении технических ошибок в документах, выданных в результате предоставления </w:t>
            </w:r>
            <w:r>
              <w:t>муниципальной услуги «</w:t>
            </w:r>
            <w:r w:rsidRPr="00B852A0">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r>
              <w:t xml:space="preserve"> м</w:t>
            </w:r>
            <w:r w:rsidRPr="00B852A0">
              <w:t>униципального образования «Черноярский муниципальный район Астраханской области»</w:t>
            </w:r>
          </w:p>
        </w:tc>
      </w:tr>
      <w:tr w:rsidR="00E60571" w:rsidRPr="00B852A0" w:rsidTr="00505333">
        <w:tc>
          <w:tcPr>
            <w:tcW w:w="9065" w:type="dxa"/>
            <w:gridSpan w:val="2"/>
          </w:tcPr>
          <w:p w:rsidR="00E60571" w:rsidRPr="00B852A0" w:rsidRDefault="00E60571" w:rsidP="00505333">
            <w:pPr>
              <w:autoSpaceDE w:val="0"/>
              <w:autoSpaceDN w:val="0"/>
              <w:adjustRightInd w:val="0"/>
              <w:ind w:firstLine="283"/>
              <w:jc w:val="both"/>
            </w:pPr>
            <w:r w:rsidRPr="00B852A0">
              <w:t xml:space="preserve">Прошу исправить технические ошибки (опечатки и ошибки) в документах, выданных в результате предоставления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sidRPr="00606459">
              <w:t>муниципального образования «Черноярский муниципальный район Астраханской области»</w:t>
            </w:r>
            <w:r>
              <w:t>:</w:t>
            </w:r>
          </w:p>
        </w:tc>
      </w:tr>
      <w:tr w:rsidR="00E60571" w:rsidRPr="00B852A0" w:rsidTr="00505333">
        <w:tc>
          <w:tcPr>
            <w:tcW w:w="9065" w:type="dxa"/>
            <w:gridSpan w:val="2"/>
            <w:tcBorders>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9065" w:type="dxa"/>
            <w:gridSpan w:val="2"/>
            <w:tcBorders>
              <w:top w:val="single" w:sz="4" w:space="0" w:color="auto"/>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9065" w:type="dxa"/>
            <w:gridSpan w:val="2"/>
            <w:tcBorders>
              <w:top w:val="single" w:sz="4" w:space="0" w:color="auto"/>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9065" w:type="dxa"/>
            <w:gridSpan w:val="2"/>
            <w:tcBorders>
              <w:top w:val="single" w:sz="4" w:space="0" w:color="auto"/>
            </w:tcBorders>
          </w:tcPr>
          <w:p w:rsidR="00E60571" w:rsidRPr="00B852A0" w:rsidRDefault="00E60571" w:rsidP="00505333">
            <w:pPr>
              <w:autoSpaceDE w:val="0"/>
              <w:autoSpaceDN w:val="0"/>
              <w:adjustRightInd w:val="0"/>
              <w:jc w:val="center"/>
            </w:pPr>
            <w:r w:rsidRPr="00B852A0">
              <w:t>(перечень документов, выданных заявителю в ходе предоставления муниципальной услуги)</w:t>
            </w:r>
          </w:p>
        </w:tc>
      </w:tr>
      <w:tr w:rsidR="00E60571" w:rsidRPr="00B852A0" w:rsidTr="00505333">
        <w:tc>
          <w:tcPr>
            <w:tcW w:w="9065" w:type="dxa"/>
            <w:gridSpan w:val="2"/>
            <w:vAlign w:val="bottom"/>
          </w:tcPr>
          <w:p w:rsidR="00E60571" w:rsidRPr="00B852A0" w:rsidRDefault="00E60571" w:rsidP="00505333">
            <w:pPr>
              <w:autoSpaceDE w:val="0"/>
              <w:autoSpaceDN w:val="0"/>
              <w:adjustRightInd w:val="0"/>
              <w:jc w:val="both"/>
              <w:rPr>
                <w:rFonts w:ascii="Courier New" w:hAnsi="Courier New" w:cs="Courier New"/>
              </w:rPr>
            </w:pPr>
            <w:r w:rsidRPr="00B852A0">
              <w:rPr>
                <w:rFonts w:ascii="Courier New" w:hAnsi="Courier New" w:cs="Courier New"/>
              </w:rPr>
              <w:t xml:space="preserve">    По  заявлению о предоставлении муниципальной</w:t>
            </w:r>
            <w:r>
              <w:rPr>
                <w:rFonts w:ascii="Courier New" w:hAnsi="Courier New" w:cs="Courier New"/>
              </w:rPr>
              <w:t xml:space="preserve"> </w:t>
            </w:r>
            <w:r w:rsidRPr="00B852A0">
              <w:rPr>
                <w:rFonts w:ascii="Courier New" w:hAnsi="Courier New" w:cs="Courier New"/>
              </w:rPr>
              <w:t>услуги от "__" _________ 20__ г. N ________</w:t>
            </w:r>
          </w:p>
          <w:p w:rsidR="00E60571" w:rsidRPr="00B852A0" w:rsidRDefault="00E60571" w:rsidP="00505333">
            <w:pPr>
              <w:autoSpaceDE w:val="0"/>
              <w:autoSpaceDN w:val="0"/>
              <w:adjustRightInd w:val="0"/>
              <w:jc w:val="both"/>
              <w:rPr>
                <w:rFonts w:ascii="Courier New" w:hAnsi="Courier New" w:cs="Courier New"/>
              </w:rPr>
            </w:pPr>
            <w:r w:rsidRPr="00B852A0">
              <w:rPr>
                <w:rFonts w:ascii="Courier New" w:hAnsi="Courier New" w:cs="Courier New"/>
              </w:rPr>
              <w:t xml:space="preserve">                 (реквизиты заявления)</w:t>
            </w:r>
          </w:p>
        </w:tc>
      </w:tr>
      <w:tr w:rsidR="00E60571" w:rsidRPr="00B852A0" w:rsidTr="00505333">
        <w:tc>
          <w:tcPr>
            <w:tcW w:w="540" w:type="dxa"/>
            <w:vAlign w:val="bottom"/>
          </w:tcPr>
          <w:p w:rsidR="00E60571" w:rsidRPr="00B852A0" w:rsidRDefault="00E60571" w:rsidP="00505333">
            <w:pPr>
              <w:autoSpaceDE w:val="0"/>
              <w:autoSpaceDN w:val="0"/>
              <w:adjustRightInd w:val="0"/>
            </w:pPr>
            <w:r w:rsidRPr="00B852A0">
              <w:t>от</w:t>
            </w:r>
          </w:p>
        </w:tc>
        <w:tc>
          <w:tcPr>
            <w:tcW w:w="8525" w:type="dxa"/>
            <w:tcBorders>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540" w:type="dxa"/>
          </w:tcPr>
          <w:p w:rsidR="00E60571" w:rsidRPr="00B852A0" w:rsidRDefault="00E60571" w:rsidP="00505333">
            <w:pPr>
              <w:autoSpaceDE w:val="0"/>
              <w:autoSpaceDN w:val="0"/>
              <w:adjustRightInd w:val="0"/>
            </w:pPr>
          </w:p>
        </w:tc>
        <w:tc>
          <w:tcPr>
            <w:tcW w:w="8525" w:type="dxa"/>
            <w:tcBorders>
              <w:top w:val="single" w:sz="4" w:space="0" w:color="auto"/>
            </w:tcBorders>
          </w:tcPr>
          <w:p w:rsidR="00E60571" w:rsidRPr="00B852A0" w:rsidRDefault="00E60571" w:rsidP="00505333">
            <w:pPr>
              <w:autoSpaceDE w:val="0"/>
              <w:autoSpaceDN w:val="0"/>
              <w:adjustRightInd w:val="0"/>
              <w:jc w:val="center"/>
            </w:pPr>
            <w:r w:rsidRPr="00B852A0">
              <w:t>(фамилия, имя, отчество (при наличии) заявителя полностью)</w:t>
            </w:r>
          </w:p>
        </w:tc>
      </w:tr>
      <w:tr w:rsidR="00E60571" w:rsidRPr="00B852A0" w:rsidTr="00505333">
        <w:tc>
          <w:tcPr>
            <w:tcW w:w="9065" w:type="dxa"/>
            <w:gridSpan w:val="2"/>
          </w:tcPr>
          <w:p w:rsidR="00E60571" w:rsidRPr="00B852A0" w:rsidRDefault="00E60571" w:rsidP="00505333">
            <w:pPr>
              <w:autoSpaceDE w:val="0"/>
              <w:autoSpaceDN w:val="0"/>
              <w:adjustRightInd w:val="0"/>
              <w:ind w:firstLine="283"/>
              <w:jc w:val="both"/>
            </w:pPr>
            <w:r w:rsidRPr="00B852A0">
              <w:t>Технические ошибки (опечатки и ошибки), которые необходимо исправить с указанием новой редакции:</w:t>
            </w:r>
          </w:p>
        </w:tc>
      </w:tr>
      <w:tr w:rsidR="00E60571" w:rsidRPr="00B852A0" w:rsidTr="00505333">
        <w:tc>
          <w:tcPr>
            <w:tcW w:w="9065" w:type="dxa"/>
            <w:gridSpan w:val="2"/>
            <w:tcBorders>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9065" w:type="dxa"/>
            <w:gridSpan w:val="2"/>
            <w:tcBorders>
              <w:top w:val="single" w:sz="4" w:space="0" w:color="auto"/>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9065" w:type="dxa"/>
            <w:gridSpan w:val="2"/>
            <w:tcBorders>
              <w:top w:val="single" w:sz="4" w:space="0" w:color="auto"/>
              <w:bottom w:val="single" w:sz="4" w:space="0" w:color="auto"/>
            </w:tcBorders>
          </w:tcPr>
          <w:p w:rsidR="00E60571" w:rsidRPr="00B852A0" w:rsidRDefault="00E60571" w:rsidP="00505333">
            <w:pPr>
              <w:autoSpaceDE w:val="0"/>
              <w:autoSpaceDN w:val="0"/>
              <w:adjustRightInd w:val="0"/>
            </w:pPr>
          </w:p>
        </w:tc>
      </w:tr>
    </w:tbl>
    <w:p w:rsidR="00E60571" w:rsidRPr="00B852A0" w:rsidRDefault="00E60571" w:rsidP="0023323D">
      <w:pPr>
        <w:autoSpaceDE w:val="0"/>
        <w:autoSpaceDN w:val="0"/>
        <w:adjustRightInd w:val="0"/>
        <w:jc w:val="both"/>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E60571" w:rsidRPr="00B852A0" w:rsidTr="00505333">
        <w:tc>
          <w:tcPr>
            <w:tcW w:w="480" w:type="dxa"/>
          </w:tcPr>
          <w:p w:rsidR="00E60571" w:rsidRPr="00B852A0" w:rsidRDefault="00E60571" w:rsidP="00505333">
            <w:pPr>
              <w:autoSpaceDE w:val="0"/>
              <w:autoSpaceDN w:val="0"/>
              <w:adjustRightInd w:val="0"/>
            </w:pPr>
          </w:p>
        </w:tc>
        <w:tc>
          <w:tcPr>
            <w:tcW w:w="3900" w:type="dxa"/>
            <w:tcBorders>
              <w:bottom w:val="single" w:sz="4" w:space="0" w:color="auto"/>
            </w:tcBorders>
          </w:tcPr>
          <w:p w:rsidR="00E60571" w:rsidRPr="00B852A0" w:rsidRDefault="00E60571" w:rsidP="00505333">
            <w:pPr>
              <w:autoSpaceDE w:val="0"/>
              <w:autoSpaceDN w:val="0"/>
              <w:adjustRightInd w:val="0"/>
            </w:pPr>
          </w:p>
        </w:tc>
        <w:tc>
          <w:tcPr>
            <w:tcW w:w="830" w:type="dxa"/>
          </w:tcPr>
          <w:p w:rsidR="00E60571" w:rsidRPr="00B852A0" w:rsidRDefault="00E60571" w:rsidP="00505333">
            <w:pPr>
              <w:autoSpaceDE w:val="0"/>
              <w:autoSpaceDN w:val="0"/>
              <w:adjustRightInd w:val="0"/>
            </w:pPr>
          </w:p>
        </w:tc>
        <w:tc>
          <w:tcPr>
            <w:tcW w:w="3850" w:type="dxa"/>
            <w:tcBorders>
              <w:bottom w:val="single" w:sz="4" w:space="0" w:color="auto"/>
            </w:tcBorders>
          </w:tcPr>
          <w:p w:rsidR="00E60571" w:rsidRPr="00B852A0" w:rsidRDefault="00E60571" w:rsidP="00505333">
            <w:pPr>
              <w:autoSpaceDE w:val="0"/>
              <w:autoSpaceDN w:val="0"/>
              <w:adjustRightInd w:val="0"/>
            </w:pPr>
          </w:p>
        </w:tc>
      </w:tr>
      <w:tr w:rsidR="00E60571" w:rsidRPr="00B852A0" w:rsidTr="00505333">
        <w:tc>
          <w:tcPr>
            <w:tcW w:w="480" w:type="dxa"/>
          </w:tcPr>
          <w:p w:rsidR="00E60571" w:rsidRPr="00B852A0" w:rsidRDefault="00E60571" w:rsidP="00505333">
            <w:pPr>
              <w:autoSpaceDE w:val="0"/>
              <w:autoSpaceDN w:val="0"/>
              <w:adjustRightInd w:val="0"/>
            </w:pPr>
          </w:p>
        </w:tc>
        <w:tc>
          <w:tcPr>
            <w:tcW w:w="3900" w:type="dxa"/>
            <w:tcBorders>
              <w:top w:val="single" w:sz="4" w:space="0" w:color="auto"/>
            </w:tcBorders>
          </w:tcPr>
          <w:p w:rsidR="00E60571" w:rsidRPr="00B852A0" w:rsidRDefault="00E60571" w:rsidP="00505333">
            <w:pPr>
              <w:autoSpaceDE w:val="0"/>
              <w:autoSpaceDN w:val="0"/>
              <w:adjustRightInd w:val="0"/>
              <w:jc w:val="center"/>
            </w:pPr>
            <w:r w:rsidRPr="00B852A0">
              <w:t>(подпись заявителя)</w:t>
            </w:r>
          </w:p>
        </w:tc>
        <w:tc>
          <w:tcPr>
            <w:tcW w:w="830" w:type="dxa"/>
          </w:tcPr>
          <w:p w:rsidR="00E60571" w:rsidRPr="00B852A0" w:rsidRDefault="00E60571" w:rsidP="00505333">
            <w:pPr>
              <w:autoSpaceDE w:val="0"/>
              <w:autoSpaceDN w:val="0"/>
              <w:adjustRightInd w:val="0"/>
            </w:pPr>
          </w:p>
        </w:tc>
        <w:tc>
          <w:tcPr>
            <w:tcW w:w="3850" w:type="dxa"/>
            <w:tcBorders>
              <w:top w:val="single" w:sz="4" w:space="0" w:color="auto"/>
            </w:tcBorders>
          </w:tcPr>
          <w:p w:rsidR="00E60571" w:rsidRPr="00B852A0" w:rsidRDefault="00E60571" w:rsidP="00505333">
            <w:pPr>
              <w:autoSpaceDE w:val="0"/>
              <w:autoSpaceDN w:val="0"/>
              <w:adjustRightInd w:val="0"/>
              <w:jc w:val="center"/>
            </w:pPr>
            <w:r w:rsidRPr="00B852A0">
              <w:t>(расшифровка подписи)</w:t>
            </w:r>
          </w:p>
        </w:tc>
      </w:tr>
      <w:tr w:rsidR="00E60571" w:rsidRPr="00B852A0" w:rsidTr="00505333">
        <w:tc>
          <w:tcPr>
            <w:tcW w:w="9060" w:type="dxa"/>
            <w:gridSpan w:val="4"/>
          </w:tcPr>
          <w:p w:rsidR="00E60571" w:rsidRPr="00B852A0" w:rsidRDefault="00E60571" w:rsidP="00505333">
            <w:pPr>
              <w:autoSpaceDE w:val="0"/>
              <w:autoSpaceDN w:val="0"/>
              <w:adjustRightInd w:val="0"/>
              <w:jc w:val="both"/>
            </w:pPr>
            <w:r w:rsidRPr="00B852A0">
              <w:t>Дата заполнения: "__" ___________ 20__ г.</w:t>
            </w:r>
          </w:p>
        </w:tc>
      </w:tr>
    </w:tbl>
    <w:p w:rsidR="00E60571" w:rsidRPr="0023323D" w:rsidRDefault="00E60571" w:rsidP="0023323D">
      <w:pPr>
        <w:pStyle w:val="31"/>
        <w:shd w:val="clear" w:color="auto" w:fill="auto"/>
        <w:tabs>
          <w:tab w:val="left" w:pos="5954"/>
          <w:tab w:val="left" w:pos="6521"/>
          <w:tab w:val="left" w:leader="underscore" w:pos="7349"/>
          <w:tab w:val="left" w:leader="underscore" w:pos="10018"/>
        </w:tabs>
        <w:spacing w:line="240" w:lineRule="exact"/>
        <w:sectPr w:rsidR="00E60571" w:rsidRPr="0023323D" w:rsidSect="003E6007">
          <w:pgSz w:w="11900" w:h="16840"/>
          <w:pgMar w:top="851" w:right="560" w:bottom="993" w:left="1134" w:header="0" w:footer="3" w:gutter="0"/>
          <w:cols w:space="720"/>
          <w:noEndnote/>
          <w:rtlGutter/>
          <w:docGrid w:linePitch="360"/>
        </w:sectPr>
      </w:pPr>
    </w:p>
    <w:p w:rsidR="00E60571" w:rsidRPr="0023323D" w:rsidRDefault="00E60571" w:rsidP="00015B71">
      <w:pPr>
        <w:shd w:val="clear" w:color="auto" w:fill="FFFFFF"/>
        <w:rPr>
          <w:sz w:val="28"/>
          <w:szCs w:val="28"/>
          <w:lang w:eastAsia="en-US"/>
        </w:rPr>
      </w:pPr>
    </w:p>
    <w:sectPr w:rsidR="00E60571" w:rsidRPr="0023323D" w:rsidSect="00020AB8">
      <w:pgSz w:w="11906" w:h="16838"/>
      <w:pgMar w:top="1079" w:right="56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71" w:rsidRDefault="00E60571" w:rsidP="00332E3E">
      <w:r>
        <w:separator/>
      </w:r>
    </w:p>
  </w:endnote>
  <w:endnote w:type="continuationSeparator" w:id="0">
    <w:p w:rsidR="00E60571" w:rsidRDefault="00E60571" w:rsidP="003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71" w:rsidRDefault="00E60571" w:rsidP="00332E3E">
      <w:r>
        <w:separator/>
      </w:r>
    </w:p>
  </w:footnote>
  <w:footnote w:type="continuationSeparator" w:id="0">
    <w:p w:rsidR="00E60571" w:rsidRDefault="00E60571" w:rsidP="00332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64154F"/>
    <w:multiLevelType w:val="hybridMultilevel"/>
    <w:tmpl w:val="02C20F0E"/>
    <w:lvl w:ilvl="0" w:tplc="B7F6D6D4">
      <w:start w:val="6"/>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
    <w:nsid w:val="11C616D0"/>
    <w:multiLevelType w:val="hybridMultilevel"/>
    <w:tmpl w:val="B93CEBE4"/>
    <w:lvl w:ilvl="0" w:tplc="440AAD2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1C72682"/>
    <w:multiLevelType w:val="multilevel"/>
    <w:tmpl w:val="10B082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C132A"/>
    <w:multiLevelType w:val="hybridMultilevel"/>
    <w:tmpl w:val="550E8B7C"/>
    <w:lvl w:ilvl="0" w:tplc="AC2E0BF6">
      <w:start w:val="6"/>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26729DA"/>
    <w:multiLevelType w:val="multilevel"/>
    <w:tmpl w:val="3CB200E4"/>
    <w:lvl w:ilvl="0">
      <w:start w:val="5"/>
      <w:numFmt w:val="decimal"/>
      <w:lvlText w:val="%1."/>
      <w:lvlJc w:val="left"/>
      <w:pPr>
        <w:ind w:left="885"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611"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337"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3" w:hanging="1440"/>
      </w:pPr>
      <w:rPr>
        <w:rFonts w:hint="default"/>
      </w:rPr>
    </w:lvl>
    <w:lvl w:ilvl="7">
      <w:start w:val="1"/>
      <w:numFmt w:val="decimal"/>
      <w:isLgl/>
      <w:lvlText w:val="%1.%2.%3.%4.%5.%6.%7.%8"/>
      <w:lvlJc w:val="left"/>
      <w:pPr>
        <w:ind w:left="3606" w:hanging="1800"/>
      </w:pPr>
      <w:rPr>
        <w:rFonts w:hint="default"/>
      </w:rPr>
    </w:lvl>
    <w:lvl w:ilvl="8">
      <w:start w:val="1"/>
      <w:numFmt w:val="decimal"/>
      <w:isLgl/>
      <w:lvlText w:val="%1.%2.%3.%4.%5.%6.%7.%8.%9"/>
      <w:lvlJc w:val="left"/>
      <w:pPr>
        <w:ind w:left="4149" w:hanging="2160"/>
      </w:pPr>
      <w:rPr>
        <w:rFonts w:hint="default"/>
      </w:rPr>
    </w:lvl>
  </w:abstractNum>
  <w:abstractNum w:abstractNumId="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bCs w:val="0"/>
        <w:i w:val="0"/>
        <w:iCs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bCs w:val="0"/>
        <w:sz w:val="24"/>
        <w:szCs w:val="24"/>
      </w:rPr>
    </w:lvl>
    <w:lvl w:ilvl="2">
      <w:start w:val="1"/>
      <w:numFmt w:val="decimal"/>
      <w:isLgl/>
      <w:lvlText w:val="%1.%2.%3."/>
      <w:lvlJc w:val="left"/>
      <w:pPr>
        <w:ind w:left="2421" w:hanging="720"/>
      </w:pPr>
      <w:rPr>
        <w:rFonts w:hint="default"/>
        <w:b w:val="0"/>
        <w:bCs w:val="0"/>
        <w:sz w:val="24"/>
        <w:szCs w:val="24"/>
      </w:rPr>
    </w:lvl>
    <w:lvl w:ilvl="3">
      <w:start w:val="1"/>
      <w:numFmt w:val="decimal"/>
      <w:isLgl/>
      <w:lvlText w:val="%1.%2.%3.%4."/>
      <w:lvlJc w:val="left"/>
      <w:pPr>
        <w:ind w:left="2781" w:hanging="1080"/>
      </w:pPr>
      <w:rPr>
        <w:rFonts w:hint="default"/>
        <w:b w:val="0"/>
        <w:bCs w:val="0"/>
        <w:sz w:val="24"/>
        <w:szCs w:val="24"/>
      </w:rPr>
    </w:lvl>
    <w:lvl w:ilvl="4">
      <w:start w:val="1"/>
      <w:numFmt w:val="decimal"/>
      <w:isLgl/>
      <w:lvlText w:val="%1.%2.%3.%4.%5."/>
      <w:lvlJc w:val="left"/>
      <w:pPr>
        <w:ind w:left="2781" w:hanging="1080"/>
      </w:pPr>
      <w:rPr>
        <w:rFonts w:hint="default"/>
        <w:b w:val="0"/>
        <w:bCs w:val="0"/>
        <w:sz w:val="24"/>
        <w:szCs w:val="24"/>
      </w:rPr>
    </w:lvl>
    <w:lvl w:ilvl="5">
      <w:start w:val="1"/>
      <w:numFmt w:val="decimal"/>
      <w:isLgl/>
      <w:lvlText w:val="%1.%2.%3.%4.%5.%6."/>
      <w:lvlJc w:val="left"/>
      <w:pPr>
        <w:ind w:left="3141" w:hanging="1440"/>
      </w:pPr>
      <w:rPr>
        <w:rFonts w:hint="default"/>
        <w:b w:val="0"/>
        <w:bCs w:val="0"/>
        <w:sz w:val="24"/>
        <w:szCs w:val="24"/>
      </w:rPr>
    </w:lvl>
    <w:lvl w:ilvl="6">
      <w:start w:val="1"/>
      <w:numFmt w:val="decimal"/>
      <w:isLgl/>
      <w:lvlText w:val="%1.%2.%3.%4.%5.%6.%7."/>
      <w:lvlJc w:val="left"/>
      <w:pPr>
        <w:ind w:left="3501" w:hanging="1800"/>
      </w:pPr>
      <w:rPr>
        <w:rFonts w:hint="default"/>
        <w:b w:val="0"/>
        <w:bCs w:val="0"/>
        <w:sz w:val="24"/>
        <w:szCs w:val="24"/>
      </w:rPr>
    </w:lvl>
    <w:lvl w:ilvl="7">
      <w:start w:val="1"/>
      <w:numFmt w:val="decimal"/>
      <w:isLgl/>
      <w:lvlText w:val="%1.%2.%3.%4.%5.%6.%7.%8."/>
      <w:lvlJc w:val="left"/>
      <w:pPr>
        <w:ind w:left="3501" w:hanging="1800"/>
      </w:pPr>
      <w:rPr>
        <w:rFonts w:hint="default"/>
        <w:b w:val="0"/>
        <w:bCs w:val="0"/>
        <w:sz w:val="24"/>
        <w:szCs w:val="24"/>
      </w:rPr>
    </w:lvl>
    <w:lvl w:ilvl="8">
      <w:start w:val="1"/>
      <w:numFmt w:val="decimal"/>
      <w:isLgl/>
      <w:lvlText w:val="%1.%2.%3.%4.%5.%6.%7.%8.%9."/>
      <w:lvlJc w:val="left"/>
      <w:pPr>
        <w:ind w:left="3861" w:hanging="2160"/>
      </w:pPr>
      <w:rPr>
        <w:rFonts w:hint="default"/>
        <w:b w:val="0"/>
        <w:bCs w:val="0"/>
        <w:sz w:val="24"/>
        <w:szCs w:val="24"/>
      </w:rPr>
    </w:lvl>
  </w:abstractNum>
  <w:num w:numId="1">
    <w:abstractNumId w:val="3"/>
  </w:num>
  <w:num w:numId="2">
    <w:abstractNumId w:val="8"/>
  </w:num>
  <w:num w:numId="3">
    <w:abstractNumId w:val="7"/>
  </w:num>
  <w:num w:numId="4">
    <w:abstractNumId w:val="5"/>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340"/>
    <w:rsid w:val="0000248D"/>
    <w:rsid w:val="0001207C"/>
    <w:rsid w:val="00015B71"/>
    <w:rsid w:val="00020AB8"/>
    <w:rsid w:val="00026E54"/>
    <w:rsid w:val="00076E89"/>
    <w:rsid w:val="000924F4"/>
    <w:rsid w:val="000A5BA2"/>
    <w:rsid w:val="000B516C"/>
    <w:rsid w:val="000F30C5"/>
    <w:rsid w:val="00104B56"/>
    <w:rsid w:val="001277B6"/>
    <w:rsid w:val="001378F1"/>
    <w:rsid w:val="00156785"/>
    <w:rsid w:val="001B3801"/>
    <w:rsid w:val="001C599E"/>
    <w:rsid w:val="001E2A9E"/>
    <w:rsid w:val="001E7B91"/>
    <w:rsid w:val="001F5F47"/>
    <w:rsid w:val="00205D3D"/>
    <w:rsid w:val="00207265"/>
    <w:rsid w:val="00212086"/>
    <w:rsid w:val="00212F84"/>
    <w:rsid w:val="00230A01"/>
    <w:rsid w:val="0023323D"/>
    <w:rsid w:val="00253E80"/>
    <w:rsid w:val="00265F3C"/>
    <w:rsid w:val="002964EB"/>
    <w:rsid w:val="002A3BB4"/>
    <w:rsid w:val="002A4CFC"/>
    <w:rsid w:val="002D30A4"/>
    <w:rsid w:val="002D7BF4"/>
    <w:rsid w:val="002F7011"/>
    <w:rsid w:val="00302FC9"/>
    <w:rsid w:val="00332E3E"/>
    <w:rsid w:val="0034129D"/>
    <w:rsid w:val="00371B8B"/>
    <w:rsid w:val="00375CAD"/>
    <w:rsid w:val="00384457"/>
    <w:rsid w:val="003915CA"/>
    <w:rsid w:val="003C6C31"/>
    <w:rsid w:val="003D6C61"/>
    <w:rsid w:val="003E6007"/>
    <w:rsid w:val="00400C64"/>
    <w:rsid w:val="00415C15"/>
    <w:rsid w:val="00422AE4"/>
    <w:rsid w:val="00435FD2"/>
    <w:rsid w:val="004534B7"/>
    <w:rsid w:val="00472D7D"/>
    <w:rsid w:val="004735FC"/>
    <w:rsid w:val="00480C66"/>
    <w:rsid w:val="004978BF"/>
    <w:rsid w:val="004B16B0"/>
    <w:rsid w:val="004B2BA7"/>
    <w:rsid w:val="004C7765"/>
    <w:rsid w:val="004E340D"/>
    <w:rsid w:val="00505333"/>
    <w:rsid w:val="00512FAA"/>
    <w:rsid w:val="00520E56"/>
    <w:rsid w:val="00566905"/>
    <w:rsid w:val="00571B62"/>
    <w:rsid w:val="00591BEF"/>
    <w:rsid w:val="00593A58"/>
    <w:rsid w:val="005A145D"/>
    <w:rsid w:val="005A2BF2"/>
    <w:rsid w:val="005B0459"/>
    <w:rsid w:val="005D395C"/>
    <w:rsid w:val="005D48D5"/>
    <w:rsid w:val="005D66CA"/>
    <w:rsid w:val="005E29E5"/>
    <w:rsid w:val="005E2C0A"/>
    <w:rsid w:val="00606459"/>
    <w:rsid w:val="00611C8A"/>
    <w:rsid w:val="0063460C"/>
    <w:rsid w:val="0063467E"/>
    <w:rsid w:val="00634FD4"/>
    <w:rsid w:val="0065402F"/>
    <w:rsid w:val="0066139E"/>
    <w:rsid w:val="00662F66"/>
    <w:rsid w:val="00664152"/>
    <w:rsid w:val="00686738"/>
    <w:rsid w:val="00691EAE"/>
    <w:rsid w:val="006B5282"/>
    <w:rsid w:val="006C37DD"/>
    <w:rsid w:val="0070462B"/>
    <w:rsid w:val="007114E6"/>
    <w:rsid w:val="00711A00"/>
    <w:rsid w:val="007672C8"/>
    <w:rsid w:val="00770582"/>
    <w:rsid w:val="007827EB"/>
    <w:rsid w:val="00790094"/>
    <w:rsid w:val="0079246A"/>
    <w:rsid w:val="00797079"/>
    <w:rsid w:val="007A5DFF"/>
    <w:rsid w:val="007B3E41"/>
    <w:rsid w:val="007C15F6"/>
    <w:rsid w:val="007C612B"/>
    <w:rsid w:val="007D1EEB"/>
    <w:rsid w:val="007E6F00"/>
    <w:rsid w:val="007F781C"/>
    <w:rsid w:val="00810E62"/>
    <w:rsid w:val="00813EE7"/>
    <w:rsid w:val="0081432A"/>
    <w:rsid w:val="008331AE"/>
    <w:rsid w:val="00847831"/>
    <w:rsid w:val="0087350D"/>
    <w:rsid w:val="00880C5D"/>
    <w:rsid w:val="008A6302"/>
    <w:rsid w:val="008E3340"/>
    <w:rsid w:val="008F4644"/>
    <w:rsid w:val="00901F27"/>
    <w:rsid w:val="009213F7"/>
    <w:rsid w:val="0093408F"/>
    <w:rsid w:val="009478B1"/>
    <w:rsid w:val="00947D4C"/>
    <w:rsid w:val="00972E3B"/>
    <w:rsid w:val="00983540"/>
    <w:rsid w:val="0099021C"/>
    <w:rsid w:val="00990332"/>
    <w:rsid w:val="009C1700"/>
    <w:rsid w:val="009D5E5F"/>
    <w:rsid w:val="009E44B1"/>
    <w:rsid w:val="009F040F"/>
    <w:rsid w:val="00A07B0D"/>
    <w:rsid w:val="00A31841"/>
    <w:rsid w:val="00A36C62"/>
    <w:rsid w:val="00A40026"/>
    <w:rsid w:val="00A425CF"/>
    <w:rsid w:val="00A5420D"/>
    <w:rsid w:val="00A77756"/>
    <w:rsid w:val="00A8524B"/>
    <w:rsid w:val="00A941DB"/>
    <w:rsid w:val="00AA2F7D"/>
    <w:rsid w:val="00AC7B02"/>
    <w:rsid w:val="00B07B56"/>
    <w:rsid w:val="00B22E9F"/>
    <w:rsid w:val="00B511AA"/>
    <w:rsid w:val="00B62EE1"/>
    <w:rsid w:val="00B7334F"/>
    <w:rsid w:val="00B81055"/>
    <w:rsid w:val="00B852A0"/>
    <w:rsid w:val="00B93292"/>
    <w:rsid w:val="00B94C60"/>
    <w:rsid w:val="00B95234"/>
    <w:rsid w:val="00BA6A28"/>
    <w:rsid w:val="00BA729B"/>
    <w:rsid w:val="00BB2C4B"/>
    <w:rsid w:val="00BB6991"/>
    <w:rsid w:val="00BF660F"/>
    <w:rsid w:val="00C11220"/>
    <w:rsid w:val="00C16612"/>
    <w:rsid w:val="00C31F43"/>
    <w:rsid w:val="00C34BA7"/>
    <w:rsid w:val="00C414D1"/>
    <w:rsid w:val="00C4604A"/>
    <w:rsid w:val="00C80BAC"/>
    <w:rsid w:val="00C82D12"/>
    <w:rsid w:val="00C84A7B"/>
    <w:rsid w:val="00CB5B72"/>
    <w:rsid w:val="00CD2649"/>
    <w:rsid w:val="00CD6DBB"/>
    <w:rsid w:val="00D1268F"/>
    <w:rsid w:val="00D15A2C"/>
    <w:rsid w:val="00D16D66"/>
    <w:rsid w:val="00D2334B"/>
    <w:rsid w:val="00D421E4"/>
    <w:rsid w:val="00D64163"/>
    <w:rsid w:val="00D670ED"/>
    <w:rsid w:val="00D75BB3"/>
    <w:rsid w:val="00D92405"/>
    <w:rsid w:val="00D97625"/>
    <w:rsid w:val="00DB5E0C"/>
    <w:rsid w:val="00DD0018"/>
    <w:rsid w:val="00DD2D39"/>
    <w:rsid w:val="00DD70C9"/>
    <w:rsid w:val="00DF58FA"/>
    <w:rsid w:val="00E107FD"/>
    <w:rsid w:val="00E1094E"/>
    <w:rsid w:val="00E2526F"/>
    <w:rsid w:val="00E435B6"/>
    <w:rsid w:val="00E449A2"/>
    <w:rsid w:val="00E60571"/>
    <w:rsid w:val="00EA0955"/>
    <w:rsid w:val="00EA2D61"/>
    <w:rsid w:val="00EB6D9E"/>
    <w:rsid w:val="00EB7BEA"/>
    <w:rsid w:val="00EC319A"/>
    <w:rsid w:val="00ED34E0"/>
    <w:rsid w:val="00ED445D"/>
    <w:rsid w:val="00ED4667"/>
    <w:rsid w:val="00EE390F"/>
    <w:rsid w:val="00EF6092"/>
    <w:rsid w:val="00F01357"/>
    <w:rsid w:val="00F313A2"/>
    <w:rsid w:val="00F61597"/>
    <w:rsid w:val="00F72911"/>
    <w:rsid w:val="00FA2C41"/>
    <w:rsid w:val="00FA610C"/>
    <w:rsid w:val="00FC56D9"/>
    <w:rsid w:val="00FD5110"/>
    <w:rsid w:val="00FE1B28"/>
    <w:rsid w:val="00FF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61"/>
    <w:rPr>
      <w:rFonts w:eastAsia="Times New Roman"/>
      <w:sz w:val="20"/>
      <w:szCs w:val="20"/>
    </w:rPr>
  </w:style>
  <w:style w:type="paragraph" w:styleId="1">
    <w:name w:val="heading 1"/>
    <w:basedOn w:val="a"/>
    <w:next w:val="a"/>
    <w:link w:val="10"/>
    <w:uiPriority w:val="99"/>
    <w:qFormat/>
    <w:locked/>
    <w:rsid w:val="00015B71"/>
    <w:pPr>
      <w:keepNext/>
      <w:ind w:left="567"/>
      <w:outlineLvl w:val="0"/>
    </w:pPr>
    <w:rPr>
      <w:rFonts w:ascii="Courier New" w:eastAsia="Calibri" w:hAnsi="Courier New" w:cs="Courier New"/>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80C66"/>
    <w:rPr>
      <w:rFonts w:ascii="Cambria" w:hAnsi="Cambria" w:cs="Cambria"/>
      <w:b/>
      <w:bCs/>
      <w:kern w:val="32"/>
      <w:sz w:val="32"/>
      <w:szCs w:val="32"/>
    </w:rPr>
  </w:style>
  <w:style w:type="paragraph" w:styleId="a3">
    <w:name w:val="Balloon Text"/>
    <w:basedOn w:val="a"/>
    <w:link w:val="a4"/>
    <w:uiPriority w:val="99"/>
    <w:semiHidden/>
    <w:rsid w:val="00EC319A"/>
    <w:rPr>
      <w:rFonts w:ascii="Tahoma" w:hAnsi="Tahoma" w:cs="Tahoma"/>
      <w:sz w:val="16"/>
      <w:szCs w:val="16"/>
    </w:rPr>
  </w:style>
  <w:style w:type="character" w:customStyle="1" w:styleId="a4">
    <w:name w:val="Текст выноски Знак"/>
    <w:basedOn w:val="a0"/>
    <w:link w:val="a3"/>
    <w:uiPriority w:val="99"/>
    <w:semiHidden/>
    <w:locked/>
    <w:rsid w:val="00EC319A"/>
    <w:rPr>
      <w:rFonts w:ascii="Tahoma" w:hAnsi="Tahoma" w:cs="Tahoma"/>
      <w:sz w:val="16"/>
      <w:szCs w:val="16"/>
      <w:lang w:eastAsia="ru-RU"/>
    </w:rPr>
  </w:style>
  <w:style w:type="paragraph" w:styleId="a5">
    <w:name w:val="List Paragraph"/>
    <w:basedOn w:val="a"/>
    <w:uiPriority w:val="99"/>
    <w:qFormat/>
    <w:rsid w:val="006B5282"/>
    <w:pPr>
      <w:ind w:left="720"/>
    </w:pPr>
  </w:style>
  <w:style w:type="character" w:customStyle="1" w:styleId="10">
    <w:name w:val="Заголовок 1 Знак"/>
    <w:link w:val="1"/>
    <w:uiPriority w:val="99"/>
    <w:locked/>
    <w:rsid w:val="00015B71"/>
    <w:rPr>
      <w:rFonts w:ascii="Courier New" w:hAnsi="Courier New" w:cs="Courier New"/>
      <w:sz w:val="24"/>
      <w:szCs w:val="24"/>
      <w:u w:val="single"/>
      <w:lang w:val="ru-RU" w:eastAsia="ru-RU"/>
    </w:rPr>
  </w:style>
  <w:style w:type="paragraph" w:styleId="a6">
    <w:name w:val="header"/>
    <w:basedOn w:val="a"/>
    <w:link w:val="a7"/>
    <w:uiPriority w:val="99"/>
    <w:semiHidden/>
    <w:rsid w:val="00015B71"/>
    <w:pPr>
      <w:tabs>
        <w:tab w:val="center" w:pos="4677"/>
        <w:tab w:val="right" w:pos="9355"/>
      </w:tabs>
    </w:pPr>
    <w:rPr>
      <w:rFonts w:ascii="Calibri" w:eastAsia="Calibri" w:hAnsi="Calibri" w:cs="Calibri"/>
    </w:rPr>
  </w:style>
  <w:style w:type="character" w:customStyle="1" w:styleId="HeaderChar">
    <w:name w:val="Header Char"/>
    <w:basedOn w:val="a0"/>
    <w:uiPriority w:val="99"/>
    <w:semiHidden/>
    <w:locked/>
    <w:rsid w:val="00480C66"/>
    <w:rPr>
      <w:rFonts w:eastAsia="Times New Roman"/>
      <w:sz w:val="20"/>
      <w:szCs w:val="20"/>
    </w:rPr>
  </w:style>
  <w:style w:type="character" w:customStyle="1" w:styleId="a7">
    <w:name w:val="Верхний колонтитул Знак"/>
    <w:link w:val="a6"/>
    <w:uiPriority w:val="99"/>
    <w:semiHidden/>
    <w:locked/>
    <w:rsid w:val="00015B71"/>
    <w:rPr>
      <w:rFonts w:ascii="Calibri" w:hAnsi="Calibri" w:cs="Calibri"/>
      <w:lang w:val="ru-RU" w:eastAsia="ru-RU"/>
    </w:rPr>
  </w:style>
  <w:style w:type="paragraph" w:styleId="a8">
    <w:name w:val="footer"/>
    <w:basedOn w:val="a"/>
    <w:link w:val="a9"/>
    <w:uiPriority w:val="99"/>
    <w:semiHidden/>
    <w:rsid w:val="00015B71"/>
    <w:pPr>
      <w:tabs>
        <w:tab w:val="center" w:pos="4677"/>
        <w:tab w:val="right" w:pos="9355"/>
      </w:tabs>
    </w:pPr>
    <w:rPr>
      <w:rFonts w:ascii="Calibri" w:eastAsia="Calibri" w:hAnsi="Calibri" w:cs="Calibri"/>
    </w:rPr>
  </w:style>
  <w:style w:type="character" w:customStyle="1" w:styleId="FooterChar">
    <w:name w:val="Footer Char"/>
    <w:basedOn w:val="a0"/>
    <w:uiPriority w:val="99"/>
    <w:semiHidden/>
    <w:locked/>
    <w:rsid w:val="00480C66"/>
    <w:rPr>
      <w:rFonts w:eastAsia="Times New Roman"/>
      <w:sz w:val="20"/>
      <w:szCs w:val="20"/>
    </w:rPr>
  </w:style>
  <w:style w:type="character" w:customStyle="1" w:styleId="a9">
    <w:name w:val="Нижний колонтитул Знак"/>
    <w:link w:val="a8"/>
    <w:uiPriority w:val="99"/>
    <w:semiHidden/>
    <w:locked/>
    <w:rsid w:val="00015B71"/>
    <w:rPr>
      <w:rFonts w:ascii="Calibri" w:hAnsi="Calibri" w:cs="Calibri"/>
      <w:lang w:val="ru-RU" w:eastAsia="ru-RU"/>
    </w:rPr>
  </w:style>
  <w:style w:type="character" w:styleId="aa">
    <w:name w:val="page number"/>
    <w:basedOn w:val="a0"/>
    <w:uiPriority w:val="99"/>
    <w:rsid w:val="00015B71"/>
  </w:style>
  <w:style w:type="character" w:customStyle="1" w:styleId="ab">
    <w:name w:val="Знак Знак"/>
    <w:uiPriority w:val="99"/>
    <w:semiHidden/>
    <w:locked/>
    <w:rsid w:val="00015B71"/>
    <w:rPr>
      <w:rFonts w:ascii="Segoe UI" w:hAnsi="Segoe UI" w:cs="Segoe UI"/>
      <w:sz w:val="18"/>
      <w:szCs w:val="18"/>
      <w:lang w:val="ru-RU" w:eastAsia="ru-RU"/>
    </w:rPr>
  </w:style>
  <w:style w:type="paragraph" w:customStyle="1" w:styleId="12">
    <w:name w:val="Абзац списка1"/>
    <w:basedOn w:val="a"/>
    <w:uiPriority w:val="99"/>
    <w:rsid w:val="00015B71"/>
    <w:pPr>
      <w:spacing w:after="160" w:line="259"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015B71"/>
    <w:pPr>
      <w:widowControl w:val="0"/>
      <w:autoSpaceDE w:val="0"/>
      <w:autoSpaceDN w:val="0"/>
      <w:adjustRightInd w:val="0"/>
    </w:pPr>
    <w:rPr>
      <w:rFonts w:ascii="Courier New" w:hAnsi="Courier New" w:cs="Courier New"/>
      <w:sz w:val="20"/>
      <w:szCs w:val="20"/>
    </w:rPr>
  </w:style>
  <w:style w:type="paragraph" w:customStyle="1" w:styleId="formattext">
    <w:name w:val="formattext"/>
    <w:basedOn w:val="a"/>
    <w:uiPriority w:val="99"/>
    <w:rsid w:val="00015B71"/>
    <w:pPr>
      <w:spacing w:before="100" w:beforeAutospacing="1" w:after="100" w:afterAutospacing="1"/>
    </w:pPr>
    <w:rPr>
      <w:rFonts w:ascii="Calibri" w:eastAsia="Calibri" w:hAnsi="Calibri" w:cs="Calibri"/>
      <w:sz w:val="24"/>
      <w:szCs w:val="24"/>
    </w:rPr>
  </w:style>
  <w:style w:type="paragraph" w:customStyle="1" w:styleId="ConsPlusNormal">
    <w:name w:val="ConsPlusNormal"/>
    <w:link w:val="ConsPlusNormal0"/>
    <w:uiPriority w:val="99"/>
    <w:rsid w:val="00015B71"/>
    <w:pPr>
      <w:widowControl w:val="0"/>
      <w:autoSpaceDE w:val="0"/>
      <w:autoSpaceDN w:val="0"/>
    </w:pPr>
    <w:rPr>
      <w:rFonts w:ascii="Calibri" w:hAnsi="Calibri" w:cs="Calibri"/>
      <w:sz w:val="28"/>
      <w:szCs w:val="28"/>
    </w:rPr>
  </w:style>
  <w:style w:type="character" w:styleId="ac">
    <w:name w:val="Hyperlink"/>
    <w:basedOn w:val="a0"/>
    <w:uiPriority w:val="99"/>
    <w:rsid w:val="0023323D"/>
    <w:rPr>
      <w:color w:val="000080"/>
      <w:u w:val="single"/>
    </w:rPr>
  </w:style>
  <w:style w:type="character" w:customStyle="1" w:styleId="ad">
    <w:name w:val="Сноска_"/>
    <w:link w:val="ae"/>
    <w:uiPriority w:val="99"/>
    <w:locked/>
    <w:rsid w:val="0023323D"/>
    <w:rPr>
      <w:b/>
      <w:bCs/>
      <w:sz w:val="18"/>
      <w:szCs w:val="18"/>
    </w:rPr>
  </w:style>
  <w:style w:type="character" w:customStyle="1" w:styleId="38pt">
    <w:name w:val="Сноска + Интервал 38 pt"/>
    <w:uiPriority w:val="99"/>
    <w:rsid w:val="0023323D"/>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23323D"/>
    <w:rPr>
      <w:b/>
      <w:bCs/>
      <w:sz w:val="28"/>
      <w:szCs w:val="28"/>
    </w:rPr>
  </w:style>
  <w:style w:type="character" w:customStyle="1" w:styleId="60">
    <w:name w:val="Основной текст (6) + Курсив"/>
    <w:uiPriority w:val="99"/>
    <w:rsid w:val="0023323D"/>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23323D"/>
    <w:rPr>
      <w:b/>
      <w:bCs/>
      <w:i/>
      <w:iCs/>
      <w:sz w:val="28"/>
      <w:szCs w:val="28"/>
    </w:rPr>
  </w:style>
  <w:style w:type="character" w:customStyle="1" w:styleId="13">
    <w:name w:val="Заголовок №1_"/>
    <w:link w:val="14"/>
    <w:uiPriority w:val="99"/>
    <w:locked/>
    <w:rsid w:val="0023323D"/>
    <w:rPr>
      <w:b/>
      <w:bCs/>
      <w:sz w:val="28"/>
      <w:szCs w:val="28"/>
    </w:rPr>
  </w:style>
  <w:style w:type="character" w:customStyle="1" w:styleId="2">
    <w:name w:val="Основной текст (2)_"/>
    <w:link w:val="21"/>
    <w:uiPriority w:val="99"/>
    <w:locked/>
    <w:rsid w:val="0023323D"/>
    <w:rPr>
      <w:sz w:val="28"/>
      <w:szCs w:val="28"/>
    </w:rPr>
  </w:style>
  <w:style w:type="character" w:customStyle="1" w:styleId="20">
    <w:name w:val="Основной текст (2) + Курсив"/>
    <w:uiPriority w:val="99"/>
    <w:rsid w:val="0023323D"/>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23323D"/>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23323D"/>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23323D"/>
    <w:rPr>
      <w:i/>
      <w:iCs/>
      <w:sz w:val="28"/>
      <w:szCs w:val="28"/>
    </w:rPr>
  </w:style>
  <w:style w:type="character" w:customStyle="1" w:styleId="81">
    <w:name w:val="Основной текст (8) + Не курсив"/>
    <w:uiPriority w:val="99"/>
    <w:rsid w:val="0023323D"/>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23323D"/>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23323D"/>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23323D"/>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23323D"/>
    <w:rPr>
      <w:rFonts w:ascii="Times New Roman" w:hAnsi="Times New Roman" w:cs="Times New Roman"/>
      <w:color w:val="000000"/>
      <w:spacing w:val="0"/>
      <w:w w:val="100"/>
      <w:position w:val="0"/>
      <w:sz w:val="28"/>
      <w:szCs w:val="28"/>
      <w:u w:val="single"/>
      <w:lang w:val="ru-RU" w:eastAsia="ru-RU"/>
    </w:rPr>
  </w:style>
  <w:style w:type="character" w:customStyle="1" w:styleId="af">
    <w:name w:val="Колонтитул_"/>
    <w:link w:val="15"/>
    <w:uiPriority w:val="99"/>
    <w:locked/>
    <w:rsid w:val="0023323D"/>
    <w:rPr>
      <w:b/>
      <w:bCs/>
      <w:sz w:val="28"/>
      <w:szCs w:val="28"/>
    </w:rPr>
  </w:style>
  <w:style w:type="character" w:customStyle="1" w:styleId="af0">
    <w:name w:val="Колонтитул"/>
    <w:uiPriority w:val="99"/>
    <w:rsid w:val="0023323D"/>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23323D"/>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23323D"/>
    <w:rPr>
      <w:i/>
      <w:iCs/>
      <w:sz w:val="18"/>
      <w:szCs w:val="18"/>
    </w:rPr>
  </w:style>
  <w:style w:type="character" w:customStyle="1" w:styleId="3">
    <w:name w:val="Основной текст (3)_"/>
    <w:link w:val="31"/>
    <w:uiPriority w:val="99"/>
    <w:locked/>
    <w:rsid w:val="0023323D"/>
  </w:style>
  <w:style w:type="character" w:customStyle="1" w:styleId="5">
    <w:name w:val="Основной текст (5)_"/>
    <w:link w:val="50"/>
    <w:uiPriority w:val="99"/>
    <w:locked/>
    <w:rsid w:val="0023323D"/>
    <w:rPr>
      <w:b/>
      <w:bCs/>
      <w:sz w:val="18"/>
      <w:szCs w:val="18"/>
    </w:rPr>
  </w:style>
  <w:style w:type="character" w:customStyle="1" w:styleId="63">
    <w:name w:val="Основной текст (6)"/>
    <w:uiPriority w:val="99"/>
    <w:rsid w:val="0023323D"/>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23323D"/>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23323D"/>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23323D"/>
    <w:rPr>
      <w:rFonts w:ascii="Times New Roman" w:hAnsi="Times New Roman" w:cs="Times New Roman"/>
      <w:color w:val="000000"/>
      <w:spacing w:val="0"/>
      <w:w w:val="100"/>
      <w:position w:val="0"/>
      <w:sz w:val="24"/>
      <w:szCs w:val="24"/>
      <w:u w:val="single"/>
      <w:lang w:val="ru-RU" w:eastAsia="ru-RU"/>
    </w:rPr>
  </w:style>
  <w:style w:type="character" w:customStyle="1" w:styleId="16">
    <w:name w:val="Оглавление 1 Знак"/>
    <w:link w:val="17"/>
    <w:uiPriority w:val="99"/>
    <w:locked/>
    <w:rsid w:val="0023323D"/>
    <w:rPr>
      <w:b/>
      <w:bCs/>
    </w:rPr>
  </w:style>
  <w:style w:type="character" w:customStyle="1" w:styleId="24">
    <w:name w:val="Оглавление (2)"/>
    <w:uiPriority w:val="99"/>
    <w:rsid w:val="0023323D"/>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23323D"/>
    <w:rPr>
      <w:rFonts w:ascii="Times New Roman" w:hAnsi="Times New Roman" w:cs="Times New Roman"/>
      <w:b/>
      <w:bCs/>
      <w:color w:val="000000"/>
      <w:spacing w:val="0"/>
      <w:w w:val="100"/>
      <w:position w:val="0"/>
      <w:sz w:val="24"/>
      <w:szCs w:val="24"/>
      <w:u w:val="single"/>
      <w:lang w:val="ru-RU" w:eastAsia="ru-RU"/>
    </w:rPr>
  </w:style>
  <w:style w:type="character" w:customStyle="1" w:styleId="af1">
    <w:name w:val="Оглавление_"/>
    <w:link w:val="af2"/>
    <w:uiPriority w:val="99"/>
    <w:locked/>
    <w:rsid w:val="0023323D"/>
    <w:rPr>
      <w:sz w:val="22"/>
      <w:szCs w:val="22"/>
    </w:rPr>
  </w:style>
  <w:style w:type="character" w:customStyle="1" w:styleId="100">
    <w:name w:val="Основной текст (10)_"/>
    <w:link w:val="101"/>
    <w:uiPriority w:val="99"/>
    <w:locked/>
    <w:rsid w:val="0023323D"/>
    <w:rPr>
      <w:sz w:val="22"/>
      <w:szCs w:val="22"/>
    </w:rPr>
  </w:style>
  <w:style w:type="character" w:customStyle="1" w:styleId="110">
    <w:name w:val="Основной текст (11)_"/>
    <w:link w:val="1110"/>
    <w:uiPriority w:val="99"/>
    <w:locked/>
    <w:rsid w:val="0023323D"/>
    <w:rPr>
      <w:b/>
      <w:bCs/>
      <w:i/>
      <w:iCs/>
      <w:sz w:val="30"/>
      <w:szCs w:val="30"/>
    </w:rPr>
  </w:style>
  <w:style w:type="character" w:customStyle="1" w:styleId="119">
    <w:name w:val="Основной текст (11) + 9"/>
    <w:aliases w:val="5 pt,Не полужирный"/>
    <w:uiPriority w:val="99"/>
    <w:rsid w:val="0023323D"/>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23323D"/>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23323D"/>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23323D"/>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23323D"/>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23323D"/>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23323D"/>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23323D"/>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23323D"/>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23323D"/>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23323D"/>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23323D"/>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23323D"/>
    <w:rPr>
      <w:sz w:val="15"/>
      <w:szCs w:val="15"/>
    </w:rPr>
  </w:style>
  <w:style w:type="character" w:customStyle="1" w:styleId="44pt">
    <w:name w:val="Основной текст (4) + 4 pt"/>
    <w:uiPriority w:val="99"/>
    <w:rsid w:val="0023323D"/>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23323D"/>
    <w:rPr>
      <w:rFonts w:ascii="Times New Roman" w:hAnsi="Times New Roman" w:cs="Times New Roman"/>
      <w:b/>
      <w:bCs/>
      <w:color w:val="000000"/>
      <w:spacing w:val="0"/>
      <w:w w:val="100"/>
      <w:position w:val="0"/>
      <w:sz w:val="18"/>
      <w:szCs w:val="18"/>
      <w:u w:val="none"/>
      <w:lang w:val="ru-RU" w:eastAsia="ru-RU"/>
    </w:rPr>
  </w:style>
  <w:style w:type="paragraph" w:customStyle="1" w:styleId="ae">
    <w:name w:val="Сноска"/>
    <w:basedOn w:val="a"/>
    <w:link w:val="ad"/>
    <w:uiPriority w:val="99"/>
    <w:rsid w:val="0023323D"/>
    <w:pPr>
      <w:widowControl w:val="0"/>
      <w:shd w:val="clear" w:color="auto" w:fill="FFFFFF"/>
      <w:spacing w:line="240" w:lineRule="atLeast"/>
      <w:jc w:val="both"/>
    </w:pPr>
    <w:rPr>
      <w:rFonts w:eastAsia="Calibri"/>
      <w:b/>
      <w:bCs/>
      <w:noProof/>
      <w:sz w:val="18"/>
      <w:szCs w:val="18"/>
    </w:rPr>
  </w:style>
  <w:style w:type="paragraph" w:customStyle="1" w:styleId="61">
    <w:name w:val="Основной текст (6)1"/>
    <w:basedOn w:val="a"/>
    <w:link w:val="6"/>
    <w:uiPriority w:val="99"/>
    <w:rsid w:val="0023323D"/>
    <w:pPr>
      <w:widowControl w:val="0"/>
      <w:shd w:val="clear" w:color="auto" w:fill="FFFFFF"/>
      <w:spacing w:line="322" w:lineRule="exact"/>
      <w:ind w:hanging="600"/>
      <w:jc w:val="center"/>
    </w:pPr>
    <w:rPr>
      <w:rFonts w:eastAsia="Calibri"/>
      <w:b/>
      <w:bCs/>
      <w:noProof/>
      <w:sz w:val="28"/>
      <w:szCs w:val="28"/>
    </w:rPr>
  </w:style>
  <w:style w:type="paragraph" w:customStyle="1" w:styleId="70">
    <w:name w:val="Основной текст (7)"/>
    <w:basedOn w:val="a"/>
    <w:link w:val="7"/>
    <w:uiPriority w:val="99"/>
    <w:rsid w:val="0023323D"/>
    <w:pPr>
      <w:widowControl w:val="0"/>
      <w:shd w:val="clear" w:color="auto" w:fill="FFFFFF"/>
      <w:spacing w:after="600" w:line="322" w:lineRule="exact"/>
      <w:jc w:val="center"/>
    </w:pPr>
    <w:rPr>
      <w:rFonts w:eastAsia="Calibri"/>
      <w:b/>
      <w:bCs/>
      <w:i/>
      <w:iCs/>
      <w:noProof/>
      <w:sz w:val="28"/>
      <w:szCs w:val="28"/>
    </w:rPr>
  </w:style>
  <w:style w:type="paragraph" w:customStyle="1" w:styleId="14">
    <w:name w:val="Заголовок №1"/>
    <w:basedOn w:val="a"/>
    <w:link w:val="13"/>
    <w:uiPriority w:val="99"/>
    <w:rsid w:val="0023323D"/>
    <w:pPr>
      <w:widowControl w:val="0"/>
      <w:shd w:val="clear" w:color="auto" w:fill="FFFFFF"/>
      <w:spacing w:before="600" w:after="420" w:line="240" w:lineRule="atLeast"/>
      <w:ind w:hanging="1040"/>
      <w:jc w:val="both"/>
      <w:outlineLvl w:val="0"/>
    </w:pPr>
    <w:rPr>
      <w:rFonts w:eastAsia="Calibri"/>
      <w:b/>
      <w:bCs/>
      <w:noProof/>
      <w:sz w:val="28"/>
      <w:szCs w:val="28"/>
    </w:rPr>
  </w:style>
  <w:style w:type="paragraph" w:customStyle="1" w:styleId="21">
    <w:name w:val="Основной текст (2)1"/>
    <w:basedOn w:val="a"/>
    <w:link w:val="2"/>
    <w:uiPriority w:val="99"/>
    <w:rsid w:val="0023323D"/>
    <w:pPr>
      <w:widowControl w:val="0"/>
      <w:shd w:val="clear" w:color="auto" w:fill="FFFFFF"/>
      <w:spacing w:line="322" w:lineRule="exact"/>
      <w:ind w:firstLine="700"/>
      <w:jc w:val="both"/>
    </w:pPr>
    <w:rPr>
      <w:rFonts w:eastAsia="Calibri"/>
      <w:noProof/>
      <w:sz w:val="28"/>
      <w:szCs w:val="28"/>
    </w:rPr>
  </w:style>
  <w:style w:type="paragraph" w:customStyle="1" w:styleId="80">
    <w:name w:val="Основной текст (8)"/>
    <w:basedOn w:val="a"/>
    <w:link w:val="8"/>
    <w:uiPriority w:val="99"/>
    <w:rsid w:val="0023323D"/>
    <w:pPr>
      <w:widowControl w:val="0"/>
      <w:shd w:val="clear" w:color="auto" w:fill="FFFFFF"/>
      <w:spacing w:line="322" w:lineRule="exact"/>
      <w:jc w:val="both"/>
    </w:pPr>
    <w:rPr>
      <w:rFonts w:eastAsia="Calibri"/>
      <w:i/>
      <w:iCs/>
      <w:noProof/>
      <w:sz w:val="28"/>
      <w:szCs w:val="28"/>
    </w:rPr>
  </w:style>
  <w:style w:type="paragraph" w:customStyle="1" w:styleId="15">
    <w:name w:val="Колонтитул1"/>
    <w:basedOn w:val="a"/>
    <w:link w:val="af"/>
    <w:uiPriority w:val="99"/>
    <w:rsid w:val="0023323D"/>
    <w:pPr>
      <w:widowControl w:val="0"/>
      <w:shd w:val="clear" w:color="auto" w:fill="FFFFFF"/>
      <w:spacing w:after="60" w:line="240" w:lineRule="atLeast"/>
      <w:jc w:val="center"/>
    </w:pPr>
    <w:rPr>
      <w:rFonts w:eastAsia="Calibri"/>
      <w:b/>
      <w:bCs/>
      <w:noProof/>
      <w:sz w:val="28"/>
      <w:szCs w:val="28"/>
    </w:rPr>
  </w:style>
  <w:style w:type="paragraph" w:customStyle="1" w:styleId="90">
    <w:name w:val="Основной текст (9)"/>
    <w:basedOn w:val="a"/>
    <w:link w:val="9"/>
    <w:uiPriority w:val="99"/>
    <w:rsid w:val="0023323D"/>
    <w:pPr>
      <w:widowControl w:val="0"/>
      <w:shd w:val="clear" w:color="auto" w:fill="FFFFFF"/>
      <w:spacing w:before="1020" w:after="360" w:line="240" w:lineRule="atLeast"/>
    </w:pPr>
    <w:rPr>
      <w:rFonts w:eastAsia="Calibri"/>
      <w:i/>
      <w:iCs/>
      <w:noProof/>
      <w:sz w:val="18"/>
      <w:szCs w:val="18"/>
    </w:rPr>
  </w:style>
  <w:style w:type="paragraph" w:customStyle="1" w:styleId="31">
    <w:name w:val="Основной текст (3)1"/>
    <w:basedOn w:val="a"/>
    <w:link w:val="3"/>
    <w:uiPriority w:val="99"/>
    <w:rsid w:val="0023323D"/>
    <w:pPr>
      <w:widowControl w:val="0"/>
      <w:shd w:val="clear" w:color="auto" w:fill="FFFFFF"/>
      <w:spacing w:line="240" w:lineRule="atLeast"/>
      <w:jc w:val="both"/>
    </w:pPr>
    <w:rPr>
      <w:rFonts w:eastAsia="Calibri"/>
      <w:noProof/>
    </w:rPr>
  </w:style>
  <w:style w:type="paragraph" w:customStyle="1" w:styleId="50">
    <w:name w:val="Основной текст (5)"/>
    <w:basedOn w:val="a"/>
    <w:link w:val="5"/>
    <w:uiPriority w:val="99"/>
    <w:rsid w:val="0023323D"/>
    <w:pPr>
      <w:widowControl w:val="0"/>
      <w:shd w:val="clear" w:color="auto" w:fill="FFFFFF"/>
      <w:spacing w:before="5220" w:line="240" w:lineRule="atLeast"/>
    </w:pPr>
    <w:rPr>
      <w:rFonts w:eastAsia="Calibri"/>
      <w:b/>
      <w:bCs/>
      <w:noProof/>
      <w:sz w:val="18"/>
      <w:szCs w:val="18"/>
    </w:rPr>
  </w:style>
  <w:style w:type="paragraph" w:styleId="17">
    <w:name w:val="toc 1"/>
    <w:basedOn w:val="a"/>
    <w:link w:val="16"/>
    <w:autoRedefine/>
    <w:uiPriority w:val="99"/>
    <w:semiHidden/>
    <w:locked/>
    <w:rsid w:val="0023323D"/>
    <w:pPr>
      <w:widowControl w:val="0"/>
      <w:shd w:val="clear" w:color="auto" w:fill="FFFFFF"/>
      <w:spacing w:before="480" w:line="278" w:lineRule="exact"/>
      <w:ind w:firstLine="920"/>
    </w:pPr>
    <w:rPr>
      <w:rFonts w:eastAsia="Calibri"/>
      <w:b/>
      <w:bCs/>
      <w:noProof/>
    </w:rPr>
  </w:style>
  <w:style w:type="paragraph" w:customStyle="1" w:styleId="af2">
    <w:name w:val="Оглавление"/>
    <w:basedOn w:val="a"/>
    <w:link w:val="af1"/>
    <w:uiPriority w:val="99"/>
    <w:rsid w:val="0023323D"/>
    <w:pPr>
      <w:widowControl w:val="0"/>
      <w:shd w:val="clear" w:color="auto" w:fill="FFFFFF"/>
      <w:spacing w:line="278" w:lineRule="exact"/>
    </w:pPr>
    <w:rPr>
      <w:rFonts w:eastAsia="Calibri"/>
      <w:noProof/>
      <w:sz w:val="22"/>
      <w:szCs w:val="22"/>
    </w:rPr>
  </w:style>
  <w:style w:type="paragraph" w:customStyle="1" w:styleId="101">
    <w:name w:val="Основной текст (10)1"/>
    <w:basedOn w:val="a"/>
    <w:link w:val="100"/>
    <w:uiPriority w:val="99"/>
    <w:rsid w:val="0023323D"/>
    <w:pPr>
      <w:widowControl w:val="0"/>
      <w:shd w:val="clear" w:color="auto" w:fill="FFFFFF"/>
      <w:spacing w:line="134" w:lineRule="exact"/>
      <w:jc w:val="both"/>
    </w:pPr>
    <w:rPr>
      <w:rFonts w:eastAsia="Calibri"/>
      <w:noProof/>
      <w:sz w:val="22"/>
      <w:szCs w:val="22"/>
    </w:rPr>
  </w:style>
  <w:style w:type="paragraph" w:customStyle="1" w:styleId="1110">
    <w:name w:val="Основной текст (11)1"/>
    <w:basedOn w:val="a"/>
    <w:link w:val="110"/>
    <w:uiPriority w:val="99"/>
    <w:rsid w:val="0023323D"/>
    <w:pPr>
      <w:widowControl w:val="0"/>
      <w:shd w:val="clear" w:color="auto" w:fill="FFFFFF"/>
      <w:spacing w:line="274" w:lineRule="exact"/>
      <w:jc w:val="both"/>
    </w:pPr>
    <w:rPr>
      <w:rFonts w:eastAsia="Calibri"/>
      <w:b/>
      <w:bCs/>
      <w:i/>
      <w:iCs/>
      <w:noProof/>
      <w:sz w:val="30"/>
      <w:szCs w:val="30"/>
    </w:rPr>
  </w:style>
  <w:style w:type="paragraph" w:customStyle="1" w:styleId="40">
    <w:name w:val="Основной текст (4)"/>
    <w:basedOn w:val="a"/>
    <w:link w:val="4"/>
    <w:uiPriority w:val="99"/>
    <w:rsid w:val="0023323D"/>
    <w:pPr>
      <w:widowControl w:val="0"/>
      <w:shd w:val="clear" w:color="auto" w:fill="FFFFFF"/>
      <w:spacing w:line="240" w:lineRule="atLeast"/>
    </w:pPr>
    <w:rPr>
      <w:rFonts w:eastAsia="Calibri"/>
      <w:noProof/>
      <w:sz w:val="15"/>
      <w:szCs w:val="15"/>
    </w:rPr>
  </w:style>
  <w:style w:type="character" w:customStyle="1" w:styleId="ConsPlusNormal0">
    <w:name w:val="ConsPlusNormal Знак"/>
    <w:link w:val="ConsPlusNormal"/>
    <w:uiPriority w:val="99"/>
    <w:locked/>
    <w:rsid w:val="0023323D"/>
    <w:rPr>
      <w:rFonts w:ascii="Calibri" w:hAnsi="Calibri" w:cs="Calibri"/>
      <w:sz w:val="28"/>
      <w:szCs w:val="28"/>
      <w:lang w:val="ru-RU" w:eastAsia="ru-RU"/>
    </w:rPr>
  </w:style>
  <w:style w:type="paragraph" w:customStyle="1" w:styleId="Default">
    <w:name w:val="Default"/>
    <w:uiPriority w:val="99"/>
    <w:rsid w:val="0023323D"/>
    <w:pPr>
      <w:autoSpaceDE w:val="0"/>
      <w:autoSpaceDN w:val="0"/>
      <w:adjustRightInd w:val="0"/>
    </w:pPr>
    <w:rPr>
      <w:rFonts w:eastAsia="Arial Unicode MS"/>
      <w:color w:val="000000"/>
      <w:sz w:val="24"/>
      <w:szCs w:val="24"/>
    </w:rPr>
  </w:style>
  <w:style w:type="paragraph" w:customStyle="1" w:styleId="111">
    <w:name w:val="Рег. 1.1.1"/>
    <w:basedOn w:val="a"/>
    <w:uiPriority w:val="99"/>
    <w:rsid w:val="0023323D"/>
    <w:pPr>
      <w:numPr>
        <w:ilvl w:val="2"/>
        <w:numId w:val="3"/>
      </w:numPr>
      <w:spacing w:line="276" w:lineRule="auto"/>
      <w:jc w:val="both"/>
    </w:pPr>
    <w:rPr>
      <w:rFonts w:eastAsia="Arial Unicode MS"/>
      <w:sz w:val="28"/>
      <w:szCs w:val="28"/>
      <w:lang w:eastAsia="en-US"/>
    </w:rPr>
  </w:style>
  <w:style w:type="paragraph" w:customStyle="1" w:styleId="11">
    <w:name w:val="Рег. Основной текст уровнеь 1.1 (базовый)"/>
    <w:basedOn w:val="ConsPlusNormal"/>
    <w:uiPriority w:val="99"/>
    <w:rsid w:val="0023323D"/>
    <w:pPr>
      <w:widowControl/>
      <w:numPr>
        <w:ilvl w:val="1"/>
        <w:numId w:val="3"/>
      </w:numPr>
      <w:adjustRightInd w:val="0"/>
      <w:spacing w:line="276" w:lineRule="auto"/>
      <w:jc w:val="both"/>
    </w:pPr>
    <w:rPr>
      <w:rFonts w:ascii="Times New Roman" w:eastAsia="Arial Unicode MS" w:hAnsi="Times New Roman" w:cs="Times New Roman"/>
      <w:lang w:eastAsia="en-US"/>
    </w:rPr>
  </w:style>
  <w:style w:type="paragraph" w:customStyle="1" w:styleId="af3">
    <w:name w:val="Письмо"/>
    <w:basedOn w:val="a"/>
    <w:uiPriority w:val="99"/>
    <w:rsid w:val="0023323D"/>
    <w:pPr>
      <w:autoSpaceDE w:val="0"/>
      <w:autoSpaceDN w:val="0"/>
      <w:spacing w:line="320" w:lineRule="exact"/>
      <w:ind w:firstLine="720"/>
      <w:jc w:val="both"/>
    </w:pPr>
    <w:rPr>
      <w:rFonts w:eastAsia="Arial Unicode MS"/>
      <w:sz w:val="28"/>
      <w:szCs w:val="28"/>
    </w:rPr>
  </w:style>
  <w:style w:type="paragraph" w:styleId="32">
    <w:name w:val="Body Text 3"/>
    <w:basedOn w:val="a"/>
    <w:link w:val="33"/>
    <w:uiPriority w:val="99"/>
    <w:rsid w:val="0023323D"/>
    <w:pPr>
      <w:spacing w:after="120"/>
    </w:pPr>
    <w:rPr>
      <w:rFonts w:ascii="Arial Unicode MS" w:eastAsia="Arial Unicode MS" w:hAnsi="Arial Unicode MS" w:cs="Arial Unicode MS"/>
      <w:sz w:val="16"/>
      <w:szCs w:val="16"/>
    </w:rPr>
  </w:style>
  <w:style w:type="character" w:customStyle="1" w:styleId="BodyText3Char">
    <w:name w:val="Body Text 3 Char"/>
    <w:basedOn w:val="a0"/>
    <w:uiPriority w:val="99"/>
    <w:semiHidden/>
    <w:locked/>
    <w:rsid w:val="0023323D"/>
    <w:rPr>
      <w:color w:val="000000"/>
      <w:sz w:val="16"/>
      <w:szCs w:val="16"/>
    </w:rPr>
  </w:style>
  <w:style w:type="character" w:customStyle="1" w:styleId="33">
    <w:name w:val="Основной текст 3 Знак"/>
    <w:link w:val="32"/>
    <w:uiPriority w:val="99"/>
    <w:locked/>
    <w:rsid w:val="0023323D"/>
    <w:rPr>
      <w:rFonts w:ascii="Arial Unicode MS" w:eastAsia="Arial Unicode MS" w:hAnsi="Arial Unicode MS" w:cs="Arial Unicode MS"/>
      <w:sz w:val="16"/>
      <w:szCs w:val="16"/>
      <w:lang w:val="ru-RU" w:eastAsia="ru-RU"/>
    </w:rPr>
  </w:style>
  <w:style w:type="paragraph" w:customStyle="1" w:styleId="1-">
    <w:name w:val="Рег. Заголовок 1-го уровня регламента"/>
    <w:basedOn w:val="1"/>
    <w:autoRedefine/>
    <w:uiPriority w:val="99"/>
    <w:rsid w:val="0023323D"/>
    <w:pPr>
      <w:pageBreakBefore/>
      <w:numPr>
        <w:numId w:val="5"/>
      </w:numPr>
      <w:jc w:val="center"/>
    </w:pPr>
    <w:rPr>
      <w:rFonts w:ascii="Times New Roman" w:eastAsia="Arial Unicode MS" w:hAnsi="Times New Roman" w:cs="Times New Roman"/>
      <w:b/>
      <w:bCs/>
      <w:u w:val="none"/>
    </w:rPr>
  </w:style>
  <w:style w:type="table" w:styleId="af4">
    <w:name w:val="Table Grid"/>
    <w:basedOn w:val="a1"/>
    <w:uiPriority w:val="99"/>
    <w:locked/>
    <w:rsid w:val="0023323D"/>
    <w:pPr>
      <w:widowControl w:val="0"/>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23323D"/>
    <w:pPr>
      <w:widowControl w:val="0"/>
    </w:pPr>
    <w:rPr>
      <w:rFonts w:ascii="Arial Unicode MS" w:eastAsia="Arial Unicode MS" w:hAnsi="Arial Unicode MS" w:cs="Arial Unicode MS"/>
      <w:color w:val="000000"/>
    </w:rPr>
  </w:style>
  <w:style w:type="character" w:customStyle="1" w:styleId="af6">
    <w:name w:val="Текст сноски Знак"/>
    <w:basedOn w:val="a0"/>
    <w:link w:val="af5"/>
    <w:uiPriority w:val="99"/>
    <w:semiHidden/>
    <w:locked/>
    <w:rsid w:val="0023323D"/>
    <w:rPr>
      <w:rFonts w:ascii="Arial Unicode MS" w:eastAsia="Arial Unicode MS" w:hAnsi="Arial Unicode MS" w:cs="Arial Unicode MS"/>
      <w:color w:val="000000"/>
      <w:lang w:val="ru-RU" w:eastAsia="ru-RU"/>
    </w:rPr>
  </w:style>
  <w:style w:type="paragraph" w:customStyle="1" w:styleId="ConsPlusTitle">
    <w:name w:val="ConsPlusTitle"/>
    <w:uiPriority w:val="99"/>
    <w:rsid w:val="0023323D"/>
    <w:pPr>
      <w:widowControl w:val="0"/>
      <w:autoSpaceDE w:val="0"/>
      <w:autoSpaceDN w:val="0"/>
      <w:adjustRightInd w:val="0"/>
    </w:pPr>
    <w:rPr>
      <w:rFonts w:ascii="Arial" w:eastAsia="Arial Unicode MS" w:hAnsi="Arial" w:cs="Arial"/>
      <w:b/>
      <w:bCs/>
      <w:sz w:val="20"/>
      <w:szCs w:val="20"/>
    </w:rPr>
  </w:style>
  <w:style w:type="character" w:customStyle="1" w:styleId="FontStyle39">
    <w:name w:val="Font Style39"/>
    <w:uiPriority w:val="99"/>
    <w:rsid w:val="0023323D"/>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
    <w:basedOn w:val="a"/>
    <w:uiPriority w:val="99"/>
    <w:rsid w:val="0023323D"/>
    <w:pPr>
      <w:spacing w:before="100" w:beforeAutospacing="1" w:after="100" w:afterAutospacing="1"/>
    </w:pPr>
    <w:rPr>
      <w:rFonts w:eastAsia="Arial Unicode MS"/>
      <w:sz w:val="24"/>
      <w:szCs w:val="24"/>
    </w:rPr>
  </w:style>
  <w:style w:type="paragraph" w:styleId="af7">
    <w:name w:val="Normal (Web)"/>
    <w:basedOn w:val="a"/>
    <w:uiPriority w:val="99"/>
    <w:rsid w:val="0023323D"/>
    <w:pPr>
      <w:spacing w:before="100" w:beforeAutospacing="1" w:after="100" w:afterAutospacing="1"/>
    </w:pPr>
    <w:rPr>
      <w:rFonts w:eastAsia="Arial Unicode MS"/>
      <w:sz w:val="24"/>
      <w:szCs w:val="24"/>
    </w:rPr>
  </w:style>
  <w:style w:type="paragraph" w:customStyle="1" w:styleId="83">
    <w:name w:val="Стиль8"/>
    <w:basedOn w:val="a"/>
    <w:uiPriority w:val="99"/>
    <w:rsid w:val="0023323D"/>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39201&amp;date=28.09.2023" TargetMode="External"/><Relationship Id="rId18" Type="http://schemas.openxmlformats.org/officeDocument/2006/relationships/hyperlink" Target="https://login.consultant.ru/link/?req=doc&amp;base=LAW&amp;n=444242&amp;date=28.09.2023" TargetMode="External"/><Relationship Id="rId26" Type="http://schemas.openxmlformats.org/officeDocument/2006/relationships/hyperlink" Target="https://login.consultant.ru/link/?req=doc&amp;base=LAW&amp;n=448232&amp;date=28.09.2023&amp;dst=100175&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197748&amp;date=28.09.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54007&amp;date=28.09.2023" TargetMode="External"/><Relationship Id="rId17" Type="http://schemas.openxmlformats.org/officeDocument/2006/relationships/hyperlink" Target="https://login.consultant.ru/link/?req=doc&amp;base=LAW&amp;n=454222&amp;date=28.09.2023" TargetMode="External"/><Relationship Id="rId25" Type="http://schemas.openxmlformats.org/officeDocument/2006/relationships/hyperlink" Target="https://login.consultant.ru/link/?req=doc&amp;base=LAW&amp;n=448232&amp;date=28.09.2023&amp;dst=100154&amp;fie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37409&amp;date=28.09.2023&amp;dst=809&amp;field=134" TargetMode="External"/><Relationship Id="rId20" Type="http://schemas.openxmlformats.org/officeDocument/2006/relationships/hyperlink" Target="https://login.consultant.ru/link/?req=doc&amp;base=LAW&amp;n=442097&amp;date=28.09.2023" TargetMode="External"/><Relationship Id="rId29" Type="http://schemas.openxmlformats.org/officeDocument/2006/relationships/hyperlink" Target="https://login.consultant.ru/link/?req=doc&amp;base=LAW&amp;n=448232&amp;date=28.09.2023&amp;dst=100102&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login.consultant.ru/link/?req=doc&amp;base=LAW&amp;n=448232&amp;date=28.09.2023&amp;dst=100102&amp;field=134" TargetMode="External"/><Relationship Id="rId32" Type="http://schemas.openxmlformats.org/officeDocument/2006/relationships/hyperlink" Target="https://login.consultant.ru/link/?req=doc&amp;base=LAW&amp;n=448232&amp;date=28.09.2023&amp;dst=100010&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305&amp;date=28.09.2023" TargetMode="External"/><Relationship Id="rId23" Type="http://schemas.openxmlformats.org/officeDocument/2006/relationships/hyperlink" Target="https://login.consultant.ru/link/?req=doc&amp;base=LAW&amp;n=453313&amp;date=28.09.2023" TargetMode="External"/><Relationship Id="rId28" Type="http://schemas.openxmlformats.org/officeDocument/2006/relationships/hyperlink" Target="https://login.consultant.ru/link/?req=doc&amp;base=LAW&amp;n=448232&amp;date=28.09.2023&amp;dst=100175&amp;field=134" TargetMode="External"/><Relationship Id="rId10" Type="http://schemas.openxmlformats.org/officeDocument/2006/relationships/hyperlink" Target="http://gosuslugi.astrobl.ru/" TargetMode="External"/><Relationship Id="rId19" Type="http://schemas.openxmlformats.org/officeDocument/2006/relationships/hyperlink" Target="https://login.consultant.ru/link/?req=doc&amp;base=LAW&amp;n=436326&amp;date=28.09.2023" TargetMode="External"/><Relationship Id="rId31" Type="http://schemas.openxmlformats.org/officeDocument/2006/relationships/hyperlink" Target="https://login.consultant.ru/link/?req=doc&amp;base=LAW&amp;n=448232&amp;date=28.09.2023&amp;dst=100199&amp;field=134" TargetMode="External"/><Relationship Id="rId4" Type="http://schemas.openxmlformats.org/officeDocument/2006/relationships/settings" Target="settings.xml"/><Relationship Id="rId9" Type="http://schemas.openxmlformats.org/officeDocument/2006/relationships/hyperlink" Target="mailto:mail@admcherjar.ru" TargetMode="External"/><Relationship Id="rId14" Type="http://schemas.openxmlformats.org/officeDocument/2006/relationships/hyperlink" Target="https://login.consultant.ru/link/?req=doc&amp;base=LAW&amp;n=453313&amp;date=28.09.2023&amp;dst=100368&amp;field=134" TargetMode="External"/><Relationship Id="rId22" Type="http://schemas.openxmlformats.org/officeDocument/2006/relationships/hyperlink" Target="https://login.consultant.ru/link/?req=doc&amp;base=LAW&amp;n=424558&amp;date=28.09.2023" TargetMode="External"/><Relationship Id="rId27" Type="http://schemas.openxmlformats.org/officeDocument/2006/relationships/hyperlink" Target="https://login.consultant.ru/link/?req=doc&amp;base=LAW&amp;n=448232&amp;date=28.09.2023&amp;dst=100154&amp;field=134" TargetMode="External"/><Relationship Id="rId30" Type="http://schemas.openxmlformats.org/officeDocument/2006/relationships/hyperlink" Target="https://login.consultant.ru/link/?req=doc&amp;base=LAW&amp;n=437409&amp;date=28.09.2023&amp;dst=101640&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33</Pages>
  <Words>11668</Words>
  <Characters>66509</Characters>
  <Application>Microsoft Office Word</Application>
  <DocSecurity>0</DocSecurity>
  <Lines>554</Lines>
  <Paragraphs>156</Paragraphs>
  <ScaleCrop>false</ScaleCrop>
  <Company>SPecialiST RePack</Company>
  <LinksUpToDate>false</LinksUpToDate>
  <CharactersWithSpaces>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Molod1</dc:creator>
  <cp:keywords/>
  <dc:description/>
  <cp:lastModifiedBy>SabanskayaAI</cp:lastModifiedBy>
  <cp:revision>13</cp:revision>
  <cp:lastPrinted>2023-10-03T05:00:00Z</cp:lastPrinted>
  <dcterms:created xsi:type="dcterms:W3CDTF">2023-09-21T08:34:00Z</dcterms:created>
  <dcterms:modified xsi:type="dcterms:W3CDTF">2023-10-18T05:15:00Z</dcterms:modified>
</cp:coreProperties>
</file>