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9E" w:rsidRPr="0003212C" w:rsidRDefault="0051129E" w:rsidP="00B90190">
      <w:pPr>
        <w:rPr>
          <w:color w:val="000000"/>
          <w:lang w:eastAsia="ru-RU"/>
        </w:rPr>
      </w:pPr>
    </w:p>
    <w:p w:rsidR="0051129E" w:rsidRPr="00B90190" w:rsidRDefault="00E43226" w:rsidP="00B90190">
      <w:pPr>
        <w:jc w:val="center"/>
        <w:rPr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чб2" style="width:59.25pt;height:70.5pt;visibility:visible">
            <v:imagedata r:id="rId6" o:title="" gain="2147483647f" blacklevel="-24904f" grayscale="t" bilevel="t"/>
          </v:shape>
        </w:pict>
      </w:r>
    </w:p>
    <w:p w:rsidR="0051129E" w:rsidRPr="00B90190" w:rsidRDefault="0051129E" w:rsidP="00B90190">
      <w:pPr>
        <w:jc w:val="center"/>
        <w:rPr>
          <w:b/>
          <w:bCs/>
          <w:color w:val="000000"/>
          <w:sz w:val="40"/>
          <w:szCs w:val="40"/>
          <w:lang w:eastAsia="ru-RU"/>
        </w:rPr>
      </w:pPr>
      <w:r w:rsidRPr="00B90190">
        <w:rPr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51129E" w:rsidRPr="00B90190" w:rsidRDefault="0051129E" w:rsidP="00B90190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1129E" w:rsidRPr="00B90190" w:rsidRDefault="0051129E" w:rsidP="00B90190">
      <w:pPr>
        <w:spacing w:line="360" w:lineRule="auto"/>
        <w:jc w:val="center"/>
        <w:rPr>
          <w:b/>
          <w:bCs/>
          <w:color w:val="000000"/>
          <w:lang w:eastAsia="ru-RU"/>
        </w:rPr>
      </w:pPr>
      <w:r w:rsidRPr="00B90190">
        <w:rPr>
          <w:b/>
          <w:bCs/>
          <w:color w:val="000000"/>
          <w:lang w:eastAsia="ru-RU"/>
        </w:rPr>
        <w:t xml:space="preserve">АДМИНИСТРАЦИИ МУНИЦИПАЛЬНОГО ОБРАЗОВАНИЯ </w:t>
      </w:r>
      <w:r w:rsidRPr="00B90190">
        <w:rPr>
          <w:b/>
          <w:bCs/>
          <w:color w:val="000000"/>
          <w:lang w:eastAsia="ru-RU"/>
        </w:rPr>
        <w:br/>
        <w:t>«ЧЕРНОЯРСКИЙ МУНИЦИПАЛЬНЫЙ РАЙОН</w:t>
      </w:r>
    </w:p>
    <w:p w:rsidR="0051129E" w:rsidRDefault="0051129E" w:rsidP="009E396D">
      <w:pPr>
        <w:spacing w:line="360" w:lineRule="auto"/>
        <w:jc w:val="center"/>
        <w:rPr>
          <w:b/>
          <w:bCs/>
          <w:color w:val="000000"/>
          <w:lang w:eastAsia="ru-RU"/>
        </w:rPr>
      </w:pPr>
      <w:r w:rsidRPr="00B90190">
        <w:rPr>
          <w:b/>
          <w:bCs/>
          <w:color w:val="000000"/>
          <w:lang w:eastAsia="ru-RU"/>
        </w:rPr>
        <w:t>АСТРАХАНСКОЙ ОБЛАСТИ»</w:t>
      </w:r>
    </w:p>
    <w:p w:rsidR="0051129E" w:rsidRPr="0003212C" w:rsidRDefault="0051129E" w:rsidP="0016416F">
      <w:pPr>
        <w:rPr>
          <w:b/>
          <w:bCs/>
          <w:color w:val="000000"/>
          <w:u w:val="single"/>
          <w:lang w:eastAsia="ru-RU"/>
        </w:rPr>
      </w:pPr>
      <w:r w:rsidRPr="0003212C">
        <w:rPr>
          <w:color w:val="000000"/>
          <w:u w:val="single"/>
        </w:rPr>
        <w:t>от 28.03.2023 № 93</w:t>
      </w:r>
    </w:p>
    <w:p w:rsidR="0051129E" w:rsidRDefault="0051129E" w:rsidP="0016416F">
      <w:r>
        <w:t>с. Черный Яр</w:t>
      </w:r>
    </w:p>
    <w:p w:rsidR="00E43226" w:rsidRDefault="00E43226" w:rsidP="0016416F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8"/>
      </w:tblGrid>
      <w:tr w:rsidR="00E43226" w:rsidTr="00E43226">
        <w:tblPrEx>
          <w:tblCellMar>
            <w:top w:w="0" w:type="dxa"/>
            <w:bottom w:w="0" w:type="dxa"/>
          </w:tblCellMar>
        </w:tblPrEx>
        <w:trPr>
          <w:trHeight w:val="2307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E43226" w:rsidRDefault="00E43226" w:rsidP="00E43226">
            <w:pPr>
              <w:tabs>
                <w:tab w:val="left" w:pos="1605"/>
              </w:tabs>
            </w:pPr>
            <w:r w:rsidRPr="00C524D5">
              <w:t xml:space="preserve">О </w:t>
            </w:r>
            <w:r>
              <w:t>внесении изменений в состав</w:t>
            </w:r>
            <w:r w:rsidRPr="00C524D5">
              <w:t xml:space="preserve"> </w:t>
            </w:r>
            <w:proofErr w:type="gramStart"/>
            <w:r w:rsidRPr="00C524D5">
              <w:t>межведомственной</w:t>
            </w:r>
            <w:proofErr w:type="gramEnd"/>
            <w:r w:rsidRPr="00C524D5">
              <w:t xml:space="preserve"> </w:t>
            </w:r>
          </w:p>
          <w:p w:rsidR="00E43226" w:rsidRPr="00C524D5" w:rsidRDefault="00E43226" w:rsidP="00E43226">
            <w:pPr>
              <w:tabs>
                <w:tab w:val="left" w:pos="1605"/>
              </w:tabs>
            </w:pPr>
            <w:r w:rsidRPr="00C524D5">
              <w:t>комиссии по</w:t>
            </w:r>
            <w:r>
              <w:t xml:space="preserve"> </w:t>
            </w:r>
            <w:r w:rsidRPr="00C524D5">
              <w:t>обследованию жилых помещений инвалидов</w:t>
            </w:r>
            <w:r>
              <w:t xml:space="preserve"> </w:t>
            </w:r>
            <w:r w:rsidRPr="00C524D5">
              <w:t>и общего имущества в многоквартирных домах,</w:t>
            </w:r>
            <w:r>
              <w:t xml:space="preserve"> </w:t>
            </w:r>
            <w:r w:rsidRPr="00C524D5">
              <w:t>в которых проживают инвалиды, входящих в</w:t>
            </w:r>
            <w:r>
              <w:t xml:space="preserve"> </w:t>
            </w:r>
            <w:r w:rsidRPr="00C524D5">
              <w:t>состав муниципального жилищного фонда, а</w:t>
            </w:r>
          </w:p>
          <w:p w:rsidR="00E43226" w:rsidRDefault="00E43226" w:rsidP="00E43226">
            <w:pPr>
              <w:tabs>
                <w:tab w:val="left" w:pos="1605"/>
              </w:tabs>
            </w:pPr>
            <w:r w:rsidRPr="00C524D5">
              <w:t>также частного жилищного фонда, в</w:t>
            </w:r>
            <w:r>
              <w:t xml:space="preserve"> </w:t>
            </w:r>
            <w:proofErr w:type="gramStart"/>
            <w:r w:rsidRPr="00C524D5">
              <w:t>целях</w:t>
            </w:r>
            <w:proofErr w:type="gramEnd"/>
          </w:p>
          <w:p w:rsidR="00E43226" w:rsidRPr="00C524D5" w:rsidRDefault="00E43226" w:rsidP="00E43226">
            <w:pPr>
              <w:tabs>
                <w:tab w:val="left" w:pos="1605"/>
              </w:tabs>
            </w:pPr>
            <w:r w:rsidRPr="00C524D5">
              <w:t xml:space="preserve">его приспособления с учетом потребностей </w:t>
            </w:r>
          </w:p>
          <w:p w:rsidR="00E43226" w:rsidRPr="00C524D5" w:rsidRDefault="00E43226" w:rsidP="00E43226">
            <w:pPr>
              <w:tabs>
                <w:tab w:val="left" w:pos="1605"/>
              </w:tabs>
            </w:pPr>
            <w:r w:rsidRPr="00C524D5">
              <w:t>инвалидов и обеспечения условий доступности их</w:t>
            </w:r>
          </w:p>
          <w:p w:rsidR="00E43226" w:rsidRDefault="00E43226" w:rsidP="00E43226">
            <w:pPr>
              <w:tabs>
                <w:tab w:val="left" w:pos="1605"/>
              </w:tabs>
            </w:pPr>
            <w:r w:rsidRPr="00C524D5">
              <w:t xml:space="preserve">для инвалидов на территории МО «Черноярский </w:t>
            </w:r>
          </w:p>
          <w:p w:rsidR="00E43226" w:rsidRPr="00C524D5" w:rsidRDefault="00E43226" w:rsidP="00E43226">
            <w:pPr>
              <w:tabs>
                <w:tab w:val="left" w:pos="1605"/>
              </w:tabs>
            </w:pPr>
            <w:r>
              <w:t xml:space="preserve">муниципальный район </w:t>
            </w:r>
            <w:r w:rsidRPr="00C524D5">
              <w:t>Астраханской области</w:t>
            </w:r>
            <w:r>
              <w:t>»</w:t>
            </w:r>
          </w:p>
          <w:p w:rsidR="00E43226" w:rsidRDefault="00E43226" w:rsidP="00E43226">
            <w:pPr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51129E" w:rsidRPr="009E396D" w:rsidRDefault="0051129E" w:rsidP="0016416F">
      <w:pPr>
        <w:rPr>
          <w:b/>
          <w:bCs/>
          <w:color w:val="000000"/>
          <w:lang w:eastAsia="ru-RU"/>
        </w:rPr>
      </w:pPr>
    </w:p>
    <w:p w:rsidR="0051129E" w:rsidRPr="00C524D5" w:rsidRDefault="00E43226" w:rsidP="00C524D5">
      <w:pPr>
        <w:tabs>
          <w:tab w:val="left" w:pos="1605"/>
        </w:tabs>
      </w:pPr>
      <w:r>
        <w:t xml:space="preserve"> </w:t>
      </w:r>
    </w:p>
    <w:p w:rsidR="0051129E" w:rsidRPr="00C524D5" w:rsidRDefault="0051129E" w:rsidP="00E43226">
      <w:pPr>
        <w:tabs>
          <w:tab w:val="left" w:pos="1605"/>
        </w:tabs>
        <w:jc w:val="both"/>
      </w:pPr>
      <w:r w:rsidRPr="00C524D5">
        <w:t xml:space="preserve">     В </w:t>
      </w:r>
      <w:r>
        <w:t>связи с кадровыми изменениями администрации муниципального образования «Черноярский муниципальный район Астраханской области»</w:t>
      </w:r>
    </w:p>
    <w:p w:rsidR="0051129E" w:rsidRPr="00C524D5" w:rsidRDefault="0051129E" w:rsidP="00C524D5">
      <w:pPr>
        <w:tabs>
          <w:tab w:val="left" w:pos="1605"/>
        </w:tabs>
      </w:pPr>
      <w:r w:rsidRPr="00C524D5">
        <w:t>ПОСТАНОВЛЯЕТ:</w:t>
      </w:r>
    </w:p>
    <w:p w:rsidR="0051129E" w:rsidRDefault="0051129E" w:rsidP="00E43226">
      <w:pPr>
        <w:numPr>
          <w:ilvl w:val="0"/>
          <w:numId w:val="4"/>
        </w:numPr>
        <w:tabs>
          <w:tab w:val="left" w:pos="1605"/>
        </w:tabs>
        <w:jc w:val="both"/>
      </w:pPr>
      <w:proofErr w:type="gramStart"/>
      <w:r>
        <w:t>Внести изменения в состав 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его приспособления с учетом потребностей инвалидов и обеспечения условий доступности их для инвалидов на территории МО «Черноярский муниципальный район Астраханской области», утвержденный постановлением администрации МО «Черноярский</w:t>
      </w:r>
      <w:proofErr w:type="gramEnd"/>
      <w:r>
        <w:t xml:space="preserve"> район» от 31.05.2018г № 120, утвердив ее в следующем составе:</w:t>
      </w:r>
    </w:p>
    <w:p w:rsidR="0051129E" w:rsidRDefault="0051129E" w:rsidP="00E43226">
      <w:pPr>
        <w:tabs>
          <w:tab w:val="left" w:pos="1605"/>
        </w:tabs>
        <w:jc w:val="both"/>
      </w:pP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4785"/>
        <w:gridCol w:w="5210"/>
      </w:tblGrid>
      <w:tr w:rsidR="0051129E" w:rsidTr="00E43226">
        <w:tc>
          <w:tcPr>
            <w:tcW w:w="4785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>Мешков М.А.</w:t>
            </w:r>
          </w:p>
        </w:tc>
        <w:tc>
          <w:tcPr>
            <w:tcW w:w="5210" w:type="dxa"/>
          </w:tcPr>
          <w:p w:rsidR="0051129E" w:rsidRDefault="0051129E" w:rsidP="00E43226">
            <w:pPr>
              <w:tabs>
                <w:tab w:val="left" w:pos="1605"/>
                <w:tab w:val="left" w:pos="4570"/>
                <w:tab w:val="left" w:pos="4960"/>
              </w:tabs>
              <w:ind w:right="-390"/>
            </w:pPr>
            <w:r>
              <w:t>-первый заместитель главы администрации МО</w:t>
            </w:r>
            <w:r w:rsidR="00E43226">
              <w:t xml:space="preserve"> «</w:t>
            </w:r>
            <w:r>
              <w:t>Черноярский муниципальный район Астраханской области»,</w:t>
            </w:r>
            <w:r w:rsidR="00E43226">
              <w:t xml:space="preserve"> </w:t>
            </w:r>
            <w:r>
              <w:t xml:space="preserve">председатель </w:t>
            </w:r>
            <w:r>
              <w:lastRenderedPageBreak/>
              <w:t>межведомственной комиссии</w:t>
            </w:r>
            <w:r w:rsidR="00E43226">
              <w:t>;</w:t>
            </w:r>
          </w:p>
          <w:p w:rsidR="0051129E" w:rsidRDefault="0051129E" w:rsidP="00CA0DC7">
            <w:pPr>
              <w:tabs>
                <w:tab w:val="left" w:pos="1605"/>
              </w:tabs>
            </w:pPr>
          </w:p>
        </w:tc>
      </w:tr>
      <w:tr w:rsidR="0051129E" w:rsidTr="00E43226">
        <w:tc>
          <w:tcPr>
            <w:tcW w:w="4785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lastRenderedPageBreak/>
              <w:t>Буданова Т.А.</w:t>
            </w:r>
          </w:p>
        </w:tc>
        <w:tc>
          <w:tcPr>
            <w:tcW w:w="5210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 xml:space="preserve">-советник главы </w:t>
            </w:r>
            <w:r w:rsidR="00E43226">
              <w:t xml:space="preserve"> </w:t>
            </w:r>
            <w:r>
              <w:t xml:space="preserve"> администрации МО «Черноярский муниципальный район Астраханской области»</w:t>
            </w:r>
            <w:r w:rsidR="00E43226">
              <w:t xml:space="preserve"> по социальным вопросам</w:t>
            </w:r>
            <w:r>
              <w:t>, заместитель председателя межведомственной комиссии</w:t>
            </w:r>
            <w:r w:rsidR="00E43226">
              <w:t>;</w:t>
            </w:r>
          </w:p>
          <w:p w:rsidR="0051129E" w:rsidRDefault="0051129E" w:rsidP="00CA0DC7">
            <w:pPr>
              <w:tabs>
                <w:tab w:val="left" w:pos="1605"/>
              </w:tabs>
            </w:pPr>
          </w:p>
        </w:tc>
      </w:tr>
      <w:tr w:rsidR="0051129E" w:rsidTr="00E43226">
        <w:tc>
          <w:tcPr>
            <w:tcW w:w="4785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>Касаткина И.М.</w:t>
            </w:r>
          </w:p>
        </w:tc>
        <w:tc>
          <w:tcPr>
            <w:tcW w:w="5210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>-</w:t>
            </w:r>
            <w:proofErr w:type="spellStart"/>
            <w:r>
              <w:t>и.о</w:t>
            </w:r>
            <w:proofErr w:type="spellEnd"/>
            <w:r>
              <w:t>. начальника отдела архитектуры и градостроительства комитета имущественных отношений Черноярского района, секретарь комиссии</w:t>
            </w:r>
            <w:r w:rsidR="00E43226">
              <w:t>.</w:t>
            </w:r>
          </w:p>
          <w:p w:rsidR="0051129E" w:rsidRDefault="0051129E" w:rsidP="00CA0DC7">
            <w:pPr>
              <w:tabs>
                <w:tab w:val="left" w:pos="1605"/>
              </w:tabs>
            </w:pPr>
          </w:p>
        </w:tc>
      </w:tr>
      <w:tr w:rsidR="00E43226" w:rsidTr="00E43226">
        <w:tc>
          <w:tcPr>
            <w:tcW w:w="9995" w:type="dxa"/>
            <w:gridSpan w:val="2"/>
          </w:tcPr>
          <w:p w:rsidR="00E43226" w:rsidRDefault="00E43226" w:rsidP="00E43226">
            <w:pPr>
              <w:tabs>
                <w:tab w:val="left" w:pos="1605"/>
              </w:tabs>
              <w:jc w:val="both"/>
            </w:pPr>
            <w:r>
              <w:t xml:space="preserve">                   Члены межведомственной комиссии</w:t>
            </w:r>
          </w:p>
          <w:p w:rsidR="00E43226" w:rsidRDefault="00E43226" w:rsidP="00E43226">
            <w:pPr>
              <w:tabs>
                <w:tab w:val="left" w:pos="1605"/>
              </w:tabs>
              <w:jc w:val="both"/>
            </w:pPr>
          </w:p>
        </w:tc>
      </w:tr>
      <w:tr w:rsidR="0051129E" w:rsidTr="00E43226">
        <w:tc>
          <w:tcPr>
            <w:tcW w:w="4785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>Бобров А.А.</w:t>
            </w:r>
          </w:p>
        </w:tc>
        <w:tc>
          <w:tcPr>
            <w:tcW w:w="5210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>-председатель комитета имущественных отношений Черноярского района Астраханской области</w:t>
            </w:r>
            <w:r w:rsidR="00E43226">
              <w:t>;</w:t>
            </w:r>
          </w:p>
          <w:p w:rsidR="0051129E" w:rsidRDefault="0051129E" w:rsidP="00CA0DC7">
            <w:pPr>
              <w:tabs>
                <w:tab w:val="left" w:pos="1605"/>
              </w:tabs>
            </w:pPr>
          </w:p>
        </w:tc>
      </w:tr>
      <w:tr w:rsidR="0051129E" w:rsidTr="00E43226">
        <w:tc>
          <w:tcPr>
            <w:tcW w:w="4785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>Борисов А.В.</w:t>
            </w:r>
          </w:p>
        </w:tc>
        <w:tc>
          <w:tcPr>
            <w:tcW w:w="5210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>-п</w:t>
            </w:r>
            <w:r w:rsidR="00E43226">
              <w:t>редставитель</w:t>
            </w:r>
            <w:r>
              <w:t xml:space="preserve"> главы администрации МО «Черноярский муниципальный район Астраханской области»</w:t>
            </w:r>
            <w:r w:rsidR="00E43226">
              <w:t>;</w:t>
            </w:r>
          </w:p>
          <w:p w:rsidR="0051129E" w:rsidRDefault="0051129E" w:rsidP="00CA0DC7">
            <w:pPr>
              <w:tabs>
                <w:tab w:val="left" w:pos="1605"/>
              </w:tabs>
            </w:pPr>
          </w:p>
        </w:tc>
      </w:tr>
      <w:tr w:rsidR="0051129E" w:rsidTr="00E43226">
        <w:tc>
          <w:tcPr>
            <w:tcW w:w="4785" w:type="dxa"/>
          </w:tcPr>
          <w:p w:rsidR="0051129E" w:rsidRDefault="0051129E" w:rsidP="00CA0DC7">
            <w:pPr>
              <w:tabs>
                <w:tab w:val="left" w:pos="1605"/>
              </w:tabs>
            </w:pPr>
            <w:proofErr w:type="spellStart"/>
            <w:r>
              <w:t>Голованев</w:t>
            </w:r>
            <w:proofErr w:type="spellEnd"/>
            <w:r>
              <w:t xml:space="preserve"> В.И.</w:t>
            </w:r>
          </w:p>
        </w:tc>
        <w:tc>
          <w:tcPr>
            <w:tcW w:w="5210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>-помощник главы администрации МО «Черноярский муниципальный район Астраханской области»</w:t>
            </w:r>
            <w:r w:rsidR="00E43226">
              <w:t>;</w:t>
            </w:r>
          </w:p>
          <w:p w:rsidR="0051129E" w:rsidRDefault="0051129E" w:rsidP="00CA0DC7">
            <w:pPr>
              <w:tabs>
                <w:tab w:val="left" w:pos="1605"/>
              </w:tabs>
            </w:pPr>
          </w:p>
        </w:tc>
      </w:tr>
      <w:tr w:rsidR="0051129E" w:rsidTr="00E43226">
        <w:tc>
          <w:tcPr>
            <w:tcW w:w="4785" w:type="dxa"/>
          </w:tcPr>
          <w:p w:rsidR="0051129E" w:rsidRDefault="0051129E" w:rsidP="00CA0DC7">
            <w:pPr>
              <w:tabs>
                <w:tab w:val="left" w:pos="1605"/>
              </w:tabs>
            </w:pPr>
            <w:proofErr w:type="spellStart"/>
            <w:r>
              <w:t>Доброскокин</w:t>
            </w:r>
            <w:proofErr w:type="spellEnd"/>
            <w:r>
              <w:t xml:space="preserve"> В.В.</w:t>
            </w:r>
          </w:p>
        </w:tc>
        <w:tc>
          <w:tcPr>
            <w:tcW w:w="5210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>-помощник главы администрации МО «Черноярский муниципальный район Астраханской области»</w:t>
            </w:r>
            <w:r w:rsidR="00E43226">
              <w:t>;</w:t>
            </w:r>
          </w:p>
          <w:p w:rsidR="0051129E" w:rsidRDefault="0051129E" w:rsidP="00CA0DC7">
            <w:pPr>
              <w:tabs>
                <w:tab w:val="left" w:pos="1605"/>
              </w:tabs>
            </w:pPr>
          </w:p>
        </w:tc>
      </w:tr>
      <w:tr w:rsidR="0051129E" w:rsidTr="00E43226">
        <w:tc>
          <w:tcPr>
            <w:tcW w:w="4785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 xml:space="preserve">Ковалева О.Н. </w:t>
            </w:r>
          </w:p>
        </w:tc>
        <w:tc>
          <w:tcPr>
            <w:tcW w:w="5210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>-помощник главы администрации МО «Черноярский муниципальный район Астраханской области»</w:t>
            </w:r>
            <w:r w:rsidR="00E43226">
              <w:t>;</w:t>
            </w:r>
          </w:p>
          <w:p w:rsidR="0051129E" w:rsidRDefault="0051129E" w:rsidP="00CA0DC7">
            <w:pPr>
              <w:tabs>
                <w:tab w:val="left" w:pos="1605"/>
              </w:tabs>
            </w:pPr>
          </w:p>
        </w:tc>
      </w:tr>
      <w:tr w:rsidR="0051129E" w:rsidTr="00E43226">
        <w:tc>
          <w:tcPr>
            <w:tcW w:w="4785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>Малахов А.А.</w:t>
            </w:r>
          </w:p>
        </w:tc>
        <w:tc>
          <w:tcPr>
            <w:tcW w:w="5210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>-начальник отдела надзорной деятельности и профилактической работы по Черноярскому району</w:t>
            </w:r>
            <w:r w:rsidR="00E43226">
              <w:t>;</w:t>
            </w:r>
          </w:p>
          <w:p w:rsidR="0051129E" w:rsidRDefault="0051129E" w:rsidP="00CA0DC7">
            <w:pPr>
              <w:tabs>
                <w:tab w:val="left" w:pos="1605"/>
              </w:tabs>
            </w:pPr>
          </w:p>
        </w:tc>
      </w:tr>
      <w:tr w:rsidR="0051129E" w:rsidTr="00E43226">
        <w:tc>
          <w:tcPr>
            <w:tcW w:w="4785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>Попов А.В.</w:t>
            </w:r>
          </w:p>
        </w:tc>
        <w:tc>
          <w:tcPr>
            <w:tcW w:w="5210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>-глава администрации МО «Сельское поселение Черноярский сельсовет Черноярского муниципального района Астраханской области»</w:t>
            </w:r>
            <w:r w:rsidR="00E43226">
              <w:t>;</w:t>
            </w:r>
          </w:p>
          <w:p w:rsidR="0051129E" w:rsidRDefault="0051129E" w:rsidP="00CA0DC7">
            <w:pPr>
              <w:tabs>
                <w:tab w:val="left" w:pos="1605"/>
              </w:tabs>
            </w:pPr>
          </w:p>
        </w:tc>
      </w:tr>
      <w:tr w:rsidR="0051129E" w:rsidTr="00E43226">
        <w:tc>
          <w:tcPr>
            <w:tcW w:w="4785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lastRenderedPageBreak/>
              <w:t>Решетников А.А.</w:t>
            </w:r>
          </w:p>
        </w:tc>
        <w:tc>
          <w:tcPr>
            <w:tcW w:w="5210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>-помощник главы администрации МО «Черноярский муниципальный район Астраханской области»</w:t>
            </w:r>
            <w:r w:rsidR="00E43226">
              <w:t>;</w:t>
            </w:r>
          </w:p>
          <w:p w:rsidR="0051129E" w:rsidRDefault="0051129E" w:rsidP="00CA0DC7">
            <w:pPr>
              <w:tabs>
                <w:tab w:val="left" w:pos="1605"/>
              </w:tabs>
            </w:pPr>
          </w:p>
        </w:tc>
      </w:tr>
      <w:tr w:rsidR="0051129E" w:rsidTr="00E43226">
        <w:tc>
          <w:tcPr>
            <w:tcW w:w="4785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>Чернов Е.П.</w:t>
            </w:r>
          </w:p>
        </w:tc>
        <w:tc>
          <w:tcPr>
            <w:tcW w:w="5210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>-помощник главы администрации МО «Черноярский муниципальный район Астраханской области»</w:t>
            </w:r>
            <w:r w:rsidR="00E43226">
              <w:t>;</w:t>
            </w:r>
          </w:p>
          <w:p w:rsidR="0051129E" w:rsidRDefault="0051129E" w:rsidP="00CA0DC7">
            <w:pPr>
              <w:tabs>
                <w:tab w:val="left" w:pos="1605"/>
              </w:tabs>
            </w:pPr>
          </w:p>
        </w:tc>
      </w:tr>
      <w:tr w:rsidR="0051129E" w:rsidTr="00E43226">
        <w:tc>
          <w:tcPr>
            <w:tcW w:w="4785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>Шевченко Е.В.</w:t>
            </w:r>
          </w:p>
        </w:tc>
        <w:tc>
          <w:tcPr>
            <w:tcW w:w="5210" w:type="dxa"/>
          </w:tcPr>
          <w:p w:rsidR="00E43226" w:rsidRPr="00E43226" w:rsidRDefault="0051129E" w:rsidP="00E43226">
            <w:pPr>
              <w:spacing w:line="326" w:lineRule="exact"/>
              <w:rPr>
                <w:shd w:val="clear" w:color="auto" w:fill="FFFFFF"/>
                <w:lang w:eastAsia="ru-RU"/>
              </w:rPr>
            </w:pPr>
            <w:r>
              <w:t xml:space="preserve">- </w:t>
            </w:r>
            <w:r w:rsidR="00E43226" w:rsidRPr="00E43226">
              <w:rPr>
                <w:shd w:val="clear" w:color="auto" w:fill="FFFFFF"/>
                <w:lang w:eastAsia="ru-RU"/>
              </w:rPr>
              <w:t>глава МО «Сельское поселение село Ушаковка Черноярского муниципального района Астраханской области»;</w:t>
            </w:r>
          </w:p>
          <w:p w:rsidR="0051129E" w:rsidRDefault="00E43226" w:rsidP="00CA0DC7">
            <w:pPr>
              <w:tabs>
                <w:tab w:val="left" w:pos="1605"/>
              </w:tabs>
            </w:pPr>
            <w:r>
              <w:t xml:space="preserve"> </w:t>
            </w:r>
          </w:p>
          <w:p w:rsidR="0051129E" w:rsidRDefault="0051129E" w:rsidP="00CA0DC7">
            <w:pPr>
              <w:tabs>
                <w:tab w:val="left" w:pos="1605"/>
              </w:tabs>
            </w:pPr>
          </w:p>
        </w:tc>
      </w:tr>
      <w:tr w:rsidR="0051129E" w:rsidTr="00E43226">
        <w:tc>
          <w:tcPr>
            <w:tcW w:w="4785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>Шишкин П.В.</w:t>
            </w:r>
          </w:p>
        </w:tc>
        <w:tc>
          <w:tcPr>
            <w:tcW w:w="5210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>-п</w:t>
            </w:r>
            <w:r w:rsidR="00E43226">
              <w:t>редставитель</w:t>
            </w:r>
            <w:r>
              <w:t xml:space="preserve"> главы администрации МО «Черноярский муниципальный район Астраханской области»</w:t>
            </w:r>
            <w:r w:rsidR="00E43226">
              <w:t>;</w:t>
            </w:r>
          </w:p>
          <w:p w:rsidR="0051129E" w:rsidRDefault="0051129E" w:rsidP="00CA0DC7">
            <w:pPr>
              <w:tabs>
                <w:tab w:val="left" w:pos="1605"/>
              </w:tabs>
            </w:pPr>
          </w:p>
        </w:tc>
      </w:tr>
      <w:tr w:rsidR="0051129E" w:rsidTr="00E43226">
        <w:tc>
          <w:tcPr>
            <w:tcW w:w="4785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>Шутова Е.В.</w:t>
            </w:r>
          </w:p>
        </w:tc>
        <w:tc>
          <w:tcPr>
            <w:tcW w:w="5210" w:type="dxa"/>
          </w:tcPr>
          <w:p w:rsidR="00E43226" w:rsidRDefault="0051129E" w:rsidP="00CA0DC7">
            <w:pPr>
              <w:tabs>
                <w:tab w:val="left" w:pos="1605"/>
              </w:tabs>
            </w:pPr>
            <w:r>
              <w:t xml:space="preserve">-директор государственного казенного учреждения Астраханской области «Центр социальной поддержки населения Черноярского района» </w:t>
            </w:r>
          </w:p>
          <w:p w:rsidR="0051129E" w:rsidRDefault="0051129E" w:rsidP="00CA0DC7">
            <w:pPr>
              <w:tabs>
                <w:tab w:val="left" w:pos="1605"/>
              </w:tabs>
            </w:pPr>
            <w:bookmarkStart w:id="0" w:name="_GoBack"/>
            <w:bookmarkEnd w:id="0"/>
            <w:r>
              <w:t>(по согласованию)</w:t>
            </w:r>
            <w:r w:rsidR="00E43226">
              <w:t>;</w:t>
            </w:r>
          </w:p>
          <w:p w:rsidR="0051129E" w:rsidRDefault="0051129E" w:rsidP="00CA0DC7">
            <w:pPr>
              <w:tabs>
                <w:tab w:val="left" w:pos="1605"/>
              </w:tabs>
            </w:pPr>
          </w:p>
        </w:tc>
      </w:tr>
      <w:tr w:rsidR="0051129E" w:rsidTr="00E43226">
        <w:tc>
          <w:tcPr>
            <w:tcW w:w="4785" w:type="dxa"/>
          </w:tcPr>
          <w:p w:rsidR="0051129E" w:rsidRDefault="0051129E" w:rsidP="00E43226">
            <w:pPr>
              <w:tabs>
                <w:tab w:val="left" w:pos="1605"/>
              </w:tabs>
            </w:pPr>
            <w:proofErr w:type="spellStart"/>
            <w:r>
              <w:t>Яхтина</w:t>
            </w:r>
            <w:proofErr w:type="spellEnd"/>
            <w:r>
              <w:t xml:space="preserve"> С.В</w:t>
            </w:r>
            <w:r w:rsidR="00E43226">
              <w:t>.</w:t>
            </w:r>
          </w:p>
        </w:tc>
        <w:tc>
          <w:tcPr>
            <w:tcW w:w="5210" w:type="dxa"/>
          </w:tcPr>
          <w:p w:rsidR="0051129E" w:rsidRDefault="0051129E" w:rsidP="00CA0DC7">
            <w:pPr>
              <w:tabs>
                <w:tab w:val="left" w:pos="1605"/>
              </w:tabs>
            </w:pPr>
            <w:r>
              <w:t>-председатель Черноярской районной общероссийской общественной организации «Всероссийское общество инвалидов» (по согласованию)</w:t>
            </w:r>
            <w:r w:rsidR="00E43226">
              <w:t>.</w:t>
            </w:r>
          </w:p>
        </w:tc>
      </w:tr>
    </w:tbl>
    <w:p w:rsidR="0051129E" w:rsidRPr="00C524D5" w:rsidRDefault="0051129E" w:rsidP="0003212C">
      <w:pPr>
        <w:tabs>
          <w:tab w:val="left" w:pos="1605"/>
        </w:tabs>
      </w:pPr>
    </w:p>
    <w:p w:rsidR="0051129E" w:rsidRPr="00C524D5" w:rsidRDefault="0051129E" w:rsidP="00E43226">
      <w:pPr>
        <w:numPr>
          <w:ilvl w:val="0"/>
          <w:numId w:val="4"/>
        </w:numPr>
        <w:tabs>
          <w:tab w:val="left" w:pos="1605"/>
        </w:tabs>
        <w:jc w:val="both"/>
      </w:pPr>
      <w:r>
        <w:t xml:space="preserve">Начальнику организационного отдела администрации МО «Черноярский муниципальный район Астраханской области» (Сурикова О.В.)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МО «Черноярский муниципальный район Астраханской области».</w:t>
      </w:r>
    </w:p>
    <w:p w:rsidR="0051129E" w:rsidRPr="00C524D5" w:rsidRDefault="0051129E" w:rsidP="00E43226">
      <w:pPr>
        <w:numPr>
          <w:ilvl w:val="0"/>
          <w:numId w:val="4"/>
        </w:numPr>
        <w:tabs>
          <w:tab w:val="left" w:pos="1605"/>
        </w:tabs>
        <w:jc w:val="both"/>
      </w:pPr>
      <w:proofErr w:type="gramStart"/>
      <w:r w:rsidRPr="00C524D5">
        <w:t>Контроль за</w:t>
      </w:r>
      <w:proofErr w:type="gramEnd"/>
      <w:r w:rsidRPr="00C524D5">
        <w:t xml:space="preserve"> исполнением настоящего постановления возложить  на первого заместителя главы </w:t>
      </w:r>
      <w:r>
        <w:t xml:space="preserve">администрации МО «Черноярский муниципальный район Астраханской области» </w:t>
      </w:r>
      <w:proofErr w:type="spellStart"/>
      <w:r>
        <w:t>Мешкова</w:t>
      </w:r>
      <w:proofErr w:type="spellEnd"/>
      <w:r>
        <w:t xml:space="preserve"> М.А.</w:t>
      </w:r>
    </w:p>
    <w:p w:rsidR="0051129E" w:rsidRPr="00C524D5" w:rsidRDefault="0051129E" w:rsidP="00E43226">
      <w:pPr>
        <w:tabs>
          <w:tab w:val="left" w:pos="1605"/>
        </w:tabs>
        <w:jc w:val="both"/>
      </w:pPr>
    </w:p>
    <w:p w:rsidR="0051129E" w:rsidRPr="00C524D5" w:rsidRDefault="0051129E" w:rsidP="00C524D5">
      <w:pPr>
        <w:tabs>
          <w:tab w:val="left" w:pos="1605"/>
        </w:tabs>
      </w:pPr>
    </w:p>
    <w:p w:rsidR="0051129E" w:rsidRPr="00C524D5" w:rsidRDefault="0051129E" w:rsidP="00C524D5">
      <w:pPr>
        <w:tabs>
          <w:tab w:val="left" w:pos="1605"/>
        </w:tabs>
      </w:pPr>
    </w:p>
    <w:p w:rsidR="0051129E" w:rsidRPr="00C524D5" w:rsidRDefault="0051129E" w:rsidP="00C524D5">
      <w:pPr>
        <w:tabs>
          <w:tab w:val="left" w:pos="1605"/>
        </w:tabs>
      </w:pPr>
      <w:r w:rsidRPr="00C524D5">
        <w:t xml:space="preserve">Глава района                                                                             </w:t>
      </w:r>
      <w:r w:rsidR="00E43226">
        <w:t xml:space="preserve">        </w:t>
      </w:r>
      <w:r w:rsidRPr="00C524D5">
        <w:t xml:space="preserve">  </w:t>
      </w:r>
      <w:r>
        <w:t>С.И. Никулин</w:t>
      </w:r>
    </w:p>
    <w:p w:rsidR="0051129E" w:rsidRPr="00C524D5" w:rsidRDefault="0051129E" w:rsidP="00C524D5">
      <w:pPr>
        <w:tabs>
          <w:tab w:val="left" w:pos="1605"/>
        </w:tabs>
      </w:pPr>
    </w:p>
    <w:p w:rsidR="0051129E" w:rsidRPr="00C524D5" w:rsidRDefault="0051129E" w:rsidP="00C524D5">
      <w:pPr>
        <w:tabs>
          <w:tab w:val="left" w:pos="1605"/>
        </w:tabs>
      </w:pPr>
    </w:p>
    <w:p w:rsidR="0051129E" w:rsidRPr="00C524D5" w:rsidRDefault="0051129E" w:rsidP="00C524D5">
      <w:pPr>
        <w:tabs>
          <w:tab w:val="left" w:pos="1605"/>
        </w:tabs>
      </w:pPr>
    </w:p>
    <w:sectPr w:rsidR="0051129E" w:rsidRPr="00C524D5" w:rsidSect="007E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6F23C31"/>
    <w:multiLevelType w:val="hybridMultilevel"/>
    <w:tmpl w:val="A76EB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501A92"/>
    <w:multiLevelType w:val="hybridMultilevel"/>
    <w:tmpl w:val="BCF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B16C2"/>
    <w:multiLevelType w:val="hybridMultilevel"/>
    <w:tmpl w:val="2E48E004"/>
    <w:lvl w:ilvl="0" w:tplc="0C52F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BC9"/>
    <w:rsid w:val="00004141"/>
    <w:rsid w:val="00016230"/>
    <w:rsid w:val="0003212C"/>
    <w:rsid w:val="00040F86"/>
    <w:rsid w:val="00043A15"/>
    <w:rsid w:val="000511C9"/>
    <w:rsid w:val="000529B9"/>
    <w:rsid w:val="00063049"/>
    <w:rsid w:val="00063C86"/>
    <w:rsid w:val="000710A0"/>
    <w:rsid w:val="000903E1"/>
    <w:rsid w:val="00093655"/>
    <w:rsid w:val="000955E4"/>
    <w:rsid w:val="000A3B36"/>
    <w:rsid w:val="000A7C65"/>
    <w:rsid w:val="000B3C37"/>
    <w:rsid w:val="000C076A"/>
    <w:rsid w:val="000D15F4"/>
    <w:rsid w:val="000F6E33"/>
    <w:rsid w:val="000F7F2A"/>
    <w:rsid w:val="00113FC5"/>
    <w:rsid w:val="00133641"/>
    <w:rsid w:val="0013569B"/>
    <w:rsid w:val="001424DD"/>
    <w:rsid w:val="0016416F"/>
    <w:rsid w:val="00167831"/>
    <w:rsid w:val="001B226B"/>
    <w:rsid w:val="001B6F8B"/>
    <w:rsid w:val="001B71B6"/>
    <w:rsid w:val="001E4A09"/>
    <w:rsid w:val="001E4DE2"/>
    <w:rsid w:val="001E784F"/>
    <w:rsid w:val="001E7F58"/>
    <w:rsid w:val="002276B6"/>
    <w:rsid w:val="0026353D"/>
    <w:rsid w:val="0029380F"/>
    <w:rsid w:val="002B37A3"/>
    <w:rsid w:val="002D008E"/>
    <w:rsid w:val="002F05E7"/>
    <w:rsid w:val="00300B49"/>
    <w:rsid w:val="003041D9"/>
    <w:rsid w:val="00313194"/>
    <w:rsid w:val="00317752"/>
    <w:rsid w:val="00334202"/>
    <w:rsid w:val="003473D6"/>
    <w:rsid w:val="003533D9"/>
    <w:rsid w:val="00353FBB"/>
    <w:rsid w:val="00357896"/>
    <w:rsid w:val="00363913"/>
    <w:rsid w:val="0037151B"/>
    <w:rsid w:val="00385C57"/>
    <w:rsid w:val="003B53FD"/>
    <w:rsid w:val="003C1F3E"/>
    <w:rsid w:val="003C282C"/>
    <w:rsid w:val="003D7926"/>
    <w:rsid w:val="004223D9"/>
    <w:rsid w:val="0043379C"/>
    <w:rsid w:val="00443A57"/>
    <w:rsid w:val="004554EA"/>
    <w:rsid w:val="00465C85"/>
    <w:rsid w:val="00484F44"/>
    <w:rsid w:val="004B17B4"/>
    <w:rsid w:val="004B1E3D"/>
    <w:rsid w:val="004D3363"/>
    <w:rsid w:val="004F7350"/>
    <w:rsid w:val="0051129E"/>
    <w:rsid w:val="005278AA"/>
    <w:rsid w:val="0055061E"/>
    <w:rsid w:val="00556737"/>
    <w:rsid w:val="00587000"/>
    <w:rsid w:val="00593B8B"/>
    <w:rsid w:val="00597351"/>
    <w:rsid w:val="005A58F6"/>
    <w:rsid w:val="005C1684"/>
    <w:rsid w:val="005D5F37"/>
    <w:rsid w:val="005D7A30"/>
    <w:rsid w:val="005F535B"/>
    <w:rsid w:val="00620C0F"/>
    <w:rsid w:val="0062797F"/>
    <w:rsid w:val="00653A6F"/>
    <w:rsid w:val="006C690E"/>
    <w:rsid w:val="006D1DD0"/>
    <w:rsid w:val="00730FBD"/>
    <w:rsid w:val="00737911"/>
    <w:rsid w:val="007446EC"/>
    <w:rsid w:val="00747EE8"/>
    <w:rsid w:val="00795BB6"/>
    <w:rsid w:val="007A045A"/>
    <w:rsid w:val="007A7118"/>
    <w:rsid w:val="007B253B"/>
    <w:rsid w:val="007B2B85"/>
    <w:rsid w:val="007B2BE0"/>
    <w:rsid w:val="007C7F79"/>
    <w:rsid w:val="007E21C2"/>
    <w:rsid w:val="007E7BA6"/>
    <w:rsid w:val="008071B0"/>
    <w:rsid w:val="00812E1A"/>
    <w:rsid w:val="00817516"/>
    <w:rsid w:val="00822156"/>
    <w:rsid w:val="00850795"/>
    <w:rsid w:val="00860373"/>
    <w:rsid w:val="0087168F"/>
    <w:rsid w:val="008916A4"/>
    <w:rsid w:val="008A1262"/>
    <w:rsid w:val="008B6F96"/>
    <w:rsid w:val="008C37D1"/>
    <w:rsid w:val="008E6B8A"/>
    <w:rsid w:val="00901552"/>
    <w:rsid w:val="009132BA"/>
    <w:rsid w:val="009148A7"/>
    <w:rsid w:val="00922531"/>
    <w:rsid w:val="00923E74"/>
    <w:rsid w:val="0093373F"/>
    <w:rsid w:val="0093528A"/>
    <w:rsid w:val="009407FF"/>
    <w:rsid w:val="0094160E"/>
    <w:rsid w:val="009703CB"/>
    <w:rsid w:val="00977F4A"/>
    <w:rsid w:val="00987855"/>
    <w:rsid w:val="009976DF"/>
    <w:rsid w:val="009A4D4E"/>
    <w:rsid w:val="009A5FBC"/>
    <w:rsid w:val="009D2DCF"/>
    <w:rsid w:val="009E396D"/>
    <w:rsid w:val="00A16AC6"/>
    <w:rsid w:val="00A24910"/>
    <w:rsid w:val="00A30887"/>
    <w:rsid w:val="00A32D17"/>
    <w:rsid w:val="00A57F7D"/>
    <w:rsid w:val="00A62C74"/>
    <w:rsid w:val="00A71439"/>
    <w:rsid w:val="00A863F5"/>
    <w:rsid w:val="00AB3F60"/>
    <w:rsid w:val="00AB78F1"/>
    <w:rsid w:val="00AC02A8"/>
    <w:rsid w:val="00AC527B"/>
    <w:rsid w:val="00AC6F04"/>
    <w:rsid w:val="00AC7AF9"/>
    <w:rsid w:val="00AE260B"/>
    <w:rsid w:val="00AF2681"/>
    <w:rsid w:val="00B03728"/>
    <w:rsid w:val="00B0693F"/>
    <w:rsid w:val="00B20E63"/>
    <w:rsid w:val="00B23886"/>
    <w:rsid w:val="00B44B3F"/>
    <w:rsid w:val="00B45D17"/>
    <w:rsid w:val="00B52BFB"/>
    <w:rsid w:val="00B81B67"/>
    <w:rsid w:val="00B87333"/>
    <w:rsid w:val="00B90190"/>
    <w:rsid w:val="00B9131E"/>
    <w:rsid w:val="00BA370F"/>
    <w:rsid w:val="00BD013D"/>
    <w:rsid w:val="00BF52C5"/>
    <w:rsid w:val="00C13D1F"/>
    <w:rsid w:val="00C17332"/>
    <w:rsid w:val="00C257A1"/>
    <w:rsid w:val="00C360D1"/>
    <w:rsid w:val="00C3696E"/>
    <w:rsid w:val="00C36DF0"/>
    <w:rsid w:val="00C4124F"/>
    <w:rsid w:val="00C524D5"/>
    <w:rsid w:val="00C52822"/>
    <w:rsid w:val="00C5481A"/>
    <w:rsid w:val="00C66A73"/>
    <w:rsid w:val="00C972B0"/>
    <w:rsid w:val="00CA0DC7"/>
    <w:rsid w:val="00CF7115"/>
    <w:rsid w:val="00D164DC"/>
    <w:rsid w:val="00D26FCD"/>
    <w:rsid w:val="00D47758"/>
    <w:rsid w:val="00D55428"/>
    <w:rsid w:val="00D802FB"/>
    <w:rsid w:val="00D90436"/>
    <w:rsid w:val="00DA74DF"/>
    <w:rsid w:val="00DB0DDB"/>
    <w:rsid w:val="00DB7873"/>
    <w:rsid w:val="00DC3CC8"/>
    <w:rsid w:val="00DD2486"/>
    <w:rsid w:val="00E12AA3"/>
    <w:rsid w:val="00E12D8E"/>
    <w:rsid w:val="00E252AB"/>
    <w:rsid w:val="00E31F6F"/>
    <w:rsid w:val="00E43226"/>
    <w:rsid w:val="00E44CBF"/>
    <w:rsid w:val="00E55833"/>
    <w:rsid w:val="00E76EF1"/>
    <w:rsid w:val="00E77035"/>
    <w:rsid w:val="00E80B4F"/>
    <w:rsid w:val="00E907CC"/>
    <w:rsid w:val="00E97A76"/>
    <w:rsid w:val="00EB335B"/>
    <w:rsid w:val="00EB515F"/>
    <w:rsid w:val="00EB5C62"/>
    <w:rsid w:val="00EB7C49"/>
    <w:rsid w:val="00EC002B"/>
    <w:rsid w:val="00EC4187"/>
    <w:rsid w:val="00EE1ECE"/>
    <w:rsid w:val="00F0239E"/>
    <w:rsid w:val="00F16DF5"/>
    <w:rsid w:val="00F22E91"/>
    <w:rsid w:val="00F24012"/>
    <w:rsid w:val="00F3481B"/>
    <w:rsid w:val="00F34B22"/>
    <w:rsid w:val="00F43ECC"/>
    <w:rsid w:val="00F44B2B"/>
    <w:rsid w:val="00F47F98"/>
    <w:rsid w:val="00F51CB5"/>
    <w:rsid w:val="00F552A3"/>
    <w:rsid w:val="00F624A8"/>
    <w:rsid w:val="00F66DA6"/>
    <w:rsid w:val="00F71CAB"/>
    <w:rsid w:val="00F7451A"/>
    <w:rsid w:val="00F74823"/>
    <w:rsid w:val="00F80BC9"/>
    <w:rsid w:val="00FB2A84"/>
    <w:rsid w:val="00FB3ED2"/>
    <w:rsid w:val="00FC267F"/>
    <w:rsid w:val="00FC75BC"/>
    <w:rsid w:val="00FD7164"/>
    <w:rsid w:val="00F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A6"/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locked/>
    <w:rsid w:val="00313194"/>
    <w:pPr>
      <w:widowControl w:val="0"/>
      <w:autoSpaceDN w:val="0"/>
      <w:adjustRightInd w:val="0"/>
      <w:spacing w:before="100" w:after="10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922531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E97A76"/>
    <w:pPr>
      <w:ind w:left="720"/>
    </w:pPr>
  </w:style>
  <w:style w:type="paragraph" w:customStyle="1" w:styleId="ConsPlusNormal">
    <w:name w:val="ConsPlusNormal"/>
    <w:uiPriority w:val="99"/>
    <w:rsid w:val="0059735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484F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B1E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1E3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0936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pfo1">
    <w:name w:val="spfo1"/>
    <w:basedOn w:val="a0"/>
    <w:uiPriority w:val="99"/>
    <w:rsid w:val="000D15F4"/>
  </w:style>
  <w:style w:type="character" w:styleId="a7">
    <w:name w:val="Hyperlink"/>
    <w:basedOn w:val="a0"/>
    <w:uiPriority w:val="99"/>
    <w:semiHidden/>
    <w:rsid w:val="008C37D1"/>
    <w:rPr>
      <w:color w:val="auto"/>
      <w:u w:val="none"/>
      <w:effect w:val="none"/>
    </w:rPr>
  </w:style>
  <w:style w:type="paragraph" w:customStyle="1" w:styleId="ConsPlusTitle">
    <w:name w:val="ConsPlusTitle"/>
    <w:uiPriority w:val="99"/>
    <w:rsid w:val="00DA74D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21">
    <w:name w:val="Основной текст (2)_"/>
    <w:link w:val="22"/>
    <w:uiPriority w:val="99"/>
    <w:locked/>
    <w:rsid w:val="005A58F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A58F6"/>
    <w:pPr>
      <w:widowControl w:val="0"/>
      <w:shd w:val="clear" w:color="auto" w:fill="FFFFFF"/>
      <w:spacing w:after="360" w:line="240" w:lineRule="atLeast"/>
      <w:jc w:val="right"/>
    </w:pPr>
    <w:rPr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13194"/>
    <w:rPr>
      <w:rFonts w:eastAsia="Times New Roman"/>
      <w:b/>
      <w:bCs/>
      <w:sz w:val="36"/>
      <w:szCs w:val="3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2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2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2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ОргОтделЗ</cp:lastModifiedBy>
  <cp:revision>33</cp:revision>
  <cp:lastPrinted>2023-03-28T10:16:00Z</cp:lastPrinted>
  <dcterms:created xsi:type="dcterms:W3CDTF">2023-03-21T06:36:00Z</dcterms:created>
  <dcterms:modified xsi:type="dcterms:W3CDTF">2023-03-28T10:17:00Z</dcterms:modified>
</cp:coreProperties>
</file>