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2" w:rsidRPr="00783072" w:rsidRDefault="00783072" w:rsidP="007830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drawing>
          <wp:inline distT="0" distB="0" distL="0" distR="0">
            <wp:extent cx="752475" cy="895350"/>
            <wp:effectExtent l="0" t="0" r="0" b="0"/>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6"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p>
    <w:p w:rsidR="00783072" w:rsidRPr="00783072" w:rsidRDefault="00783072" w:rsidP="00783072">
      <w:pPr>
        <w:suppressAutoHyphens w:val="0"/>
        <w:spacing w:after="0" w:line="240" w:lineRule="auto"/>
        <w:jc w:val="center"/>
        <w:rPr>
          <w:rFonts w:ascii="Times New Roman" w:eastAsia="Times New Roman" w:hAnsi="Times New Roman" w:cs="Times New Roman"/>
          <w:b/>
          <w:bCs/>
          <w:color w:val="000000"/>
          <w:sz w:val="40"/>
          <w:szCs w:val="40"/>
          <w:lang w:eastAsia="ru-RU"/>
        </w:rPr>
      </w:pPr>
      <w:r w:rsidRPr="00783072">
        <w:rPr>
          <w:rFonts w:ascii="Times New Roman" w:eastAsia="Times New Roman" w:hAnsi="Times New Roman" w:cs="Times New Roman"/>
          <w:b/>
          <w:bCs/>
          <w:color w:val="000000"/>
          <w:sz w:val="40"/>
          <w:szCs w:val="40"/>
          <w:lang w:eastAsia="ru-RU"/>
        </w:rPr>
        <w:t>ПОСТАНОВЛЕНИЕ</w:t>
      </w:r>
    </w:p>
    <w:p w:rsidR="00783072" w:rsidRPr="00783072" w:rsidRDefault="00783072" w:rsidP="00783072">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783072" w:rsidRPr="00783072" w:rsidRDefault="00783072" w:rsidP="00783072">
      <w:pPr>
        <w:suppressAutoHyphens w:val="0"/>
        <w:spacing w:after="0" w:line="360" w:lineRule="auto"/>
        <w:jc w:val="center"/>
        <w:rPr>
          <w:rFonts w:ascii="Times New Roman" w:eastAsia="Times New Roman" w:hAnsi="Times New Roman" w:cs="Times New Roman"/>
          <w:b/>
          <w:bCs/>
          <w:color w:val="000000"/>
          <w:sz w:val="28"/>
          <w:szCs w:val="28"/>
          <w:lang w:eastAsia="ru-RU"/>
        </w:rPr>
      </w:pPr>
      <w:r w:rsidRPr="00783072">
        <w:rPr>
          <w:rFonts w:ascii="Times New Roman" w:eastAsia="Times New Roman" w:hAnsi="Times New Roman" w:cs="Times New Roman"/>
          <w:b/>
          <w:bCs/>
          <w:color w:val="000000"/>
          <w:sz w:val="28"/>
          <w:szCs w:val="28"/>
          <w:lang w:eastAsia="ru-RU"/>
        </w:rPr>
        <w:t xml:space="preserve">АДМИНИСТРАЦИИ МУНИЦИПАЛЬНОГО ОБРАЗОВАНИЯ </w:t>
      </w:r>
      <w:r w:rsidRPr="00783072">
        <w:rPr>
          <w:rFonts w:ascii="Times New Roman" w:eastAsia="Times New Roman" w:hAnsi="Times New Roman" w:cs="Times New Roman"/>
          <w:b/>
          <w:bCs/>
          <w:color w:val="000000"/>
          <w:sz w:val="28"/>
          <w:szCs w:val="28"/>
          <w:lang w:eastAsia="ru-RU"/>
        </w:rPr>
        <w:br/>
        <w:t>«ЧЕРНОЯРСКИЙ МУНИЦИПАЛЬНЫЙ РАЙОН</w:t>
      </w:r>
    </w:p>
    <w:p w:rsidR="00783072" w:rsidRPr="00783072" w:rsidRDefault="00783072" w:rsidP="00783072">
      <w:pPr>
        <w:suppressAutoHyphens w:val="0"/>
        <w:spacing w:after="0" w:line="360" w:lineRule="auto"/>
        <w:jc w:val="center"/>
        <w:rPr>
          <w:rFonts w:ascii="Times New Roman" w:eastAsia="Times New Roman" w:hAnsi="Times New Roman" w:cs="Times New Roman"/>
          <w:b/>
          <w:bCs/>
          <w:color w:val="000000"/>
          <w:sz w:val="28"/>
          <w:szCs w:val="28"/>
          <w:lang w:eastAsia="ru-RU"/>
        </w:rPr>
      </w:pPr>
      <w:r w:rsidRPr="00783072">
        <w:rPr>
          <w:rFonts w:ascii="Times New Roman" w:eastAsia="Times New Roman" w:hAnsi="Times New Roman" w:cs="Times New Roman"/>
          <w:b/>
          <w:bCs/>
          <w:color w:val="000000"/>
          <w:sz w:val="28"/>
          <w:szCs w:val="28"/>
          <w:lang w:eastAsia="ru-RU"/>
        </w:rPr>
        <w:t>АСТРАХАНСКОЙ ОБЛАСТИ»</w:t>
      </w:r>
    </w:p>
    <w:p w:rsidR="00783072" w:rsidRPr="00783072" w:rsidRDefault="00783072" w:rsidP="00783072">
      <w:pPr>
        <w:widowControl w:val="0"/>
        <w:suppressAutoHyphens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783072">
        <w:rPr>
          <w:rFonts w:ascii="Times New Roman" w:eastAsia="Times New Roman" w:hAnsi="Times New Roman" w:cs="Times New Roman"/>
          <w:sz w:val="28"/>
          <w:szCs w:val="28"/>
          <w:u w:val="single"/>
          <w:lang w:eastAsia="ru-RU"/>
        </w:rPr>
        <w:t>от 20.03.2023  № 7</w:t>
      </w:r>
      <w:r>
        <w:rPr>
          <w:rFonts w:ascii="Times New Roman" w:eastAsia="Times New Roman" w:hAnsi="Times New Roman" w:cs="Times New Roman"/>
          <w:sz w:val="28"/>
          <w:szCs w:val="28"/>
          <w:u w:val="single"/>
          <w:lang w:eastAsia="ru-RU"/>
        </w:rPr>
        <w:t>8</w:t>
      </w:r>
    </w:p>
    <w:p w:rsidR="00783072" w:rsidRPr="00783072" w:rsidRDefault="00783072" w:rsidP="00783072">
      <w:pPr>
        <w:widowControl w:val="0"/>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783072">
        <w:rPr>
          <w:rFonts w:ascii="Times New Roman" w:eastAsia="Times New Roman" w:hAnsi="Times New Roman" w:cs="Times New Roman"/>
          <w:sz w:val="28"/>
          <w:szCs w:val="28"/>
          <w:lang w:eastAsia="ru-RU"/>
        </w:rPr>
        <w:t>с. Черный Яр</w:t>
      </w:r>
    </w:p>
    <w:p w:rsidR="00783072" w:rsidRDefault="00783072" w:rsidP="00783072">
      <w:pPr>
        <w:spacing w:after="0" w:line="276" w:lineRule="auto"/>
        <w:rPr>
          <w:rFonts w:ascii="Times New Roman" w:eastAsia="Times New Roman" w:hAnsi="Times New Roman" w:cs="Times New Roman"/>
          <w:color w:val="2C2D2E"/>
          <w:sz w:val="28"/>
          <w:szCs w:val="24"/>
          <w:lang w:eastAsia="zh-CN"/>
        </w:rPr>
      </w:pPr>
    </w:p>
    <w:p w:rsidR="00783072" w:rsidRPr="00783072" w:rsidRDefault="00783072" w:rsidP="00783072">
      <w:pPr>
        <w:spacing w:after="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Об утверждении Устава</w:t>
      </w:r>
    </w:p>
    <w:p w:rsidR="00783072" w:rsidRPr="00783072" w:rsidRDefault="00783072" w:rsidP="00783072">
      <w:pPr>
        <w:spacing w:after="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4"/>
          <w:szCs w:val="24"/>
          <w:lang w:eastAsia="zh-CN"/>
        </w:rPr>
        <w:t> </w:t>
      </w:r>
      <w:r w:rsidRPr="00783072">
        <w:rPr>
          <w:rFonts w:ascii="Times New Roman" w:eastAsia="Times New Roman" w:hAnsi="Times New Roman" w:cs="Times New Roman"/>
          <w:color w:val="2C2D2E"/>
          <w:sz w:val="28"/>
          <w:szCs w:val="24"/>
          <w:lang w:eastAsia="zh-CN"/>
        </w:rPr>
        <w:t>муниципального бюджетного</w:t>
      </w:r>
    </w:p>
    <w:p w:rsidR="00783072" w:rsidRPr="00783072" w:rsidRDefault="00783072" w:rsidP="00783072">
      <w:pPr>
        <w:spacing w:after="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учреждения «Старт»</w:t>
      </w:r>
    </w:p>
    <w:p w:rsidR="00783072" w:rsidRPr="00783072" w:rsidRDefault="00783072" w:rsidP="00783072">
      <w:pPr>
        <w:spacing w:after="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 xml:space="preserve"> в новой редакции</w:t>
      </w:r>
    </w:p>
    <w:p w:rsidR="00783072" w:rsidRPr="00783072" w:rsidRDefault="00783072" w:rsidP="00783072">
      <w:pPr>
        <w:spacing w:after="14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4"/>
          <w:szCs w:val="24"/>
          <w:lang w:eastAsia="zh-CN"/>
        </w:rPr>
        <w:t> </w:t>
      </w:r>
    </w:p>
    <w:p w:rsidR="00783072" w:rsidRPr="00783072" w:rsidRDefault="00783072" w:rsidP="00783072">
      <w:pPr>
        <w:spacing w:after="0" w:line="276" w:lineRule="auto"/>
        <w:jc w:val="both"/>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В целях организации исполнения полномочий муниципального образования «Черноярский муниципальный район Астраханской области» на территории муниципального образования «Черноярский муниципальный район Астраханской области», администрация муниципального образования «Черноярский муниципальный район Астраханской области»</w:t>
      </w:r>
    </w:p>
    <w:p w:rsidR="00783072" w:rsidRPr="00783072" w:rsidRDefault="00783072" w:rsidP="00783072">
      <w:pPr>
        <w:spacing w:after="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ПОСТАНОВЛЯЕТ:</w:t>
      </w:r>
    </w:p>
    <w:p w:rsidR="00783072" w:rsidRPr="00783072" w:rsidRDefault="00783072" w:rsidP="00783072">
      <w:pPr>
        <w:numPr>
          <w:ilvl w:val="0"/>
          <w:numId w:val="1"/>
        </w:numPr>
        <w:tabs>
          <w:tab w:val="clear" w:pos="710"/>
          <w:tab w:val="left" w:pos="0"/>
          <w:tab w:val="num" w:pos="707"/>
        </w:tabs>
        <w:spacing w:after="0" w:line="276" w:lineRule="auto"/>
        <w:ind w:left="709"/>
        <w:jc w:val="both"/>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Утвердить прилагаемый Устав МБУ «Старт» в новой редакции.</w:t>
      </w:r>
    </w:p>
    <w:p w:rsidR="00783072" w:rsidRPr="00783072" w:rsidRDefault="00783072" w:rsidP="00783072">
      <w:pPr>
        <w:tabs>
          <w:tab w:val="left" w:pos="0"/>
        </w:tabs>
        <w:spacing w:after="0" w:line="276" w:lineRule="auto"/>
        <w:ind w:left="709"/>
        <w:jc w:val="both"/>
        <w:rPr>
          <w:rFonts w:ascii="Times New Roman" w:eastAsia="Times New Roman" w:hAnsi="Times New Roman" w:cs="Times New Roman"/>
          <w:color w:val="2C2D2E"/>
          <w:sz w:val="28"/>
          <w:szCs w:val="24"/>
          <w:lang w:eastAsia="zh-CN"/>
        </w:rPr>
      </w:pPr>
      <w:r>
        <w:rPr>
          <w:rFonts w:ascii="Times New Roman" w:eastAsia="Times New Roman" w:hAnsi="Times New Roman" w:cs="Times New Roman"/>
          <w:color w:val="2C2D2E"/>
          <w:sz w:val="28"/>
          <w:szCs w:val="24"/>
          <w:lang w:eastAsia="zh-CN"/>
        </w:rPr>
        <w:t>2.</w:t>
      </w:r>
      <w:r w:rsidRPr="00783072">
        <w:rPr>
          <w:rFonts w:ascii="Times New Roman" w:eastAsia="Times New Roman" w:hAnsi="Times New Roman" w:cs="Times New Roman"/>
          <w:color w:val="2C2D2E"/>
          <w:sz w:val="28"/>
          <w:szCs w:val="24"/>
          <w:lang w:eastAsia="zh-CN"/>
        </w:rPr>
        <w:t>Постановление администрации МО «Черноярский район» от 04.07.2016 № 209 «О внесении изменений в Устав муниципального бюджетного учреждения «Старт», утвержденный постановлением администрации МО «Черноярский район» от 26.05.2015№135 «О создании путем учреждения</w:t>
      </w:r>
      <w:r>
        <w:rPr>
          <w:rFonts w:ascii="Times New Roman" w:eastAsia="Times New Roman" w:hAnsi="Times New Roman" w:cs="Times New Roman"/>
          <w:color w:val="2C2D2E"/>
          <w:sz w:val="28"/>
          <w:szCs w:val="24"/>
          <w:lang w:eastAsia="zh-CN"/>
        </w:rPr>
        <w:t xml:space="preserve"> </w:t>
      </w:r>
      <w:r w:rsidRPr="00783072">
        <w:rPr>
          <w:rFonts w:ascii="Times New Roman" w:eastAsia="Times New Roman" w:hAnsi="Times New Roman" w:cs="Times New Roman"/>
          <w:color w:val="2C2D2E"/>
          <w:sz w:val="28"/>
          <w:szCs w:val="24"/>
          <w:lang w:eastAsia="zh-CN"/>
        </w:rPr>
        <w:t>муниципального бюджетного учреждения</w:t>
      </w:r>
    </w:p>
    <w:p w:rsidR="00783072" w:rsidRPr="00783072" w:rsidRDefault="00783072" w:rsidP="00783072">
      <w:pPr>
        <w:tabs>
          <w:tab w:val="left" w:pos="0"/>
          <w:tab w:val="num" w:pos="707"/>
        </w:tabs>
        <w:spacing w:after="0" w:line="276" w:lineRule="auto"/>
        <w:ind w:left="709"/>
        <w:jc w:val="both"/>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«Старт»</w:t>
      </w:r>
      <w:r>
        <w:rPr>
          <w:rFonts w:ascii="Times New Roman" w:eastAsia="Times New Roman" w:hAnsi="Times New Roman" w:cs="Times New Roman"/>
          <w:color w:val="2C2D2E"/>
          <w:sz w:val="28"/>
          <w:szCs w:val="24"/>
          <w:lang w:eastAsia="zh-CN"/>
        </w:rPr>
        <w:t xml:space="preserve"> </w:t>
      </w:r>
      <w:r w:rsidRPr="00783072">
        <w:rPr>
          <w:rFonts w:ascii="Times New Roman" w:eastAsia="Times New Roman" w:hAnsi="Times New Roman" w:cs="Times New Roman"/>
          <w:color w:val="2C2D2E"/>
          <w:sz w:val="28"/>
          <w:szCs w:val="24"/>
          <w:lang w:eastAsia="zh-CN"/>
        </w:rPr>
        <w:t>считать утратившим силу.    </w:t>
      </w:r>
    </w:p>
    <w:p w:rsidR="00783072" w:rsidRPr="00783072" w:rsidRDefault="00783072" w:rsidP="00783072">
      <w:pPr>
        <w:numPr>
          <w:ilvl w:val="0"/>
          <w:numId w:val="1"/>
        </w:numPr>
        <w:tabs>
          <w:tab w:val="clear" w:pos="710"/>
          <w:tab w:val="left" w:pos="0"/>
          <w:tab w:val="num" w:pos="707"/>
        </w:tabs>
        <w:spacing w:after="0" w:line="276" w:lineRule="auto"/>
        <w:ind w:left="709"/>
        <w:jc w:val="both"/>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 xml:space="preserve">Обнародовать настоящее постановление в </w:t>
      </w:r>
      <w:proofErr w:type="gramStart"/>
      <w:r w:rsidRPr="00783072">
        <w:rPr>
          <w:rFonts w:ascii="Times New Roman" w:eastAsia="Times New Roman" w:hAnsi="Times New Roman" w:cs="Times New Roman"/>
          <w:color w:val="2C2D2E"/>
          <w:sz w:val="28"/>
          <w:szCs w:val="24"/>
          <w:lang w:eastAsia="zh-CN"/>
        </w:rPr>
        <w:t>соответствии</w:t>
      </w:r>
      <w:proofErr w:type="gramEnd"/>
      <w:r w:rsidRPr="00783072">
        <w:rPr>
          <w:rFonts w:ascii="Times New Roman" w:eastAsia="Times New Roman" w:hAnsi="Times New Roman" w:cs="Times New Roman"/>
          <w:color w:val="2C2D2E"/>
          <w:sz w:val="28"/>
          <w:szCs w:val="24"/>
          <w:lang w:eastAsia="zh-CN"/>
        </w:rPr>
        <w:t xml:space="preserve"> с положением «О порядке ознакомления граждан с нормативно-правовыми актами в органах местного самоуправления муниципального образования «Черноярский муниципальный район Астраханской области». </w:t>
      </w:r>
    </w:p>
    <w:p w:rsidR="00783072" w:rsidRPr="00783072" w:rsidRDefault="00783072" w:rsidP="00783072">
      <w:pPr>
        <w:numPr>
          <w:ilvl w:val="0"/>
          <w:numId w:val="1"/>
        </w:numPr>
        <w:tabs>
          <w:tab w:val="clear" w:pos="710"/>
          <w:tab w:val="left" w:pos="0"/>
          <w:tab w:val="num" w:pos="707"/>
        </w:tabs>
        <w:spacing w:after="140" w:line="276" w:lineRule="auto"/>
        <w:ind w:left="709"/>
        <w:jc w:val="both"/>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4"/>
          <w:szCs w:val="24"/>
          <w:lang w:eastAsia="zh-CN"/>
        </w:rPr>
        <w:t> </w:t>
      </w:r>
      <w:proofErr w:type="gramStart"/>
      <w:r w:rsidRPr="00783072">
        <w:rPr>
          <w:rFonts w:ascii="Times New Roman" w:eastAsia="Times New Roman" w:hAnsi="Times New Roman" w:cs="Times New Roman"/>
          <w:color w:val="2C2D2E"/>
          <w:sz w:val="28"/>
          <w:szCs w:val="24"/>
          <w:lang w:eastAsia="zh-CN"/>
        </w:rPr>
        <w:t>Контроль за</w:t>
      </w:r>
      <w:proofErr w:type="gramEnd"/>
      <w:r w:rsidRPr="00783072">
        <w:rPr>
          <w:rFonts w:ascii="Times New Roman" w:eastAsia="Times New Roman" w:hAnsi="Times New Roman" w:cs="Times New Roman"/>
          <w:color w:val="2C2D2E"/>
          <w:sz w:val="28"/>
          <w:szCs w:val="24"/>
          <w:lang w:eastAsia="zh-CN"/>
        </w:rPr>
        <w:t xml:space="preserve"> исполнением настоящего постановления оставляю за собой.     </w:t>
      </w:r>
    </w:p>
    <w:p w:rsidR="00783072" w:rsidRPr="00783072" w:rsidRDefault="00783072" w:rsidP="00783072">
      <w:pPr>
        <w:spacing w:after="14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4"/>
          <w:szCs w:val="24"/>
          <w:lang w:eastAsia="zh-CN"/>
        </w:rPr>
        <w:t>  </w:t>
      </w:r>
    </w:p>
    <w:p w:rsidR="00783072" w:rsidRPr="00783072" w:rsidRDefault="00783072" w:rsidP="00783072">
      <w:pPr>
        <w:spacing w:after="140" w:line="276" w:lineRule="auto"/>
        <w:rPr>
          <w:rFonts w:ascii="Times New Roman" w:eastAsia="Times New Roman" w:hAnsi="Times New Roman" w:cs="Times New Roman"/>
          <w:sz w:val="24"/>
          <w:szCs w:val="24"/>
          <w:lang w:eastAsia="zh-CN"/>
        </w:rPr>
      </w:pPr>
      <w:r w:rsidRPr="00783072">
        <w:rPr>
          <w:rFonts w:ascii="Times New Roman" w:eastAsia="Times New Roman" w:hAnsi="Times New Roman" w:cs="Times New Roman"/>
          <w:color w:val="2C2D2E"/>
          <w:sz w:val="28"/>
          <w:szCs w:val="24"/>
          <w:lang w:eastAsia="zh-CN"/>
        </w:rPr>
        <w:t>Глав</w:t>
      </w:r>
      <w:r w:rsidR="002D7BD1">
        <w:rPr>
          <w:rFonts w:ascii="Times New Roman" w:eastAsia="Times New Roman" w:hAnsi="Times New Roman" w:cs="Times New Roman"/>
          <w:color w:val="2C2D2E"/>
          <w:sz w:val="28"/>
          <w:szCs w:val="24"/>
          <w:lang w:eastAsia="zh-CN"/>
        </w:rPr>
        <w:t>а</w:t>
      </w:r>
      <w:bookmarkStart w:id="0" w:name="_GoBack"/>
      <w:bookmarkEnd w:id="0"/>
      <w:r w:rsidRPr="00783072">
        <w:rPr>
          <w:rFonts w:ascii="Times New Roman" w:eastAsia="Times New Roman" w:hAnsi="Times New Roman" w:cs="Times New Roman"/>
          <w:color w:val="2C2D2E"/>
          <w:sz w:val="28"/>
          <w:szCs w:val="24"/>
          <w:lang w:eastAsia="zh-CN"/>
        </w:rPr>
        <w:t xml:space="preserve"> района                                                            </w:t>
      </w:r>
      <w:r>
        <w:rPr>
          <w:rFonts w:ascii="Times New Roman" w:eastAsia="Times New Roman" w:hAnsi="Times New Roman" w:cs="Times New Roman"/>
          <w:color w:val="2C2D2E"/>
          <w:sz w:val="28"/>
          <w:szCs w:val="24"/>
          <w:lang w:eastAsia="zh-CN"/>
        </w:rPr>
        <w:t xml:space="preserve">                        </w:t>
      </w:r>
      <w:r w:rsidRPr="00783072">
        <w:rPr>
          <w:rFonts w:ascii="Times New Roman" w:eastAsia="Times New Roman" w:hAnsi="Times New Roman" w:cs="Times New Roman"/>
          <w:color w:val="2C2D2E"/>
          <w:sz w:val="28"/>
          <w:szCs w:val="24"/>
          <w:lang w:eastAsia="zh-CN"/>
        </w:rPr>
        <w:t>  С.И. Никулин</w:t>
      </w:r>
    </w:p>
    <w:p w:rsidR="00783072" w:rsidRPr="00783072" w:rsidRDefault="00783072" w:rsidP="00783072">
      <w:pPr>
        <w:tabs>
          <w:tab w:val="left" w:leader="underscore" w:pos="5670"/>
          <w:tab w:val="right" w:leader="underscore" w:pos="9639"/>
        </w:tabs>
        <w:spacing w:after="0" w:line="240" w:lineRule="auto"/>
        <w:rPr>
          <w:rFonts w:ascii="Times New Roman" w:eastAsia="Times New Roman" w:hAnsi="Times New Roman" w:cs="Times New Roman"/>
          <w:sz w:val="28"/>
          <w:szCs w:val="24"/>
          <w:lang w:eastAsia="zh-CN"/>
        </w:rPr>
      </w:pPr>
    </w:p>
    <w:p w:rsidR="00644FB7" w:rsidRPr="00783072" w:rsidRDefault="00644FB7">
      <w:pPr>
        <w:jc w:val="center"/>
        <w:rPr>
          <w:rFonts w:ascii="Times New Roman" w:hAnsi="Times New Roman" w:cs="Times New Roman"/>
          <w:b/>
          <w:sz w:val="20"/>
          <w:szCs w:val="20"/>
        </w:rPr>
      </w:pPr>
    </w:p>
    <w:tbl>
      <w:tblPr>
        <w:tblStyle w:val="af"/>
        <w:tblW w:w="9540" w:type="dxa"/>
        <w:tblInd w:w="42" w:type="dxa"/>
        <w:tblLayout w:type="fixed"/>
        <w:tblCellMar>
          <w:left w:w="143" w:type="dxa"/>
        </w:tblCellMar>
        <w:tblLook w:val="04A0" w:firstRow="1" w:lastRow="0" w:firstColumn="1" w:lastColumn="0" w:noHBand="0" w:noVBand="1"/>
      </w:tblPr>
      <w:tblGrid>
        <w:gridCol w:w="4738"/>
        <w:gridCol w:w="4802"/>
      </w:tblGrid>
      <w:tr w:rsidR="00644FB7">
        <w:tc>
          <w:tcPr>
            <w:tcW w:w="4738" w:type="dxa"/>
            <w:tcBorders>
              <w:top w:val="nil"/>
              <w:left w:val="nil"/>
              <w:bottom w:val="nil"/>
              <w:right w:val="nil"/>
            </w:tcBorders>
            <w:shd w:val="clear" w:color="auto" w:fill="auto"/>
          </w:tcPr>
          <w:p w:rsidR="00644FB7" w:rsidRDefault="00644FB7">
            <w:pPr>
              <w:widowControl w:val="0"/>
              <w:tabs>
                <w:tab w:val="right" w:pos="9355"/>
              </w:tabs>
              <w:spacing w:after="0" w:line="240" w:lineRule="auto"/>
              <w:rPr>
                <w:rFonts w:ascii="Times New Roman" w:hAnsi="Times New Roman" w:cs="Times New Roman"/>
                <w:sz w:val="28"/>
                <w:szCs w:val="28"/>
                <w:u w:val="single"/>
              </w:rPr>
            </w:pPr>
          </w:p>
        </w:tc>
        <w:tc>
          <w:tcPr>
            <w:tcW w:w="4801" w:type="dxa"/>
            <w:tcBorders>
              <w:top w:val="nil"/>
              <w:left w:val="nil"/>
              <w:bottom w:val="nil"/>
              <w:right w:val="nil"/>
            </w:tcBorders>
            <w:shd w:val="clear" w:color="auto" w:fill="auto"/>
          </w:tcPr>
          <w:p w:rsidR="00644FB7" w:rsidRDefault="000847E5">
            <w:pPr>
              <w:widowControl w:val="0"/>
              <w:tabs>
                <w:tab w:val="right" w:pos="9355"/>
              </w:tabs>
              <w:spacing w:after="0" w:line="240" w:lineRule="auto"/>
              <w:rPr>
                <w:rFonts w:ascii="Times New Roman" w:hAnsi="Times New Roman" w:cs="Times New Roman"/>
                <w:sz w:val="28"/>
                <w:szCs w:val="28"/>
              </w:rPr>
            </w:pPr>
            <w:r>
              <w:rPr>
                <w:rFonts w:ascii="Times New Roman" w:eastAsia="Calibri" w:hAnsi="Times New Roman" w:cs="Times New Roman"/>
                <w:sz w:val="28"/>
                <w:szCs w:val="28"/>
              </w:rPr>
              <w:t>УТВЕРЖДЕН</w:t>
            </w:r>
          </w:p>
          <w:p w:rsidR="00644FB7" w:rsidRDefault="000847E5">
            <w:pPr>
              <w:widowControl w:val="0"/>
              <w:tabs>
                <w:tab w:val="right" w:pos="9355"/>
              </w:tabs>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постановлением Администрации</w:t>
            </w:r>
          </w:p>
          <w:p w:rsidR="00644FB7" w:rsidRPr="00783072" w:rsidRDefault="000847E5">
            <w:pPr>
              <w:widowControl w:val="0"/>
              <w:tabs>
                <w:tab w:val="right" w:pos="9355"/>
              </w:tabs>
              <w:spacing w:after="0" w:line="240" w:lineRule="auto"/>
              <w:rPr>
                <w:rFonts w:ascii="Times New Roman" w:hAnsi="Times New Roman" w:cs="Times New Roman"/>
                <w:sz w:val="28"/>
                <w:szCs w:val="28"/>
              </w:rPr>
            </w:pPr>
            <w:r w:rsidRPr="00783072">
              <w:rPr>
                <w:rFonts w:ascii="Times New Roman" w:eastAsia="Calibri" w:hAnsi="Times New Roman" w:cs="Times New Roman"/>
                <w:sz w:val="28"/>
                <w:szCs w:val="28"/>
              </w:rPr>
              <w:t>муниципального образования</w:t>
            </w:r>
          </w:p>
          <w:p w:rsidR="00644FB7" w:rsidRPr="00783072" w:rsidRDefault="000847E5">
            <w:pPr>
              <w:widowControl w:val="0"/>
              <w:tabs>
                <w:tab w:val="right" w:pos="9355"/>
              </w:tabs>
              <w:spacing w:after="0" w:line="240" w:lineRule="auto"/>
              <w:rPr>
                <w:rFonts w:ascii="Times New Roman" w:hAnsi="Times New Roman" w:cs="Times New Roman"/>
                <w:sz w:val="28"/>
                <w:szCs w:val="28"/>
              </w:rPr>
            </w:pPr>
            <w:r w:rsidRPr="00783072">
              <w:rPr>
                <w:rFonts w:ascii="Times New Roman" w:eastAsia="Calibri" w:hAnsi="Times New Roman" w:cs="Times New Roman"/>
                <w:sz w:val="28"/>
                <w:szCs w:val="28"/>
              </w:rPr>
              <w:t>«Черноярский муниципальный район</w:t>
            </w:r>
          </w:p>
          <w:p w:rsidR="00644FB7" w:rsidRPr="00783072" w:rsidRDefault="000847E5">
            <w:pPr>
              <w:widowControl w:val="0"/>
              <w:tabs>
                <w:tab w:val="right" w:pos="9355"/>
              </w:tabs>
              <w:spacing w:after="0" w:line="240" w:lineRule="auto"/>
              <w:rPr>
                <w:rFonts w:ascii="Times New Roman" w:hAnsi="Times New Roman" w:cs="Times New Roman"/>
                <w:sz w:val="28"/>
                <w:szCs w:val="28"/>
              </w:rPr>
            </w:pPr>
            <w:r w:rsidRPr="00783072">
              <w:rPr>
                <w:rFonts w:ascii="Times New Roman" w:eastAsia="Calibri" w:hAnsi="Times New Roman" w:cs="Times New Roman"/>
                <w:sz w:val="28"/>
                <w:szCs w:val="28"/>
              </w:rPr>
              <w:t>«Астраханской области»</w:t>
            </w:r>
          </w:p>
          <w:p w:rsidR="00644FB7" w:rsidRPr="000847E5" w:rsidRDefault="000847E5">
            <w:pPr>
              <w:widowControl w:val="0"/>
              <w:tabs>
                <w:tab w:val="right" w:pos="9355"/>
              </w:tabs>
              <w:spacing w:after="0" w:line="240" w:lineRule="auto"/>
              <w:rPr>
                <w:rFonts w:ascii="Times New Roman" w:hAnsi="Times New Roman" w:cs="Times New Roman"/>
                <w:sz w:val="28"/>
                <w:szCs w:val="28"/>
              </w:rPr>
            </w:pPr>
            <w:r w:rsidRPr="000847E5">
              <w:rPr>
                <w:rFonts w:ascii="Times New Roman" w:eastAsia="Calibri" w:hAnsi="Times New Roman" w:cs="Times New Roman"/>
                <w:sz w:val="28"/>
                <w:szCs w:val="28"/>
              </w:rPr>
              <w:t xml:space="preserve">от </w:t>
            </w:r>
            <w:r w:rsidR="00783072" w:rsidRPr="000847E5">
              <w:rPr>
                <w:rFonts w:ascii="Times New Roman" w:eastAsia="Calibri" w:hAnsi="Times New Roman" w:cs="Times New Roman"/>
                <w:sz w:val="28"/>
                <w:szCs w:val="28"/>
              </w:rPr>
              <w:t>20.03.2023 №</w:t>
            </w:r>
            <w:r w:rsidRPr="000847E5">
              <w:rPr>
                <w:rFonts w:ascii="Times New Roman" w:eastAsia="Calibri" w:hAnsi="Times New Roman" w:cs="Times New Roman"/>
                <w:sz w:val="28"/>
                <w:szCs w:val="28"/>
              </w:rPr>
              <w:t xml:space="preserve"> 78</w:t>
            </w:r>
          </w:p>
          <w:p w:rsidR="00644FB7" w:rsidRDefault="00644FB7">
            <w:pPr>
              <w:widowControl w:val="0"/>
              <w:tabs>
                <w:tab w:val="right" w:pos="9355"/>
              </w:tabs>
              <w:spacing w:after="0" w:line="240" w:lineRule="auto"/>
              <w:rPr>
                <w:rFonts w:ascii="Times New Roman" w:hAnsi="Times New Roman" w:cs="Times New Roman"/>
                <w:sz w:val="28"/>
                <w:szCs w:val="28"/>
              </w:rPr>
            </w:pPr>
          </w:p>
        </w:tc>
      </w:tr>
    </w:tbl>
    <w:p w:rsidR="00644FB7" w:rsidRDefault="00644FB7">
      <w:pPr>
        <w:spacing w:after="200" w:line="276" w:lineRule="auto"/>
        <w:rPr>
          <w:rFonts w:ascii="Times New Roman" w:eastAsia="Calibri" w:hAnsi="Times New Roman" w:cs="Times New Roman"/>
          <w:sz w:val="28"/>
          <w:szCs w:val="28"/>
        </w:rPr>
      </w:pPr>
    </w:p>
    <w:p w:rsidR="00644FB7" w:rsidRDefault="00644FB7">
      <w:pPr>
        <w:spacing w:after="200" w:line="276" w:lineRule="auto"/>
        <w:jc w:val="center"/>
        <w:rPr>
          <w:rFonts w:ascii="Times New Roman" w:eastAsia="Calibri" w:hAnsi="Times New Roman" w:cs="Times New Roman"/>
          <w:sz w:val="28"/>
          <w:szCs w:val="28"/>
        </w:rPr>
      </w:pPr>
    </w:p>
    <w:p w:rsidR="00644FB7" w:rsidRDefault="00644FB7">
      <w:pPr>
        <w:ind w:firstLine="709"/>
        <w:jc w:val="both"/>
        <w:rPr>
          <w:rFonts w:ascii="Times New Roman" w:hAnsi="Times New Roman" w:cs="Times New Roman"/>
          <w:sz w:val="28"/>
          <w:szCs w:val="28"/>
        </w:rPr>
      </w:pPr>
    </w:p>
    <w:p w:rsidR="00644FB7" w:rsidRDefault="00644FB7">
      <w:pPr>
        <w:ind w:firstLine="709"/>
        <w:jc w:val="both"/>
        <w:rPr>
          <w:rFonts w:ascii="Times New Roman" w:hAnsi="Times New Roman" w:cs="Times New Roman"/>
          <w:sz w:val="28"/>
          <w:szCs w:val="28"/>
        </w:rPr>
      </w:pPr>
    </w:p>
    <w:p w:rsidR="00644FB7" w:rsidRDefault="00644FB7">
      <w:pPr>
        <w:ind w:firstLine="709"/>
        <w:jc w:val="both"/>
        <w:rPr>
          <w:rFonts w:ascii="Times New Roman" w:hAnsi="Times New Roman" w:cs="Times New Roman"/>
          <w:sz w:val="28"/>
          <w:szCs w:val="28"/>
        </w:rPr>
      </w:pPr>
    </w:p>
    <w:p w:rsidR="00644FB7" w:rsidRDefault="00644FB7">
      <w:pPr>
        <w:ind w:firstLine="709"/>
        <w:jc w:val="both"/>
        <w:rPr>
          <w:rFonts w:ascii="Times New Roman" w:hAnsi="Times New Roman" w:cs="Times New Roman"/>
          <w:sz w:val="28"/>
          <w:szCs w:val="28"/>
        </w:rPr>
      </w:pPr>
    </w:p>
    <w:p w:rsidR="00644FB7" w:rsidRDefault="000847E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40"/>
          <w:szCs w:val="40"/>
        </w:rPr>
        <w:t xml:space="preserve"> УСТАВ</w:t>
      </w:r>
    </w:p>
    <w:p w:rsidR="00644FB7" w:rsidRDefault="000847E5">
      <w:pPr>
        <w:ind w:firstLine="709"/>
        <w:jc w:val="both"/>
        <w:rPr>
          <w:b/>
          <w:bCs/>
          <w:sz w:val="40"/>
          <w:szCs w:val="40"/>
        </w:rPr>
      </w:pPr>
      <w:r>
        <w:rPr>
          <w:rFonts w:ascii="Times New Roman" w:hAnsi="Times New Roman" w:cs="Times New Roman"/>
          <w:b/>
          <w:bCs/>
          <w:sz w:val="40"/>
          <w:szCs w:val="40"/>
        </w:rPr>
        <w:t xml:space="preserve"> Муниципального бюджетного учреждения</w:t>
      </w:r>
    </w:p>
    <w:p w:rsidR="00644FB7" w:rsidRDefault="000847E5">
      <w:pPr>
        <w:ind w:firstLine="709"/>
        <w:jc w:val="both"/>
        <w:rPr>
          <w:b/>
          <w:bCs/>
          <w:sz w:val="40"/>
          <w:szCs w:val="40"/>
        </w:rPr>
      </w:pPr>
      <w:r>
        <w:rPr>
          <w:rFonts w:ascii="Times New Roman" w:hAnsi="Times New Roman" w:cs="Times New Roman"/>
          <w:b/>
          <w:bCs/>
          <w:sz w:val="40"/>
          <w:szCs w:val="40"/>
        </w:rPr>
        <w:t xml:space="preserve">                              «СТАРТ»</w:t>
      </w:r>
    </w:p>
    <w:p w:rsidR="00644FB7" w:rsidRDefault="000847E5">
      <w:pPr>
        <w:ind w:firstLine="709"/>
        <w:jc w:val="both"/>
        <w:rPr>
          <w:b/>
          <w:bCs/>
          <w:sz w:val="40"/>
          <w:szCs w:val="40"/>
        </w:rPr>
      </w:pPr>
      <w:r>
        <w:rPr>
          <w:rFonts w:ascii="Times New Roman" w:hAnsi="Times New Roman" w:cs="Times New Roman"/>
          <w:b/>
          <w:bCs/>
          <w:sz w:val="40"/>
          <w:szCs w:val="40"/>
        </w:rPr>
        <w:t xml:space="preserve">                      (новая редакция) </w:t>
      </w:r>
    </w:p>
    <w:p w:rsidR="00644FB7" w:rsidRDefault="00644FB7">
      <w:pPr>
        <w:ind w:firstLine="709"/>
        <w:jc w:val="both"/>
        <w:rPr>
          <w:rFonts w:ascii="Times New Roman" w:eastAsia="Times New Roman" w:hAnsi="Times New Roman" w:cs="Arial"/>
          <w:color w:val="000000"/>
          <w:sz w:val="28"/>
          <w:szCs w:val="28"/>
          <w:lang w:eastAsia="ru-RU"/>
        </w:rPr>
      </w:pPr>
    </w:p>
    <w:p w:rsidR="00644FB7" w:rsidRDefault="000847E5">
      <w:r>
        <w:rPr>
          <w:rFonts w:ascii="Times New Roman" w:hAnsi="Times New Roman" w:cs="Times New Roman"/>
          <w:szCs w:val="24"/>
        </w:rPr>
        <w:t xml:space="preserve">          </w:t>
      </w:r>
    </w:p>
    <w:p w:rsidR="00644FB7" w:rsidRDefault="00644FB7">
      <w:pPr>
        <w:rPr>
          <w:rFonts w:ascii="Times New Roman" w:hAnsi="Times New Roman" w:cs="Times New Roman"/>
          <w:szCs w:val="24"/>
        </w:rPr>
      </w:pPr>
    </w:p>
    <w:p w:rsidR="00644FB7" w:rsidRDefault="00644FB7">
      <w:pPr>
        <w:rPr>
          <w:rFonts w:ascii="Times New Roman" w:hAnsi="Times New Roman" w:cs="Times New Roman"/>
          <w:szCs w:val="24"/>
        </w:rPr>
      </w:pPr>
    </w:p>
    <w:p w:rsidR="00644FB7" w:rsidRDefault="00644FB7">
      <w:pPr>
        <w:rPr>
          <w:rFonts w:ascii="Times New Roman" w:hAnsi="Times New Roman" w:cs="Times New Roman"/>
          <w:szCs w:val="24"/>
        </w:rPr>
      </w:pPr>
    </w:p>
    <w:p w:rsidR="00644FB7" w:rsidRDefault="00644FB7">
      <w:pPr>
        <w:rPr>
          <w:rFonts w:ascii="Times New Roman" w:hAnsi="Times New Roman" w:cs="Times New Roman"/>
          <w:sz w:val="28"/>
          <w:szCs w:val="28"/>
        </w:rPr>
      </w:pPr>
    </w:p>
    <w:p w:rsidR="00644FB7" w:rsidRDefault="000847E5">
      <w:pPr>
        <w:rPr>
          <w:rFonts w:ascii="Times New Roman" w:hAnsi="Times New Roman" w:cs="Times New Roman"/>
          <w:sz w:val="24"/>
          <w:szCs w:val="24"/>
        </w:rPr>
      </w:pPr>
      <w:r>
        <w:rPr>
          <w:rFonts w:ascii="Times New Roman" w:hAnsi="Times New Roman" w:cs="Times New Roman"/>
          <w:sz w:val="28"/>
          <w:szCs w:val="28"/>
        </w:rPr>
        <w:t xml:space="preserve">           </w:t>
      </w:r>
    </w:p>
    <w:p w:rsidR="00644FB7" w:rsidRDefault="00644FB7"/>
    <w:p w:rsidR="00644FB7" w:rsidRDefault="00644FB7"/>
    <w:p w:rsidR="00644FB7" w:rsidRDefault="00644FB7"/>
    <w:p w:rsidR="00644FB7" w:rsidRDefault="000847E5">
      <w:r>
        <w:t xml:space="preserve">                                                              </w:t>
      </w:r>
      <w:r>
        <w:rPr>
          <w:rFonts w:ascii="Times New Roman" w:hAnsi="Times New Roman"/>
          <w:b/>
          <w:bCs/>
          <w:sz w:val="40"/>
          <w:szCs w:val="40"/>
        </w:rPr>
        <w:t>с.Черный Яр</w:t>
      </w:r>
    </w:p>
    <w:p w:rsidR="00644FB7" w:rsidRDefault="000847E5">
      <w:pPr>
        <w:rPr>
          <w:rFonts w:ascii="Times New Roman" w:hAnsi="Times New Roman"/>
          <w:b/>
          <w:bCs/>
          <w:sz w:val="40"/>
          <w:szCs w:val="40"/>
        </w:rPr>
      </w:pPr>
      <w:r>
        <w:rPr>
          <w:rFonts w:ascii="Times New Roman" w:hAnsi="Times New Roman"/>
          <w:b/>
          <w:bCs/>
          <w:sz w:val="40"/>
          <w:szCs w:val="40"/>
        </w:rPr>
        <w:t xml:space="preserve">                               </w:t>
      </w:r>
      <w:r>
        <w:t xml:space="preserve">     </w:t>
      </w:r>
      <w:r>
        <w:rPr>
          <w:rFonts w:ascii="Times New Roman" w:hAnsi="Times New Roman"/>
          <w:b/>
          <w:bCs/>
          <w:sz w:val="40"/>
          <w:szCs w:val="40"/>
        </w:rPr>
        <w:t xml:space="preserve"> 2023год</w:t>
      </w:r>
    </w:p>
    <w:p w:rsidR="00644FB7" w:rsidRDefault="000847E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40"/>
          <w:szCs w:val="40"/>
        </w:rPr>
        <w:t xml:space="preserve">   </w:t>
      </w:r>
      <w:r>
        <w:rPr>
          <w:rFonts w:ascii="Times New Roman" w:hAnsi="Times New Roman" w:cs="Times New Roman"/>
          <w:b/>
          <w:bCs/>
          <w:sz w:val="32"/>
          <w:szCs w:val="32"/>
        </w:rPr>
        <w:t>УСТАВ</w:t>
      </w:r>
    </w:p>
    <w:p w:rsidR="00644FB7" w:rsidRDefault="000847E5">
      <w:pPr>
        <w:jc w:val="both"/>
        <w:rPr>
          <w:b/>
          <w:bCs/>
          <w:sz w:val="32"/>
          <w:szCs w:val="32"/>
        </w:rPr>
      </w:pPr>
      <w:r>
        <w:rPr>
          <w:rFonts w:ascii="Times New Roman" w:hAnsi="Times New Roman" w:cs="Times New Roman"/>
          <w:b/>
          <w:bCs/>
          <w:sz w:val="32"/>
          <w:szCs w:val="32"/>
        </w:rPr>
        <w:t xml:space="preserve">    МУНИЦИПАЛЬНОГО БЮДЖЕТНОГО УЧРЕЖДЕНИЯ</w:t>
      </w:r>
    </w:p>
    <w:p w:rsidR="00644FB7" w:rsidRDefault="000847E5">
      <w:pPr>
        <w:ind w:firstLine="709"/>
        <w:jc w:val="both"/>
        <w:rPr>
          <w:b/>
          <w:bCs/>
          <w:sz w:val="32"/>
          <w:szCs w:val="32"/>
        </w:rPr>
      </w:pPr>
      <w:r>
        <w:rPr>
          <w:rFonts w:ascii="Times New Roman" w:hAnsi="Times New Roman" w:cs="Times New Roman"/>
          <w:b/>
          <w:bCs/>
          <w:sz w:val="32"/>
          <w:szCs w:val="32"/>
        </w:rPr>
        <w:t xml:space="preserve">                                  «СТАРТ»</w:t>
      </w:r>
    </w:p>
    <w:p w:rsidR="00644FB7" w:rsidRDefault="000847E5">
      <w:pPr>
        <w:ind w:firstLine="709"/>
        <w:jc w:val="both"/>
        <w:rPr>
          <w:b/>
          <w:bCs/>
          <w:sz w:val="32"/>
          <w:szCs w:val="32"/>
        </w:rPr>
      </w:pPr>
      <w:r>
        <w:rPr>
          <w:rFonts w:ascii="Times New Roman" w:hAnsi="Times New Roman" w:cs="Times New Roman"/>
          <w:b/>
          <w:bCs/>
          <w:sz w:val="32"/>
          <w:szCs w:val="32"/>
        </w:rPr>
        <w:t xml:space="preserve">                       1. Общие положения</w:t>
      </w:r>
    </w:p>
    <w:p w:rsidR="00644FB7" w:rsidRDefault="000847E5">
      <w:pPr>
        <w:jc w:val="both"/>
        <w:rPr>
          <w:sz w:val="30"/>
          <w:szCs w:val="30"/>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Муниципальное бюджетное учреждение «Старт» (далее по тексту-Учреждение) является некоммерческой организацией, созданной для организации благоустройства и обеспечения чистоты, сбора и вывоза жидких бытовых и промышленных отходов, водоснабжения, водоотведения, теплоснабжения, дорожной деятельности, обеспечения населения услугами связи, общественного питания, торговли и бытового обслуживания на территории МО «Черноярский  район ».</w:t>
      </w:r>
      <w:proofErr w:type="gramEnd"/>
    </w:p>
    <w:p w:rsidR="00644FB7" w:rsidRDefault="000847E5">
      <w:pPr>
        <w:jc w:val="both"/>
        <w:rPr>
          <w:sz w:val="30"/>
          <w:szCs w:val="30"/>
        </w:rPr>
      </w:pPr>
      <w:r>
        <w:rPr>
          <w:rFonts w:ascii="Times New Roman" w:hAnsi="Times New Roman" w:cs="Times New Roman"/>
          <w:sz w:val="28"/>
          <w:szCs w:val="28"/>
        </w:rPr>
        <w:t xml:space="preserve">  1.2.Учредителем Учреждения является муниципальное образование «Черноярский муниципальный район Астраханской области» в лице администрации муниципального образования «Черноярский муниципальный район Астраханской области». Функции и полномочия учредителя осуществляет администрация муниципального образования «Черноярский муниципальный район Астраханской области» (далее по </w:t>
      </w:r>
      <w:proofErr w:type="gramStart"/>
      <w:r>
        <w:rPr>
          <w:rFonts w:ascii="Times New Roman" w:hAnsi="Times New Roman" w:cs="Times New Roman"/>
          <w:sz w:val="28"/>
          <w:szCs w:val="28"/>
        </w:rPr>
        <w:t>тексту-Администрация</w:t>
      </w:r>
      <w:proofErr w:type="gramEnd"/>
      <w:r>
        <w:rPr>
          <w:rFonts w:ascii="Times New Roman" w:hAnsi="Times New Roman" w:cs="Times New Roman"/>
          <w:sz w:val="28"/>
          <w:szCs w:val="28"/>
        </w:rPr>
        <w:t>).</w:t>
      </w:r>
    </w:p>
    <w:p w:rsidR="00644FB7" w:rsidRDefault="000847E5">
      <w:pPr>
        <w:spacing w:after="46"/>
        <w:jc w:val="both"/>
        <w:rPr>
          <w:sz w:val="30"/>
          <w:szCs w:val="30"/>
        </w:rPr>
      </w:pPr>
      <w:r>
        <w:rPr>
          <w:rFonts w:ascii="Times New Roman" w:hAnsi="Times New Roman" w:cs="Times New Roman"/>
          <w:sz w:val="28"/>
          <w:szCs w:val="28"/>
        </w:rPr>
        <w:t xml:space="preserve">       Функции и полномочия собственника имущества осуществляет Комитет имущественных отношений Черноярского района.</w:t>
      </w:r>
    </w:p>
    <w:p w:rsidR="00644FB7" w:rsidRDefault="000847E5">
      <w:pPr>
        <w:spacing w:after="46"/>
        <w:jc w:val="both"/>
      </w:pPr>
      <w:r>
        <w:rPr>
          <w:rFonts w:ascii="Times New Roman" w:hAnsi="Times New Roman" w:cs="Times New Roman"/>
          <w:sz w:val="28"/>
          <w:szCs w:val="28"/>
        </w:rPr>
        <w:t xml:space="preserve">  1.3.  Отдел ЖКХ, транспорта и газификации администрации </w:t>
      </w:r>
      <w:proofErr w:type="spellStart"/>
      <w:proofErr w:type="gramStart"/>
      <w:r>
        <w:rPr>
          <w:rFonts w:ascii="Times New Roman" w:hAnsi="Times New Roman" w:cs="Times New Roman"/>
          <w:sz w:val="28"/>
          <w:szCs w:val="28"/>
        </w:rPr>
        <w:t>муни-ципального</w:t>
      </w:r>
      <w:proofErr w:type="spellEnd"/>
      <w:proofErr w:type="gramEnd"/>
      <w:r>
        <w:rPr>
          <w:rFonts w:ascii="Times New Roman" w:hAnsi="Times New Roman" w:cs="Times New Roman"/>
          <w:sz w:val="28"/>
          <w:szCs w:val="28"/>
        </w:rPr>
        <w:t xml:space="preserve"> образования «Черноярский муниципальный район Астраханской области»</w:t>
      </w:r>
    </w:p>
    <w:p w:rsidR="00644FB7" w:rsidRDefault="000847E5">
      <w:pPr>
        <w:spacing w:after="46"/>
        <w:jc w:val="both"/>
      </w:pPr>
      <w:r>
        <w:rPr>
          <w:rFonts w:ascii="Times New Roman" w:hAnsi="Times New Roman" w:cs="Times New Roman"/>
          <w:sz w:val="28"/>
          <w:szCs w:val="28"/>
        </w:rPr>
        <w:t xml:space="preserve">     -осуществляет оперативное управление Учреждением:</w:t>
      </w:r>
    </w:p>
    <w:p w:rsidR="00644FB7" w:rsidRDefault="000847E5">
      <w:pPr>
        <w:spacing w:after="46"/>
        <w:jc w:val="both"/>
      </w:pPr>
      <w:r>
        <w:rPr>
          <w:rFonts w:ascii="Times New Roman" w:hAnsi="Times New Roman" w:cs="Times New Roman"/>
          <w:sz w:val="28"/>
          <w:szCs w:val="28"/>
        </w:rPr>
        <w:t xml:space="preserve"> -вносит предложения при разработке ежегодного муниципального технического задания Учреждения, а также осуществляет согласование задания и вносимых в него изменений и дополнений. </w:t>
      </w:r>
    </w:p>
    <w:p w:rsidR="00644FB7" w:rsidRDefault="000847E5">
      <w:pPr>
        <w:spacing w:after="46"/>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1.4 Учреждение является юридическим лицом, не преследующим извлечение прибыли в качестве основной цели своей деятельности, обладает обособленным имуществом, которое принадлежит ему на праве оперативного управления, может от своего имени приобретать и осуществлять имущественные и личные неимущественные права, нести ответственность и иметь обязанности, быть истцом и ответчиком в суде, имеет самостоятельный баланс и план финансово-хозяйственной деятельности.</w:t>
      </w:r>
      <w:proofErr w:type="gramEnd"/>
    </w:p>
    <w:p w:rsidR="00644FB7" w:rsidRDefault="000847E5">
      <w:pPr>
        <w:spacing w:after="46"/>
        <w:jc w:val="both"/>
        <w:rPr>
          <w:sz w:val="30"/>
          <w:szCs w:val="30"/>
        </w:rPr>
      </w:pPr>
      <w:r>
        <w:rPr>
          <w:rFonts w:ascii="Times New Roman" w:hAnsi="Times New Roman" w:cs="Times New Roman"/>
          <w:sz w:val="28"/>
          <w:szCs w:val="28"/>
        </w:rPr>
        <w:t xml:space="preserve">  1.5.  Полное наименование Учреждения: муниципальное бюджетное учреждение «Старт».</w:t>
      </w:r>
    </w:p>
    <w:p w:rsidR="00644FB7" w:rsidRDefault="000847E5">
      <w:pPr>
        <w:spacing w:after="46"/>
        <w:jc w:val="both"/>
      </w:pPr>
      <w:r>
        <w:rPr>
          <w:rFonts w:ascii="Times New Roman" w:hAnsi="Times New Roman" w:cs="Times New Roman"/>
          <w:sz w:val="28"/>
          <w:szCs w:val="28"/>
        </w:rPr>
        <w:lastRenderedPageBreak/>
        <w:t>Сокращенное наименование Учреждения: МБУ «Старт».</w:t>
      </w:r>
    </w:p>
    <w:p w:rsidR="00644FB7" w:rsidRDefault="000847E5">
      <w:pPr>
        <w:spacing w:after="46"/>
        <w:jc w:val="both"/>
      </w:pPr>
      <w:r>
        <w:rPr>
          <w:rFonts w:ascii="Times New Roman" w:hAnsi="Times New Roman" w:cs="Times New Roman"/>
          <w:sz w:val="28"/>
          <w:szCs w:val="28"/>
        </w:rPr>
        <w:t xml:space="preserve"> 1.6. Место нахождения Учреждения: 416230,Астраханская область, Черноярский район, с.Черный Яр, ул. Комиссара Савельева 2в.</w:t>
      </w:r>
    </w:p>
    <w:p w:rsidR="00644FB7" w:rsidRDefault="000847E5">
      <w:pPr>
        <w:jc w:val="both"/>
        <w:rPr>
          <w:sz w:val="30"/>
          <w:szCs w:val="30"/>
        </w:rPr>
      </w:pPr>
      <w:r>
        <w:rPr>
          <w:rFonts w:ascii="Times New Roman" w:hAnsi="Times New Roman" w:cs="Times New Roman"/>
          <w:b/>
          <w:bCs/>
          <w:sz w:val="28"/>
          <w:szCs w:val="28"/>
        </w:rPr>
        <w:t xml:space="preserve">              2. Цели и предмет деятельности Учреждения</w:t>
      </w:r>
    </w:p>
    <w:p w:rsidR="00644FB7" w:rsidRDefault="000847E5">
      <w:pPr>
        <w:spacing w:after="46"/>
        <w:jc w:val="both"/>
        <w:rPr>
          <w:sz w:val="30"/>
          <w:szCs w:val="30"/>
        </w:rPr>
      </w:pPr>
      <w:r>
        <w:rPr>
          <w:rFonts w:ascii="Times New Roman" w:hAnsi="Times New Roman" w:cs="Times New Roman"/>
          <w:sz w:val="28"/>
          <w:szCs w:val="28"/>
        </w:rPr>
        <w:t xml:space="preserve">    2.1.  Целью создания Учреждения и предметом его основной деятельности является благоустройство и обеспечение чистоты, организация сбора и вывоза жидких бытовых и промышленных отходов, водоснабжение, водоотведение, теплоснабжение, дорожная деятельность, обеспечение населения услугами связи, общественного питания, торговли и бытового обслуживания на территории МО «Черноярский  район ».</w:t>
      </w:r>
    </w:p>
    <w:p w:rsidR="00644FB7" w:rsidRDefault="000847E5">
      <w:pPr>
        <w:spacing w:after="46"/>
        <w:jc w:val="both"/>
      </w:pPr>
      <w:r>
        <w:rPr>
          <w:rFonts w:ascii="Times New Roman" w:hAnsi="Times New Roman" w:cs="Times New Roman"/>
          <w:sz w:val="28"/>
          <w:szCs w:val="28"/>
        </w:rPr>
        <w:t xml:space="preserve"> 2.2. Для достижения цели деятельности Учреждения оно вправе осуществлять в установленном законодательством Российской Федерации порядке следующие виды деятельност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предмет деятельности Учреждения):</w:t>
      </w:r>
    </w:p>
    <w:p w:rsidR="00644FB7" w:rsidRDefault="000847E5">
      <w:pPr>
        <w:spacing w:after="46"/>
        <w:jc w:val="both"/>
      </w:pPr>
      <w:r>
        <w:rPr>
          <w:rFonts w:ascii="Times New Roman" w:hAnsi="Times New Roman" w:cs="Times New Roman"/>
          <w:sz w:val="28"/>
          <w:szCs w:val="28"/>
        </w:rPr>
        <w:t xml:space="preserve">  - Механизированная и ручная уборка территории муниципального образования «Черноярский муниципальный район Астраханской области» (улиц, тротуаров, межквартальных проездов, парков, скверов и т. д.) и их содержание в надлежащем санитарном состоянии.</w:t>
      </w:r>
    </w:p>
    <w:p w:rsidR="00644FB7" w:rsidRDefault="000847E5">
      <w:pPr>
        <w:spacing w:after="46"/>
        <w:jc w:val="both"/>
      </w:pPr>
      <w:r>
        <w:rPr>
          <w:rFonts w:ascii="Times New Roman" w:hAnsi="Times New Roman" w:cs="Times New Roman"/>
          <w:sz w:val="28"/>
          <w:szCs w:val="28"/>
        </w:rPr>
        <w:t xml:space="preserve">  - Сбор и вывоз твердых бытовых отходов и мусора на территории муниципального образования «Черноярский муниципальный район Астраханской области».</w:t>
      </w:r>
    </w:p>
    <w:p w:rsidR="00644FB7" w:rsidRDefault="000847E5">
      <w:pPr>
        <w:spacing w:after="46"/>
        <w:jc w:val="both"/>
      </w:pPr>
      <w:r>
        <w:rPr>
          <w:rFonts w:ascii="Times New Roman" w:hAnsi="Times New Roman" w:cs="Times New Roman"/>
          <w:sz w:val="28"/>
          <w:szCs w:val="28"/>
        </w:rPr>
        <w:t xml:space="preserve">  - Организация в границах муниципального образования «Черноярский муниципальный район Астраханской области» электр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,тепло-,газо- и водоснабжения, водоотведения, снабжения населения топливом.</w:t>
      </w:r>
    </w:p>
    <w:p w:rsidR="00644FB7" w:rsidRDefault="000847E5">
      <w:pPr>
        <w:spacing w:after="103"/>
        <w:jc w:val="both"/>
      </w:pPr>
      <w:r>
        <w:rPr>
          <w:rFonts w:ascii="Times New Roman" w:hAnsi="Times New Roman" w:cs="Times New Roman"/>
          <w:sz w:val="28"/>
          <w:szCs w:val="28"/>
        </w:rPr>
        <w:t xml:space="preserve"> - Предоставления транспортных услуг населению и организация транспортного обслуживания на территории муниципального образования «Черноярский муниципальный район Астраханской области».</w:t>
      </w:r>
    </w:p>
    <w:p w:rsidR="00644FB7" w:rsidRDefault="000847E5">
      <w:pPr>
        <w:spacing w:after="103"/>
        <w:jc w:val="both"/>
      </w:pPr>
      <w:r>
        <w:rPr>
          <w:rFonts w:ascii="Times New Roman" w:hAnsi="Times New Roman" w:cs="Times New Roman"/>
          <w:sz w:val="28"/>
          <w:szCs w:val="28"/>
        </w:rPr>
        <w:t xml:space="preserve"> - Обеспечение первичных мер пожарной безопасности в границах населенных пунктов поселения, в том числе содержание муниципальной пожарной охраны,</w:t>
      </w:r>
    </w:p>
    <w:p w:rsidR="00644FB7" w:rsidRDefault="000847E5">
      <w:pPr>
        <w:spacing w:after="103"/>
        <w:jc w:val="both"/>
      </w:pPr>
      <w:r>
        <w:rPr>
          <w:rFonts w:ascii="Times New Roman" w:hAnsi="Times New Roman"/>
          <w:sz w:val="28"/>
          <w:szCs w:val="28"/>
        </w:rPr>
        <w:t xml:space="preserve">  -  Обеспечение населения на территории </w:t>
      </w:r>
      <w:r>
        <w:rPr>
          <w:rFonts w:ascii="Times New Roman" w:hAnsi="Times New Roman" w:cs="Times New Roman"/>
          <w:sz w:val="28"/>
          <w:szCs w:val="28"/>
        </w:rPr>
        <w:t>муниципального образования «Черноярский муниципальный район Астраханской области» услугами связи, общественного питания, торговли и бытового обслуживания,</w:t>
      </w:r>
    </w:p>
    <w:p w:rsidR="00644FB7" w:rsidRDefault="000847E5">
      <w:pPr>
        <w:spacing w:after="103"/>
        <w:jc w:val="both"/>
      </w:pPr>
      <w:r>
        <w:rPr>
          <w:rFonts w:ascii="Times New Roman" w:hAnsi="Times New Roman" w:cs="Times New Roman"/>
          <w:sz w:val="28"/>
          <w:szCs w:val="28"/>
        </w:rPr>
        <w:t xml:space="preserve">   - Создание условий для массового отдыха жителей поселения и </w:t>
      </w:r>
      <w:proofErr w:type="spellStart"/>
      <w:proofErr w:type="gramStart"/>
      <w:r>
        <w:rPr>
          <w:rFonts w:ascii="Times New Roman" w:hAnsi="Times New Roman" w:cs="Times New Roman"/>
          <w:sz w:val="28"/>
          <w:szCs w:val="28"/>
        </w:rPr>
        <w:t>организа-ция</w:t>
      </w:r>
      <w:proofErr w:type="spellEnd"/>
      <w:proofErr w:type="gramEnd"/>
      <w:r>
        <w:rPr>
          <w:rFonts w:ascii="Times New Roman" w:hAnsi="Times New Roman" w:cs="Times New Roman"/>
          <w:sz w:val="28"/>
          <w:szCs w:val="28"/>
        </w:rPr>
        <w:t xml:space="preserve"> обустройства мест массового отдыха населения на территории муниципального образования «Черноярский муниципальный район Астраханской области», в том числе туристическая деятельность.</w:t>
      </w:r>
    </w:p>
    <w:p w:rsidR="00644FB7" w:rsidRDefault="000847E5">
      <w:pPr>
        <w:jc w:val="both"/>
        <w:rPr>
          <w:rFonts w:ascii="Times New Roman" w:hAnsi="Times New Roman" w:cs="Times New Roman"/>
          <w:sz w:val="28"/>
          <w:szCs w:val="28"/>
        </w:rPr>
      </w:pPr>
      <w:r>
        <w:rPr>
          <w:rFonts w:ascii="Times New Roman" w:hAnsi="Times New Roman" w:cs="Times New Roman"/>
          <w:sz w:val="28"/>
          <w:szCs w:val="28"/>
        </w:rPr>
        <w:t xml:space="preserve">   - Создание, содержание и организация деятельности </w:t>
      </w:r>
      <w:proofErr w:type="gramStart"/>
      <w:r>
        <w:rPr>
          <w:rFonts w:ascii="Times New Roman" w:hAnsi="Times New Roman" w:cs="Times New Roman"/>
          <w:sz w:val="28"/>
          <w:szCs w:val="28"/>
        </w:rPr>
        <w:t>аварийно-спасатель-</w:t>
      </w:r>
      <w:proofErr w:type="spellStart"/>
      <w:r>
        <w:rPr>
          <w:rFonts w:ascii="Times New Roman" w:hAnsi="Times New Roman" w:cs="Times New Roman"/>
          <w:sz w:val="28"/>
          <w:szCs w:val="28"/>
        </w:rPr>
        <w:t>ных</w:t>
      </w:r>
      <w:proofErr w:type="spellEnd"/>
      <w:proofErr w:type="gramEnd"/>
      <w:r>
        <w:rPr>
          <w:rFonts w:ascii="Times New Roman" w:hAnsi="Times New Roman" w:cs="Times New Roman"/>
          <w:sz w:val="28"/>
          <w:szCs w:val="28"/>
        </w:rPr>
        <w:t xml:space="preserve"> служб и (или) аварийно-спасательных формирований.</w:t>
      </w:r>
    </w:p>
    <w:p w:rsidR="00644FB7" w:rsidRDefault="000847E5">
      <w:pPr>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утилизации и переработки бытовых и промышленных отходов.</w:t>
      </w:r>
    </w:p>
    <w:p w:rsidR="00644FB7" w:rsidRDefault="000847E5">
      <w:pPr>
        <w:spacing w:after="103"/>
        <w:jc w:val="both"/>
      </w:pPr>
      <w:r>
        <w:rPr>
          <w:rFonts w:ascii="Times New Roman" w:hAnsi="Times New Roman" w:cs="Times New Roman"/>
          <w:sz w:val="28"/>
          <w:szCs w:val="28"/>
        </w:rPr>
        <w:t>- Обеспечение условий для развития на территории муниципального образования «Черноярский муниципальный район Астраханской области» физической культуры и массового спорта, организация проведения официальных физкультурно-оздоровительных и спортивных мероприятий.</w:t>
      </w:r>
    </w:p>
    <w:p w:rsidR="00644FB7" w:rsidRDefault="000847E5">
      <w:pPr>
        <w:spacing w:after="103"/>
        <w:jc w:val="both"/>
      </w:pPr>
      <w:r>
        <w:rPr>
          <w:rFonts w:ascii="Times New Roman" w:hAnsi="Times New Roman" w:cs="Times New Roman"/>
          <w:sz w:val="28"/>
          <w:szCs w:val="28"/>
        </w:rPr>
        <w:t>- Разработка и реализация комплекса мероприятий по предупреждению и ликвидации последствий выпадения атмосферных осадков и зимней скользкости.</w:t>
      </w:r>
    </w:p>
    <w:p w:rsidR="00644FB7" w:rsidRDefault="000847E5">
      <w:pPr>
        <w:spacing w:after="46"/>
        <w:jc w:val="both"/>
      </w:pPr>
      <w:r>
        <w:rPr>
          <w:rFonts w:ascii="Times New Roman" w:hAnsi="Times New Roman" w:cs="Times New Roman"/>
          <w:sz w:val="28"/>
          <w:szCs w:val="28"/>
        </w:rPr>
        <w:t>-   Ликвидация несанкционированных свалок мусора.</w:t>
      </w:r>
    </w:p>
    <w:p w:rsidR="00644FB7" w:rsidRDefault="000847E5">
      <w:pPr>
        <w:spacing w:after="46"/>
        <w:jc w:val="both"/>
      </w:pPr>
      <w:r>
        <w:rPr>
          <w:rFonts w:ascii="Times New Roman" w:hAnsi="Times New Roman" w:cs="Times New Roman"/>
          <w:sz w:val="28"/>
          <w:szCs w:val="28"/>
        </w:rPr>
        <w:t>- Осуществление работ по скосу и иных форм ликвидации сорной растительности.</w:t>
      </w:r>
    </w:p>
    <w:p w:rsidR="00644FB7" w:rsidRDefault="000847E5">
      <w:pPr>
        <w:spacing w:after="46"/>
        <w:jc w:val="both"/>
      </w:pPr>
      <w:r>
        <w:rPr>
          <w:rFonts w:ascii="Times New Roman" w:hAnsi="Times New Roman" w:cs="Times New Roman"/>
          <w:sz w:val="28"/>
          <w:szCs w:val="28"/>
        </w:rPr>
        <w:t xml:space="preserve">- Своевременная очистка от мусора, снега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проездов и въездов.</w:t>
      </w:r>
    </w:p>
    <w:p w:rsidR="00644FB7" w:rsidRDefault="000847E5">
      <w:pPr>
        <w:spacing w:after="46"/>
        <w:jc w:val="both"/>
      </w:pPr>
      <w:r>
        <w:rPr>
          <w:rFonts w:ascii="Times New Roman" w:hAnsi="Times New Roman" w:cs="Times New Roman"/>
          <w:sz w:val="28"/>
          <w:szCs w:val="28"/>
        </w:rPr>
        <w:t xml:space="preserve">- Организация и проведение работ по содержанию элементов </w:t>
      </w:r>
      <w:proofErr w:type="gramStart"/>
      <w:r>
        <w:rPr>
          <w:rFonts w:ascii="Times New Roman" w:hAnsi="Times New Roman" w:cs="Times New Roman"/>
          <w:sz w:val="28"/>
          <w:szCs w:val="28"/>
        </w:rPr>
        <w:t>благо-устройства</w:t>
      </w:r>
      <w:proofErr w:type="gramEnd"/>
      <w:r>
        <w:rPr>
          <w:rFonts w:ascii="Times New Roman" w:hAnsi="Times New Roman" w:cs="Times New Roman"/>
          <w:sz w:val="28"/>
          <w:szCs w:val="28"/>
        </w:rPr>
        <w:t>.</w:t>
      </w:r>
    </w:p>
    <w:p w:rsidR="00644FB7" w:rsidRDefault="000847E5">
      <w:pPr>
        <w:spacing w:after="46"/>
        <w:jc w:val="both"/>
      </w:pPr>
      <w:r>
        <w:rPr>
          <w:rFonts w:ascii="Times New Roman" w:hAnsi="Times New Roman" w:cs="Times New Roman"/>
          <w:sz w:val="28"/>
          <w:szCs w:val="28"/>
        </w:rPr>
        <w:t>- Проведение аварийной и выборочной обрезки и спиливания деревьев, создающих угрозу безопасности горожан и инфраструктуре муниципального образования «Черноярский муниципальный район Астраханской области».</w:t>
      </w:r>
    </w:p>
    <w:p w:rsidR="00644FB7" w:rsidRDefault="000847E5">
      <w:pPr>
        <w:spacing w:after="46"/>
        <w:jc w:val="both"/>
      </w:pPr>
      <w:r>
        <w:rPr>
          <w:rFonts w:ascii="Times New Roman" w:hAnsi="Times New Roman" w:cs="Times New Roman"/>
          <w:sz w:val="28"/>
          <w:szCs w:val="28"/>
        </w:rPr>
        <w:t>-   Содержание парков, скверов, зеленых зон, набережных.</w:t>
      </w:r>
    </w:p>
    <w:p w:rsidR="00644FB7" w:rsidRDefault="000847E5">
      <w:pPr>
        <w:spacing w:after="46"/>
        <w:jc w:val="both"/>
      </w:pPr>
      <w:r>
        <w:rPr>
          <w:rFonts w:ascii="Times New Roman" w:hAnsi="Times New Roman" w:cs="Times New Roman"/>
          <w:sz w:val="28"/>
          <w:szCs w:val="28"/>
        </w:rPr>
        <w:t>-   Обслуживание поливочных водопроводов.</w:t>
      </w:r>
    </w:p>
    <w:p w:rsidR="00644FB7" w:rsidRDefault="000847E5">
      <w:pPr>
        <w:spacing w:after="46"/>
        <w:jc w:val="both"/>
      </w:pPr>
      <w:r>
        <w:rPr>
          <w:rFonts w:ascii="Times New Roman" w:hAnsi="Times New Roman" w:cs="Times New Roman"/>
          <w:sz w:val="28"/>
          <w:szCs w:val="28"/>
        </w:rPr>
        <w:t xml:space="preserve">- Содержание и текущий, капитальный ремонт дорог муниципального образования «Черноярский муниципальный район Астраханской </w:t>
      </w:r>
      <w:proofErr w:type="spellStart"/>
      <w:r>
        <w:rPr>
          <w:rFonts w:ascii="Times New Roman" w:hAnsi="Times New Roman" w:cs="Times New Roman"/>
          <w:sz w:val="28"/>
          <w:szCs w:val="28"/>
        </w:rPr>
        <w:t>области»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казанных</w:t>
      </w:r>
      <w:proofErr w:type="spellEnd"/>
      <w:r>
        <w:rPr>
          <w:rFonts w:ascii="Times New Roman" w:hAnsi="Times New Roman" w:cs="Times New Roman"/>
          <w:sz w:val="28"/>
          <w:szCs w:val="28"/>
        </w:rPr>
        <w:t xml:space="preserve"> в муниципальном задании Учреждения, а также выполнение работ по ремонту дорог для населения, предприятий и организаций всех форм собственности.</w:t>
      </w:r>
    </w:p>
    <w:p w:rsidR="00644FB7" w:rsidRDefault="000847E5">
      <w:pPr>
        <w:spacing w:after="46"/>
        <w:jc w:val="both"/>
      </w:pPr>
      <w:r>
        <w:rPr>
          <w:rFonts w:ascii="Times New Roman" w:hAnsi="Times New Roman" w:cs="Times New Roman"/>
          <w:sz w:val="28"/>
          <w:szCs w:val="28"/>
        </w:rPr>
        <w:t xml:space="preserve">- Содержание скотомогильников, транспортировка и утилизация </w:t>
      </w:r>
      <w:proofErr w:type="spellStart"/>
      <w:proofErr w:type="gramStart"/>
      <w:r>
        <w:rPr>
          <w:rFonts w:ascii="Times New Roman" w:hAnsi="Times New Roman" w:cs="Times New Roman"/>
          <w:sz w:val="28"/>
          <w:szCs w:val="28"/>
        </w:rPr>
        <w:t>био</w:t>
      </w:r>
      <w:proofErr w:type="spellEnd"/>
      <w:r>
        <w:rPr>
          <w:rFonts w:ascii="Times New Roman" w:hAnsi="Times New Roman" w:cs="Times New Roman"/>
          <w:sz w:val="28"/>
          <w:szCs w:val="28"/>
        </w:rPr>
        <w:t>-логических</w:t>
      </w:r>
      <w:proofErr w:type="gramEnd"/>
      <w:r>
        <w:rPr>
          <w:rFonts w:ascii="Times New Roman" w:hAnsi="Times New Roman" w:cs="Times New Roman"/>
          <w:sz w:val="28"/>
          <w:szCs w:val="28"/>
        </w:rPr>
        <w:t xml:space="preserve"> отходов.</w:t>
      </w:r>
    </w:p>
    <w:p w:rsidR="00644FB7" w:rsidRDefault="000847E5">
      <w:pPr>
        <w:spacing w:after="46"/>
        <w:jc w:val="both"/>
      </w:pPr>
      <w:r>
        <w:rPr>
          <w:rFonts w:ascii="Times New Roman" w:hAnsi="Times New Roman" w:cs="Times New Roman"/>
          <w:sz w:val="28"/>
          <w:szCs w:val="28"/>
        </w:rPr>
        <w:t>-   Содержание мест захоронений, ритуальные услуги, организация похорон и предоставление связанных с ними услуг.</w:t>
      </w:r>
    </w:p>
    <w:p w:rsidR="00644FB7" w:rsidRDefault="000847E5">
      <w:pPr>
        <w:spacing w:after="46"/>
        <w:jc w:val="both"/>
      </w:pPr>
      <w:r>
        <w:rPr>
          <w:rFonts w:ascii="Times New Roman" w:hAnsi="Times New Roman" w:cs="Times New Roman"/>
          <w:sz w:val="28"/>
          <w:szCs w:val="28"/>
        </w:rPr>
        <w:t>-  Организация и обеспечение деятельности единой диспетчерской дежурной службы на территории муниципального образования «Черноярский муниципальный район Астраханской области».</w:t>
      </w:r>
    </w:p>
    <w:p w:rsidR="00644FB7" w:rsidRDefault="000847E5">
      <w:pPr>
        <w:spacing w:after="46"/>
        <w:jc w:val="both"/>
      </w:pPr>
      <w:r>
        <w:rPr>
          <w:rFonts w:ascii="Times New Roman" w:hAnsi="Times New Roman" w:cs="Times New Roman"/>
          <w:sz w:val="28"/>
          <w:szCs w:val="28"/>
        </w:rPr>
        <w:t>- Ликвидация чрезвычайных ситуаций на территории муниципального образования «Черноярский муниципальный район Астраханской области».</w:t>
      </w:r>
    </w:p>
    <w:p w:rsidR="00644FB7" w:rsidRDefault="000847E5">
      <w:pPr>
        <w:spacing w:after="0"/>
        <w:jc w:val="both"/>
      </w:pPr>
      <w:r>
        <w:rPr>
          <w:rFonts w:ascii="Times New Roman" w:hAnsi="Times New Roman" w:cs="Times New Roman"/>
          <w:sz w:val="28"/>
          <w:szCs w:val="28"/>
        </w:rPr>
        <w:t>- Ликвидация чрезвычайных ситуаций и устранение неисправностей на внутридомовых инженерных сетях внутридомового инженерного оборудовани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на системах отопления, холодного и горячего водоснабжения, </w:t>
      </w:r>
      <w:r>
        <w:rPr>
          <w:rFonts w:ascii="Times New Roman" w:hAnsi="Times New Roman" w:cs="Times New Roman"/>
          <w:sz w:val="28"/>
          <w:szCs w:val="28"/>
        </w:rPr>
        <w:lastRenderedPageBreak/>
        <w:t>канализации, электроосвещения),жилищного фонда и объектов бюджетной сферы.</w:t>
      </w:r>
    </w:p>
    <w:p w:rsidR="00644FB7" w:rsidRDefault="000847E5">
      <w:pPr>
        <w:spacing w:after="0"/>
        <w:jc w:val="both"/>
      </w:pPr>
      <w:r>
        <w:rPr>
          <w:rFonts w:ascii="Times New Roman" w:hAnsi="Times New Roman" w:cs="Times New Roman"/>
          <w:sz w:val="28"/>
          <w:szCs w:val="28"/>
        </w:rPr>
        <w:t>-   Обеспечение круглосуточного приема и диспетчеризации информации об аварийных ситуациях на инженерных сетях города различного происхождения и передача информации в соответствующие службы в целях оперативной ликвидации аварийных ситуаций.</w:t>
      </w:r>
    </w:p>
    <w:p w:rsidR="00644FB7" w:rsidRDefault="000847E5">
      <w:pPr>
        <w:spacing w:after="0"/>
        <w:jc w:val="both"/>
      </w:pPr>
      <w:r>
        <w:rPr>
          <w:rFonts w:ascii="Times New Roman" w:hAnsi="Times New Roman" w:cs="Times New Roman"/>
          <w:sz w:val="28"/>
          <w:szCs w:val="28"/>
        </w:rPr>
        <w:t xml:space="preserve">- Принятие организационных мер по предупреждению и устранению нарушений в </w:t>
      </w:r>
      <w:proofErr w:type="gramStart"/>
      <w:r>
        <w:rPr>
          <w:rFonts w:ascii="Times New Roman" w:hAnsi="Times New Roman" w:cs="Times New Roman"/>
          <w:sz w:val="28"/>
          <w:szCs w:val="28"/>
        </w:rPr>
        <w:t>системах</w:t>
      </w:r>
      <w:proofErr w:type="gramEnd"/>
      <w:r>
        <w:rPr>
          <w:rFonts w:ascii="Times New Roman" w:hAnsi="Times New Roman" w:cs="Times New Roman"/>
          <w:sz w:val="28"/>
          <w:szCs w:val="28"/>
        </w:rPr>
        <w:t xml:space="preserve"> энергоснабжения, теплоснабжения, водоснабжения, газоснабжения и водоотведения.</w:t>
      </w:r>
    </w:p>
    <w:p w:rsidR="00644FB7" w:rsidRDefault="000847E5">
      <w:pPr>
        <w:spacing w:after="0"/>
        <w:jc w:val="both"/>
      </w:pPr>
      <w:r>
        <w:rPr>
          <w:rFonts w:ascii="Times New Roman" w:hAnsi="Times New Roman" w:cs="Times New Roman"/>
          <w:sz w:val="28"/>
          <w:szCs w:val="28"/>
        </w:rPr>
        <w:t xml:space="preserve">- Обеспечение координации деятельности жилищно-коммунальных </w:t>
      </w:r>
      <w:proofErr w:type="gramStart"/>
      <w:r>
        <w:rPr>
          <w:rFonts w:ascii="Times New Roman" w:hAnsi="Times New Roman" w:cs="Times New Roman"/>
          <w:sz w:val="28"/>
          <w:szCs w:val="28"/>
        </w:rPr>
        <w:t>пред-приятий</w:t>
      </w:r>
      <w:proofErr w:type="gramEnd"/>
      <w:r>
        <w:rPr>
          <w:rFonts w:ascii="Times New Roman" w:hAnsi="Times New Roman" w:cs="Times New Roman"/>
          <w:sz w:val="28"/>
          <w:szCs w:val="28"/>
        </w:rPr>
        <w:t xml:space="preserve"> муниципального образования «Черноярский муниципальный район Астраханской области» при ликвидации аварийных ситуаций, обеспечение возможности круглосуточного обращения жителей муниципального образования «Черноярский муниципальный район Астраханской области» по вопросам предоставления жилищных и коммунальных услуг.</w:t>
      </w:r>
    </w:p>
    <w:p w:rsidR="00644FB7" w:rsidRDefault="000847E5">
      <w:pPr>
        <w:spacing w:after="0"/>
        <w:jc w:val="both"/>
      </w:pPr>
      <w:r>
        <w:rPr>
          <w:rFonts w:ascii="Times New Roman" w:hAnsi="Times New Roman" w:cs="Times New Roman"/>
          <w:sz w:val="28"/>
          <w:szCs w:val="28"/>
        </w:rPr>
        <w:t xml:space="preserve">- Осуществление мероприятий по предупреждению и ликвидации </w:t>
      </w:r>
      <w:proofErr w:type="spellStart"/>
      <w:proofErr w:type="gramStart"/>
      <w:r>
        <w:rPr>
          <w:rFonts w:ascii="Times New Roman" w:hAnsi="Times New Roman" w:cs="Times New Roman"/>
          <w:sz w:val="28"/>
          <w:szCs w:val="28"/>
        </w:rPr>
        <w:t>пос-ледствий</w:t>
      </w:r>
      <w:proofErr w:type="spellEnd"/>
      <w:proofErr w:type="gramEnd"/>
      <w:r>
        <w:rPr>
          <w:rFonts w:ascii="Times New Roman" w:hAnsi="Times New Roman" w:cs="Times New Roman"/>
          <w:sz w:val="28"/>
          <w:szCs w:val="28"/>
        </w:rPr>
        <w:t xml:space="preserve"> чрезвычайных ситуаций на территории муниципального образования «Черноярский муниципальный район Астраханской области».</w:t>
      </w:r>
    </w:p>
    <w:p w:rsidR="00644FB7" w:rsidRDefault="000847E5">
      <w:pPr>
        <w:spacing w:after="0"/>
        <w:jc w:val="both"/>
      </w:pPr>
      <w:r>
        <w:rPr>
          <w:rFonts w:ascii="Times New Roman" w:hAnsi="Times New Roman" w:cs="Times New Roman"/>
          <w:sz w:val="28"/>
          <w:szCs w:val="28"/>
        </w:rPr>
        <w:t>- Осуществление  мероприятий по защите населения и территорий муниципального образования «Черноярский муниципальный район Астраханской области» от чрезвычайных ситуаций природного и техногенного характера.</w:t>
      </w:r>
    </w:p>
    <w:p w:rsidR="00644FB7" w:rsidRDefault="000847E5">
      <w:pPr>
        <w:spacing w:after="0"/>
        <w:jc w:val="both"/>
      </w:pPr>
      <w:r>
        <w:rPr>
          <w:rFonts w:ascii="Times New Roman" w:hAnsi="Times New Roman" w:cs="Times New Roman"/>
          <w:sz w:val="28"/>
          <w:szCs w:val="28"/>
        </w:rPr>
        <w:t>-   Проведение комплекса мероприятий по розыску и спасению людей.</w:t>
      </w:r>
    </w:p>
    <w:p w:rsidR="00644FB7" w:rsidRDefault="000847E5">
      <w:pPr>
        <w:spacing w:after="0"/>
        <w:jc w:val="both"/>
      </w:pPr>
      <w:r>
        <w:rPr>
          <w:rFonts w:ascii="Times New Roman" w:hAnsi="Times New Roman" w:cs="Times New Roman"/>
          <w:sz w:val="28"/>
          <w:szCs w:val="28"/>
        </w:rPr>
        <w:t>-   Оказание первой медицинской помощи и участие в эвакуации пострадавших из зон поражения.</w:t>
      </w:r>
    </w:p>
    <w:p w:rsidR="00644FB7" w:rsidRDefault="000847E5">
      <w:pPr>
        <w:spacing w:after="0"/>
        <w:jc w:val="both"/>
      </w:pPr>
      <w:r>
        <w:rPr>
          <w:rFonts w:ascii="Times New Roman" w:hAnsi="Times New Roman" w:cs="Times New Roman"/>
          <w:sz w:val="28"/>
          <w:szCs w:val="28"/>
        </w:rPr>
        <w:t xml:space="preserve">- Извлечение людей из транспортных средств, потерпевших </w:t>
      </w:r>
      <w:proofErr w:type="spellStart"/>
      <w:r>
        <w:rPr>
          <w:rFonts w:ascii="Times New Roman" w:hAnsi="Times New Roman" w:cs="Times New Roman"/>
          <w:sz w:val="28"/>
          <w:szCs w:val="28"/>
        </w:rPr>
        <w:t>аварию</w:t>
      </w:r>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оказание им помощи.</w:t>
      </w:r>
    </w:p>
    <w:p w:rsidR="00644FB7" w:rsidRDefault="000847E5">
      <w:pPr>
        <w:spacing w:after="0"/>
        <w:jc w:val="both"/>
      </w:pPr>
      <w:r>
        <w:rPr>
          <w:rFonts w:ascii="Times New Roman" w:hAnsi="Times New Roman" w:cs="Times New Roman"/>
          <w:sz w:val="28"/>
          <w:szCs w:val="28"/>
        </w:rPr>
        <w:t>-   Осуществление мероприятий по обеспечению безопасности людей, охране их жизни и здоровья.</w:t>
      </w:r>
    </w:p>
    <w:p w:rsidR="00644FB7" w:rsidRDefault="000847E5">
      <w:pPr>
        <w:spacing w:after="0"/>
        <w:jc w:val="both"/>
      </w:pPr>
      <w:r>
        <w:rPr>
          <w:rFonts w:ascii="Times New Roman" w:hAnsi="Times New Roman" w:cs="Times New Roman"/>
          <w:sz w:val="28"/>
          <w:szCs w:val="28"/>
        </w:rPr>
        <w:t>-   Осуществление мероприятий, связанных с профилактикой чрезвычайных происшествий и ликвидации их последствий.</w:t>
      </w:r>
    </w:p>
    <w:p w:rsidR="00644FB7" w:rsidRDefault="000847E5">
      <w:pPr>
        <w:spacing w:after="0"/>
        <w:jc w:val="both"/>
      </w:pPr>
      <w:r>
        <w:rPr>
          <w:rFonts w:ascii="Times New Roman" w:hAnsi="Times New Roman" w:cs="Times New Roman"/>
          <w:sz w:val="28"/>
          <w:szCs w:val="28"/>
        </w:rPr>
        <w:t>-   Эксплуатация и содержание мазутных и газовых котельных.</w:t>
      </w:r>
    </w:p>
    <w:p w:rsidR="00644FB7" w:rsidRDefault="000847E5">
      <w:pPr>
        <w:spacing w:after="0"/>
        <w:jc w:val="both"/>
      </w:pPr>
      <w:r>
        <w:rPr>
          <w:rFonts w:ascii="Times New Roman" w:hAnsi="Times New Roman" w:cs="Times New Roman"/>
          <w:sz w:val="28"/>
          <w:szCs w:val="28"/>
        </w:rPr>
        <w:t>-   Иные виды деятельности, предусмотренные целью создания Учреждения.</w:t>
      </w:r>
    </w:p>
    <w:p w:rsidR="00644FB7" w:rsidRDefault="000847E5">
      <w:pPr>
        <w:spacing w:after="0"/>
        <w:jc w:val="both"/>
      </w:pPr>
      <w:r>
        <w:rPr>
          <w:rFonts w:ascii="Times New Roman" w:hAnsi="Times New Roman" w:cs="Times New Roman"/>
          <w:sz w:val="28"/>
          <w:szCs w:val="28"/>
        </w:rPr>
        <w:t xml:space="preserve">   2.3. Конкретные направления деятельности Учреждения, объемы, виды, сроки выполнения работ определяются соответствующими нормативно-правовыми актами органов местного самоуправления и решение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заданием) Учредителя.</w:t>
      </w:r>
    </w:p>
    <w:p w:rsidR="00644FB7" w:rsidRDefault="000847E5">
      <w:pPr>
        <w:spacing w:after="0"/>
        <w:jc w:val="both"/>
      </w:pPr>
      <w:r>
        <w:rPr>
          <w:rFonts w:ascii="Times New Roman" w:hAnsi="Times New Roman" w:cs="Times New Roman"/>
          <w:sz w:val="28"/>
          <w:szCs w:val="28"/>
        </w:rPr>
        <w:t xml:space="preserve">    2.4. Учреждение вправе вести предпринимательскую и иную приносящую доход деятельность, предусмотренную настоящим </w:t>
      </w:r>
      <w:proofErr w:type="spellStart"/>
      <w:r>
        <w:rPr>
          <w:rFonts w:ascii="Times New Roman" w:hAnsi="Times New Roman" w:cs="Times New Roman"/>
          <w:sz w:val="28"/>
          <w:szCs w:val="28"/>
        </w:rPr>
        <w:t>Уставом</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том числе:</w:t>
      </w:r>
    </w:p>
    <w:p w:rsidR="00644FB7" w:rsidRDefault="000847E5">
      <w:pPr>
        <w:spacing w:after="0"/>
        <w:jc w:val="both"/>
      </w:pPr>
      <w:r>
        <w:rPr>
          <w:rFonts w:ascii="Times New Roman" w:hAnsi="Times New Roman" w:cs="Times New Roman"/>
          <w:sz w:val="28"/>
          <w:szCs w:val="28"/>
        </w:rPr>
        <w:t xml:space="preserve">     -Производство деревянных строительных конструкций и столярных изделий.</w:t>
      </w:r>
    </w:p>
    <w:p w:rsidR="00644FB7" w:rsidRDefault="000847E5">
      <w:pPr>
        <w:spacing w:after="0"/>
        <w:jc w:val="both"/>
      </w:pPr>
      <w:r>
        <w:rPr>
          <w:rFonts w:ascii="Times New Roman" w:hAnsi="Times New Roman" w:cs="Times New Roman"/>
          <w:sz w:val="28"/>
          <w:szCs w:val="28"/>
        </w:rPr>
        <w:t xml:space="preserve">           -Устройство полов и облицовка стен.</w:t>
      </w:r>
    </w:p>
    <w:p w:rsidR="00644FB7" w:rsidRDefault="000847E5" w:rsidP="000847E5">
      <w:pPr>
        <w:spacing w:after="0"/>
        <w:jc w:val="both"/>
      </w:pPr>
      <w:r>
        <w:rPr>
          <w:rFonts w:ascii="Times New Roman" w:hAnsi="Times New Roman" w:cs="Times New Roman"/>
          <w:sz w:val="28"/>
          <w:szCs w:val="28"/>
        </w:rPr>
        <w:lastRenderedPageBreak/>
        <w:t xml:space="preserve">           -Предоставление гостиничных услуг.</w:t>
      </w:r>
    </w:p>
    <w:p w:rsidR="00644FB7" w:rsidRDefault="000847E5" w:rsidP="000847E5">
      <w:pPr>
        <w:spacing w:after="0"/>
        <w:jc w:val="both"/>
      </w:pPr>
      <w:r>
        <w:rPr>
          <w:rFonts w:ascii="Times New Roman" w:hAnsi="Times New Roman" w:cs="Times New Roman"/>
          <w:sz w:val="28"/>
          <w:szCs w:val="28"/>
        </w:rPr>
        <w:t xml:space="preserve">        -Организация общественного </w:t>
      </w:r>
      <w:proofErr w:type="spellStart"/>
      <w:r>
        <w:rPr>
          <w:rFonts w:ascii="Times New Roman" w:hAnsi="Times New Roman" w:cs="Times New Roman"/>
          <w:sz w:val="28"/>
          <w:szCs w:val="28"/>
        </w:rPr>
        <w:t>питания</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том числе деятельность кафе, баров, ресторанов.</w:t>
      </w:r>
    </w:p>
    <w:p w:rsidR="00644FB7" w:rsidRDefault="000847E5" w:rsidP="000847E5">
      <w:pPr>
        <w:spacing w:after="0"/>
        <w:jc w:val="both"/>
      </w:pPr>
      <w:r>
        <w:rPr>
          <w:rFonts w:ascii="Times New Roman" w:hAnsi="Times New Roman" w:cs="Times New Roman"/>
          <w:sz w:val="28"/>
          <w:szCs w:val="28"/>
        </w:rPr>
        <w:t xml:space="preserve">         -Розничная торговля сувенирами, изделиями народных </w:t>
      </w:r>
      <w:proofErr w:type="gramStart"/>
      <w:r>
        <w:rPr>
          <w:rFonts w:ascii="Times New Roman" w:hAnsi="Times New Roman" w:cs="Times New Roman"/>
          <w:sz w:val="28"/>
          <w:szCs w:val="28"/>
        </w:rPr>
        <w:t>художествен-</w:t>
      </w:r>
      <w:proofErr w:type="spellStart"/>
      <w:r>
        <w:rPr>
          <w:rFonts w:ascii="Times New Roman" w:hAnsi="Times New Roman" w:cs="Times New Roman"/>
          <w:sz w:val="28"/>
          <w:szCs w:val="28"/>
        </w:rPr>
        <w:t>ных</w:t>
      </w:r>
      <w:proofErr w:type="spellEnd"/>
      <w:proofErr w:type="gramEnd"/>
      <w:r>
        <w:rPr>
          <w:rFonts w:ascii="Times New Roman" w:hAnsi="Times New Roman" w:cs="Times New Roman"/>
          <w:sz w:val="28"/>
          <w:szCs w:val="28"/>
        </w:rPr>
        <w:t xml:space="preserve"> промыслов, предметами культового и религиозного назначения, похоронными принадлежностями.</w:t>
      </w:r>
    </w:p>
    <w:p w:rsidR="00644FB7" w:rsidRDefault="000847E5" w:rsidP="000847E5">
      <w:pPr>
        <w:spacing w:after="0"/>
        <w:jc w:val="both"/>
      </w:pPr>
      <w:r>
        <w:rPr>
          <w:rFonts w:ascii="Times New Roman" w:hAnsi="Times New Roman" w:cs="Times New Roman"/>
          <w:sz w:val="28"/>
          <w:szCs w:val="28"/>
        </w:rPr>
        <w:t xml:space="preserve">           -Резка, обработка и отделка камня для памятников.</w:t>
      </w:r>
    </w:p>
    <w:p w:rsidR="00644FB7" w:rsidRDefault="000847E5" w:rsidP="000847E5">
      <w:pPr>
        <w:spacing w:after="0"/>
        <w:jc w:val="both"/>
      </w:pPr>
      <w:r>
        <w:rPr>
          <w:rFonts w:ascii="Times New Roman" w:hAnsi="Times New Roman" w:cs="Times New Roman"/>
          <w:sz w:val="28"/>
          <w:szCs w:val="28"/>
        </w:rPr>
        <w:t xml:space="preserve">           -Производство прочих изделий из дерева.</w:t>
      </w:r>
    </w:p>
    <w:p w:rsidR="00644FB7" w:rsidRDefault="000847E5" w:rsidP="000847E5">
      <w:pPr>
        <w:spacing w:after="0"/>
        <w:jc w:val="both"/>
      </w:pPr>
      <w:r>
        <w:rPr>
          <w:rFonts w:ascii="Times New Roman" w:hAnsi="Times New Roman" w:cs="Times New Roman"/>
          <w:sz w:val="28"/>
          <w:szCs w:val="28"/>
        </w:rPr>
        <w:t xml:space="preserve">           -Сдача внаем собственного нежилого недвижимого имущества.</w:t>
      </w:r>
    </w:p>
    <w:p w:rsidR="00644FB7" w:rsidRDefault="000847E5" w:rsidP="000847E5">
      <w:pPr>
        <w:spacing w:after="0"/>
        <w:jc w:val="both"/>
      </w:pPr>
      <w:r>
        <w:rPr>
          <w:rFonts w:ascii="Times New Roman" w:hAnsi="Times New Roman" w:cs="Times New Roman"/>
          <w:sz w:val="28"/>
          <w:szCs w:val="28"/>
        </w:rPr>
        <w:t xml:space="preserve">           -Аренда автомобилей и спецтехники.</w:t>
      </w:r>
    </w:p>
    <w:p w:rsidR="00644FB7" w:rsidRDefault="000847E5" w:rsidP="000847E5">
      <w:pPr>
        <w:spacing w:after="0"/>
        <w:jc w:val="both"/>
      </w:pPr>
      <w:r>
        <w:rPr>
          <w:rFonts w:ascii="Times New Roman" w:hAnsi="Times New Roman" w:cs="Times New Roman"/>
          <w:sz w:val="28"/>
          <w:szCs w:val="28"/>
        </w:rPr>
        <w:t xml:space="preserve">           -Техническое обслуживание и ремонт автотранспортных средств.</w:t>
      </w:r>
    </w:p>
    <w:p w:rsidR="00644FB7" w:rsidRDefault="000847E5" w:rsidP="000847E5">
      <w:pPr>
        <w:spacing w:after="0"/>
        <w:jc w:val="both"/>
      </w:pPr>
      <w:r>
        <w:rPr>
          <w:rFonts w:ascii="Times New Roman" w:hAnsi="Times New Roman" w:cs="Times New Roman"/>
          <w:sz w:val="28"/>
          <w:szCs w:val="28"/>
        </w:rPr>
        <w:t xml:space="preserve">           -Мойка автомобилей.</w:t>
      </w:r>
    </w:p>
    <w:p w:rsidR="00644FB7" w:rsidRDefault="000847E5" w:rsidP="000847E5">
      <w:pPr>
        <w:spacing w:after="0"/>
        <w:jc w:val="both"/>
      </w:pPr>
      <w:r>
        <w:rPr>
          <w:rFonts w:ascii="Times New Roman" w:hAnsi="Times New Roman" w:cs="Times New Roman"/>
          <w:sz w:val="28"/>
          <w:szCs w:val="28"/>
        </w:rPr>
        <w:t xml:space="preserve">           -Оптовая торговля прочими потребительскими товарами.</w:t>
      </w:r>
    </w:p>
    <w:p w:rsidR="00644FB7" w:rsidRDefault="000847E5" w:rsidP="000847E5">
      <w:pPr>
        <w:spacing w:after="0"/>
        <w:jc w:val="both"/>
      </w:pPr>
      <w:r>
        <w:rPr>
          <w:rFonts w:ascii="Times New Roman" w:hAnsi="Times New Roman" w:cs="Times New Roman"/>
          <w:sz w:val="28"/>
          <w:szCs w:val="28"/>
        </w:rPr>
        <w:t xml:space="preserve">         -Розничная торговля в неспециализированных </w:t>
      </w:r>
      <w:proofErr w:type="gramStart"/>
      <w:r>
        <w:rPr>
          <w:rFonts w:ascii="Times New Roman" w:hAnsi="Times New Roman" w:cs="Times New Roman"/>
          <w:sz w:val="28"/>
          <w:szCs w:val="28"/>
        </w:rPr>
        <w:t>магазинах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преимущест-венно</w:t>
      </w:r>
      <w:proofErr w:type="spellEnd"/>
      <w:r>
        <w:rPr>
          <w:rFonts w:ascii="Times New Roman" w:hAnsi="Times New Roman" w:cs="Times New Roman"/>
          <w:sz w:val="28"/>
          <w:szCs w:val="28"/>
        </w:rPr>
        <w:t xml:space="preserve"> пищевыми продуктами, включая напитки, и табачными изделиями.</w:t>
      </w:r>
    </w:p>
    <w:p w:rsidR="00644FB7" w:rsidRDefault="000847E5" w:rsidP="000847E5">
      <w:pPr>
        <w:spacing w:after="0"/>
        <w:jc w:val="both"/>
      </w:pPr>
      <w:r>
        <w:rPr>
          <w:rFonts w:ascii="Times New Roman" w:hAnsi="Times New Roman" w:cs="Times New Roman"/>
          <w:sz w:val="28"/>
          <w:szCs w:val="28"/>
        </w:rPr>
        <w:t xml:space="preserve">           - Оказание транспортных </w:t>
      </w:r>
      <w:proofErr w:type="spellStart"/>
      <w:r>
        <w:rPr>
          <w:rFonts w:ascii="Times New Roman" w:hAnsi="Times New Roman" w:cs="Times New Roman"/>
          <w:sz w:val="28"/>
          <w:szCs w:val="28"/>
        </w:rPr>
        <w:t>услуг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ранспортно</w:t>
      </w:r>
      <w:proofErr w:type="spellEnd"/>
      <w:r>
        <w:rPr>
          <w:rFonts w:ascii="Times New Roman" w:hAnsi="Times New Roman" w:cs="Times New Roman"/>
          <w:sz w:val="28"/>
          <w:szCs w:val="28"/>
        </w:rPr>
        <w:t>-экспедиционное обслужи-</w:t>
      </w:r>
      <w:proofErr w:type="spellStart"/>
      <w:r>
        <w:rPr>
          <w:rFonts w:ascii="Times New Roman" w:hAnsi="Times New Roman" w:cs="Times New Roman"/>
          <w:sz w:val="28"/>
          <w:szCs w:val="28"/>
        </w:rPr>
        <w:t>вание</w:t>
      </w:r>
      <w:proofErr w:type="spellEnd"/>
      <w:r>
        <w:rPr>
          <w:rFonts w:ascii="Times New Roman" w:hAnsi="Times New Roman" w:cs="Times New Roman"/>
          <w:sz w:val="28"/>
          <w:szCs w:val="28"/>
        </w:rPr>
        <w:t xml:space="preserve"> населения, предприятий, организаций всех форм собственности.</w:t>
      </w:r>
    </w:p>
    <w:p w:rsidR="00644FB7" w:rsidRDefault="000847E5" w:rsidP="000847E5">
      <w:pPr>
        <w:spacing w:after="0"/>
        <w:jc w:val="both"/>
      </w:pPr>
      <w:r>
        <w:rPr>
          <w:rFonts w:ascii="Times New Roman" w:hAnsi="Times New Roman" w:cs="Times New Roman"/>
          <w:sz w:val="28"/>
          <w:szCs w:val="28"/>
        </w:rPr>
        <w:t xml:space="preserve">       - Охрана автомобильного и мототранспорта, находящегося в личной собственности граждан, а также предприятий и организаций в условиях автостоянки.</w:t>
      </w:r>
    </w:p>
    <w:p w:rsidR="00644FB7" w:rsidRDefault="000847E5" w:rsidP="000847E5">
      <w:pPr>
        <w:spacing w:after="0"/>
        <w:jc w:val="both"/>
      </w:pPr>
      <w:r>
        <w:rPr>
          <w:rFonts w:ascii="Times New Roman" w:hAnsi="Times New Roman" w:cs="Times New Roman"/>
          <w:sz w:val="28"/>
          <w:szCs w:val="28"/>
        </w:rPr>
        <w:t xml:space="preserve">           -Производство, приобретение и реализация строительных материалов.</w:t>
      </w:r>
    </w:p>
    <w:p w:rsidR="00644FB7" w:rsidRDefault="000847E5" w:rsidP="000847E5">
      <w:pPr>
        <w:spacing w:after="0"/>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Производство</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аготовка</w:t>
      </w:r>
      <w:proofErr w:type="spellEnd"/>
      <w:r>
        <w:rPr>
          <w:rFonts w:ascii="Times New Roman" w:hAnsi="Times New Roman" w:cs="Times New Roman"/>
          <w:sz w:val="28"/>
          <w:szCs w:val="28"/>
        </w:rPr>
        <w:t xml:space="preserve">, переработка и реализация </w:t>
      </w:r>
      <w:proofErr w:type="spellStart"/>
      <w:r>
        <w:rPr>
          <w:rFonts w:ascii="Times New Roman" w:hAnsi="Times New Roman" w:cs="Times New Roman"/>
          <w:sz w:val="28"/>
          <w:szCs w:val="28"/>
        </w:rPr>
        <w:t>сельскохозяйст</w:t>
      </w:r>
      <w:proofErr w:type="spellEnd"/>
      <w:r>
        <w:rPr>
          <w:rFonts w:ascii="Times New Roman" w:hAnsi="Times New Roman" w:cs="Times New Roman"/>
          <w:sz w:val="28"/>
          <w:szCs w:val="28"/>
        </w:rPr>
        <w:t>-венной продукции и ее отходов.</w:t>
      </w:r>
    </w:p>
    <w:p w:rsidR="00644FB7" w:rsidRDefault="000847E5" w:rsidP="000847E5">
      <w:pPr>
        <w:spacing w:after="0"/>
        <w:jc w:val="both"/>
      </w:pPr>
      <w: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Коммерческая</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осредническая,торгово</w:t>
      </w:r>
      <w:proofErr w:type="spellEnd"/>
      <w:r>
        <w:rPr>
          <w:rFonts w:ascii="Times New Roman" w:hAnsi="Times New Roman" w:cs="Times New Roman"/>
          <w:sz w:val="28"/>
          <w:szCs w:val="28"/>
        </w:rPr>
        <w:t>-закупочная деятельность,             организация розничной, мелкооптовой, оптовой торговли.</w:t>
      </w:r>
    </w:p>
    <w:p w:rsidR="00644FB7" w:rsidRDefault="000847E5" w:rsidP="000847E5">
      <w:pPr>
        <w:spacing w:after="0"/>
        <w:jc w:val="both"/>
      </w:pPr>
      <w:r>
        <w:t xml:space="preserve">              </w:t>
      </w:r>
      <w:r>
        <w:rPr>
          <w:rFonts w:ascii="Times New Roman" w:hAnsi="Times New Roman"/>
          <w:sz w:val="28"/>
          <w:szCs w:val="28"/>
        </w:rPr>
        <w:t>-</w:t>
      </w:r>
      <w:proofErr w:type="spellStart"/>
      <w:r>
        <w:rPr>
          <w:rFonts w:ascii="Times New Roman" w:hAnsi="Times New Roman"/>
          <w:sz w:val="28"/>
          <w:szCs w:val="28"/>
        </w:rPr>
        <w:t>Проектирование</w:t>
      </w:r>
      <w:proofErr w:type="gramStart"/>
      <w:r>
        <w:rPr>
          <w:rFonts w:ascii="Times New Roman" w:hAnsi="Times New Roman"/>
          <w:sz w:val="28"/>
          <w:szCs w:val="28"/>
        </w:rPr>
        <w:t>,с</w:t>
      </w:r>
      <w:proofErr w:type="gramEnd"/>
      <w:r>
        <w:rPr>
          <w:rFonts w:ascii="Times New Roman" w:hAnsi="Times New Roman"/>
          <w:sz w:val="28"/>
          <w:szCs w:val="28"/>
        </w:rPr>
        <w:t>троительство,ремонт</w:t>
      </w:r>
      <w:proofErr w:type="spellEnd"/>
      <w:r>
        <w:rPr>
          <w:rFonts w:ascii="Times New Roman" w:hAnsi="Times New Roman"/>
          <w:sz w:val="28"/>
          <w:szCs w:val="28"/>
        </w:rPr>
        <w:t xml:space="preserve"> зданий и сооружений,</w:t>
      </w:r>
    </w:p>
    <w:p w:rsidR="00644FB7" w:rsidRDefault="000847E5" w:rsidP="000847E5">
      <w:pPr>
        <w:spacing w:after="0"/>
        <w:jc w:val="both"/>
      </w:pPr>
      <w:r>
        <w:rPr>
          <w:rFonts w:ascii="Times New Roman" w:hAnsi="Times New Roman"/>
          <w:sz w:val="28"/>
          <w:szCs w:val="28"/>
        </w:rPr>
        <w:t xml:space="preserve">          -Оказывать услуги населению, предприятиям, организациям в </w:t>
      </w:r>
      <w:proofErr w:type="gramStart"/>
      <w:r>
        <w:rPr>
          <w:rFonts w:ascii="Times New Roman" w:hAnsi="Times New Roman"/>
          <w:sz w:val="28"/>
          <w:szCs w:val="28"/>
        </w:rPr>
        <w:t>вопросах</w:t>
      </w:r>
      <w:proofErr w:type="gramEnd"/>
    </w:p>
    <w:p w:rsidR="00644FB7" w:rsidRDefault="000847E5" w:rsidP="000847E5">
      <w:pPr>
        <w:spacing w:after="0"/>
        <w:jc w:val="both"/>
      </w:pPr>
      <w:r>
        <w:rPr>
          <w:rFonts w:ascii="Times New Roman" w:hAnsi="Times New Roman"/>
          <w:sz w:val="28"/>
          <w:szCs w:val="28"/>
        </w:rPr>
        <w:t>обеспечения специализированной техникой на договорной основе.</w:t>
      </w:r>
    </w:p>
    <w:p w:rsidR="00644FB7" w:rsidRDefault="000847E5" w:rsidP="000847E5">
      <w:pPr>
        <w:spacing w:after="0"/>
        <w:jc w:val="both"/>
      </w:pPr>
      <w:r>
        <w:rPr>
          <w:rFonts w:ascii="Times New Roman" w:hAnsi="Times New Roman"/>
          <w:sz w:val="28"/>
          <w:szCs w:val="28"/>
        </w:rPr>
        <w:t xml:space="preserve">         -Обслуживать домовладения, предприятия, организации независимо от форм собственности, по вывозу жидких бытовых отходов, строительного и прочего мусора.</w:t>
      </w:r>
    </w:p>
    <w:p w:rsidR="00644FB7" w:rsidRDefault="000847E5" w:rsidP="000847E5">
      <w:pPr>
        <w:spacing w:after="0"/>
        <w:jc w:val="both"/>
      </w:pPr>
      <w:r>
        <w:rPr>
          <w:rFonts w:ascii="Times New Roman" w:hAnsi="Times New Roman"/>
          <w:sz w:val="28"/>
          <w:szCs w:val="28"/>
        </w:rPr>
        <w:t xml:space="preserve">          -Сдавать в аренду особо ценное движимое имущество, закрепленное за  ним собственником или приобретенным за счет средств, выделенных ему </w:t>
      </w:r>
      <w:proofErr w:type="spellStart"/>
      <w:r>
        <w:rPr>
          <w:rFonts w:ascii="Times New Roman" w:hAnsi="Times New Roman"/>
          <w:sz w:val="28"/>
          <w:szCs w:val="28"/>
        </w:rPr>
        <w:t>собственником</w:t>
      </w:r>
      <w:proofErr w:type="gramStart"/>
      <w:r>
        <w:rPr>
          <w:rFonts w:ascii="Times New Roman" w:hAnsi="Times New Roman"/>
          <w:sz w:val="28"/>
          <w:szCs w:val="28"/>
        </w:rPr>
        <w:t>,а</w:t>
      </w:r>
      <w:proofErr w:type="spellEnd"/>
      <w:proofErr w:type="gramEnd"/>
      <w:r>
        <w:rPr>
          <w:rFonts w:ascii="Times New Roman" w:hAnsi="Times New Roman"/>
          <w:sz w:val="28"/>
          <w:szCs w:val="28"/>
        </w:rPr>
        <w:t xml:space="preserve"> также недвижимым имуществом с согласия собственника в порядке, установленном действующим законодательством.</w:t>
      </w:r>
    </w:p>
    <w:p w:rsidR="00644FB7" w:rsidRDefault="000847E5" w:rsidP="000847E5">
      <w:pPr>
        <w:spacing w:after="0"/>
        <w:jc w:val="both"/>
        <w:rPr>
          <w:rFonts w:ascii="Times New Roman" w:hAnsi="Times New Roman" w:cs="Times New Roman"/>
          <w:sz w:val="28"/>
          <w:szCs w:val="28"/>
        </w:rPr>
      </w:pPr>
      <w:r>
        <w:rPr>
          <w:rFonts w:ascii="Times New Roman" w:hAnsi="Times New Roman"/>
          <w:sz w:val="28"/>
          <w:szCs w:val="28"/>
        </w:rPr>
        <w:t xml:space="preserve">       -Выполнять работы по обследованию зеленых насаждений, их учету, инвентаризации по заявкам юридических и физических лиц на договорной основе.</w:t>
      </w:r>
    </w:p>
    <w:p w:rsidR="00644FB7" w:rsidRDefault="000847E5" w:rsidP="000847E5">
      <w:pPr>
        <w:spacing w:after="0"/>
        <w:jc w:val="both"/>
        <w:rPr>
          <w:rFonts w:ascii="Times New Roman" w:hAnsi="Times New Roman" w:cs="Times New Roman"/>
          <w:sz w:val="28"/>
          <w:szCs w:val="28"/>
        </w:rPr>
      </w:pPr>
      <w:r>
        <w:rPr>
          <w:rFonts w:ascii="Times New Roman" w:hAnsi="Times New Roman"/>
          <w:sz w:val="28"/>
          <w:szCs w:val="28"/>
        </w:rPr>
        <w:t xml:space="preserve">        -Осуществлять по заказам юридических и физических лиц работы по  благоустройству, озеленению и декоративному оформлению территории и интерьеров.</w:t>
      </w:r>
    </w:p>
    <w:p w:rsidR="00644FB7" w:rsidRDefault="000847E5" w:rsidP="000847E5">
      <w:pPr>
        <w:spacing w:after="0"/>
        <w:jc w:val="both"/>
      </w:pPr>
      <w:r>
        <w:rPr>
          <w:rFonts w:ascii="Times New Roman" w:hAnsi="Times New Roman"/>
          <w:sz w:val="28"/>
          <w:szCs w:val="28"/>
        </w:rPr>
        <w:lastRenderedPageBreak/>
        <w:t xml:space="preserve">         -Осуществлять по заказам юридических и физических лиц установку теплиц, парников, павильонов и оборудования для выращивания декоративных растений и сельскохозяйственной продукции, а также </w:t>
      </w:r>
      <w:proofErr w:type="gramStart"/>
      <w:r>
        <w:rPr>
          <w:rFonts w:ascii="Times New Roman" w:hAnsi="Times New Roman"/>
          <w:sz w:val="28"/>
          <w:szCs w:val="28"/>
        </w:rPr>
        <w:t>садово- парковой</w:t>
      </w:r>
      <w:proofErr w:type="gramEnd"/>
      <w:r>
        <w:rPr>
          <w:rFonts w:ascii="Times New Roman" w:hAnsi="Times New Roman"/>
          <w:sz w:val="28"/>
          <w:szCs w:val="28"/>
        </w:rPr>
        <w:t xml:space="preserve"> мебели и малых архитектурных форм.</w:t>
      </w:r>
    </w:p>
    <w:p w:rsidR="00644FB7" w:rsidRDefault="000847E5" w:rsidP="000847E5">
      <w:pPr>
        <w:spacing w:after="0"/>
        <w:jc w:val="both"/>
      </w:pPr>
      <w:r>
        <w:rPr>
          <w:rFonts w:ascii="Times New Roman" w:hAnsi="Times New Roman"/>
          <w:sz w:val="28"/>
          <w:szCs w:val="28"/>
        </w:rPr>
        <w:t xml:space="preserve">           -Осуществлять санитарно</w:t>
      </w:r>
      <w:proofErr w:type="gramStart"/>
      <w:r>
        <w:rPr>
          <w:rFonts w:ascii="Times New Roman" w:hAnsi="Times New Roman"/>
          <w:sz w:val="28"/>
          <w:szCs w:val="28"/>
        </w:rPr>
        <w:t>е(</w:t>
      </w:r>
      <w:proofErr w:type="gramEnd"/>
      <w:r>
        <w:rPr>
          <w:rFonts w:ascii="Times New Roman" w:hAnsi="Times New Roman"/>
          <w:sz w:val="28"/>
          <w:szCs w:val="28"/>
        </w:rPr>
        <w:t xml:space="preserve">ручное и механизированное) подметание и уборку снега с посыпкой песком,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материалами.</w:t>
      </w:r>
    </w:p>
    <w:p w:rsidR="00644FB7" w:rsidRDefault="000847E5" w:rsidP="000847E5">
      <w:pPr>
        <w:spacing w:after="0"/>
        <w:jc w:val="both"/>
      </w:pPr>
      <w:r>
        <w:rPr>
          <w:rFonts w:ascii="Times New Roman" w:hAnsi="Times New Roman"/>
          <w:sz w:val="28"/>
          <w:szCs w:val="28"/>
        </w:rPr>
        <w:t xml:space="preserve">          -Осуществлять транспортировку и утилизацию биологических отходов.</w:t>
      </w:r>
    </w:p>
    <w:p w:rsidR="00644FB7" w:rsidRDefault="000847E5" w:rsidP="000847E5">
      <w:pPr>
        <w:spacing w:after="0"/>
        <w:jc w:val="both"/>
      </w:pPr>
      <w:r>
        <w:rPr>
          <w:rFonts w:ascii="Times New Roman" w:hAnsi="Times New Roman"/>
          <w:sz w:val="28"/>
          <w:szCs w:val="28"/>
        </w:rPr>
        <w:t xml:space="preserve">            -Осуществлять диагностику автотранспортных средств.</w:t>
      </w:r>
    </w:p>
    <w:p w:rsidR="00644FB7" w:rsidRDefault="000847E5" w:rsidP="000847E5">
      <w:pPr>
        <w:spacing w:after="0"/>
        <w:jc w:val="both"/>
      </w:pPr>
      <w:r>
        <w:rPr>
          <w:rFonts w:ascii="Times New Roman" w:hAnsi="Times New Roman"/>
          <w:sz w:val="28"/>
          <w:szCs w:val="28"/>
        </w:rPr>
        <w:t xml:space="preserve">            -Осуществлять шиномонтажные работы.</w:t>
      </w:r>
    </w:p>
    <w:p w:rsidR="00644FB7" w:rsidRDefault="000847E5" w:rsidP="000847E5">
      <w:pPr>
        <w:spacing w:after="0"/>
        <w:jc w:val="both"/>
      </w:pPr>
      <w:r>
        <w:rPr>
          <w:rFonts w:ascii="Times New Roman" w:hAnsi="Times New Roman"/>
          <w:sz w:val="28"/>
          <w:szCs w:val="28"/>
        </w:rPr>
        <w:t xml:space="preserve">            -Осуществлять технический сервис автомобилей.       </w:t>
      </w:r>
    </w:p>
    <w:p w:rsidR="00644FB7" w:rsidRDefault="000847E5" w:rsidP="000847E5">
      <w:pPr>
        <w:spacing w:after="0"/>
        <w:jc w:val="both"/>
      </w:pPr>
      <w:r>
        <w:rPr>
          <w:rFonts w:ascii="Times New Roman" w:hAnsi="Times New Roman"/>
          <w:sz w:val="28"/>
          <w:szCs w:val="28"/>
        </w:rPr>
        <w:t xml:space="preserve">            -Осуществлять ремонт автомобилей.</w:t>
      </w:r>
    </w:p>
    <w:p w:rsidR="00644FB7" w:rsidRDefault="000847E5" w:rsidP="000847E5">
      <w:pPr>
        <w:spacing w:after="0"/>
        <w:jc w:val="both"/>
      </w:pPr>
      <w:r>
        <w:rPr>
          <w:rFonts w:ascii="Times New Roman" w:hAnsi="Times New Roman"/>
          <w:sz w:val="28"/>
          <w:szCs w:val="28"/>
        </w:rPr>
        <w:t xml:space="preserve">        -Проводить работы по техническому осмотру автотранспортных сре</w:t>
      </w:r>
      <w:proofErr w:type="gramStart"/>
      <w:r>
        <w:rPr>
          <w:rFonts w:ascii="Times New Roman" w:hAnsi="Times New Roman"/>
          <w:sz w:val="28"/>
          <w:szCs w:val="28"/>
        </w:rPr>
        <w:t>дств с в</w:t>
      </w:r>
      <w:proofErr w:type="gramEnd"/>
      <w:r>
        <w:rPr>
          <w:rFonts w:ascii="Times New Roman" w:hAnsi="Times New Roman"/>
          <w:sz w:val="28"/>
          <w:szCs w:val="28"/>
        </w:rPr>
        <w:t>ыдачей соответствующей разрешительной документации.</w:t>
      </w:r>
    </w:p>
    <w:p w:rsidR="00644FB7" w:rsidRDefault="000847E5" w:rsidP="000847E5">
      <w:pPr>
        <w:spacing w:after="0"/>
        <w:jc w:val="both"/>
      </w:pPr>
      <w:r>
        <w:rPr>
          <w:rFonts w:ascii="Times New Roman" w:hAnsi="Times New Roman"/>
          <w:sz w:val="28"/>
          <w:szCs w:val="28"/>
        </w:rPr>
        <w:t xml:space="preserve">            -Осуществлять помывку высотных зданий, </w:t>
      </w:r>
      <w:proofErr w:type="spellStart"/>
      <w:r>
        <w:rPr>
          <w:rFonts w:ascii="Times New Roman" w:hAnsi="Times New Roman"/>
          <w:sz w:val="28"/>
          <w:szCs w:val="28"/>
        </w:rPr>
        <w:t>клининговые</w:t>
      </w:r>
      <w:proofErr w:type="spellEnd"/>
      <w:r>
        <w:rPr>
          <w:rFonts w:ascii="Times New Roman" w:hAnsi="Times New Roman"/>
          <w:sz w:val="28"/>
          <w:szCs w:val="28"/>
        </w:rPr>
        <w:t xml:space="preserve"> услуги.</w:t>
      </w:r>
    </w:p>
    <w:p w:rsidR="00644FB7" w:rsidRDefault="000847E5" w:rsidP="000847E5">
      <w:pPr>
        <w:spacing w:after="0"/>
        <w:jc w:val="both"/>
      </w:pPr>
      <w:r>
        <w:rPr>
          <w:rFonts w:ascii="Times New Roman" w:hAnsi="Times New Roman"/>
          <w:sz w:val="28"/>
          <w:szCs w:val="28"/>
        </w:rPr>
        <w:t xml:space="preserve">            -Осуществлять монтажные работы.</w:t>
      </w:r>
    </w:p>
    <w:p w:rsidR="00644FB7" w:rsidRDefault="000847E5" w:rsidP="000847E5">
      <w:pPr>
        <w:spacing w:after="0"/>
        <w:jc w:val="both"/>
      </w:pPr>
      <w:r>
        <w:rPr>
          <w:rFonts w:ascii="Times New Roman" w:hAnsi="Times New Roman"/>
          <w:sz w:val="28"/>
          <w:szCs w:val="28"/>
        </w:rPr>
        <w:t xml:space="preserve">            -Оказывать услуги  аутсорсинга и </w:t>
      </w:r>
      <w:proofErr w:type="spellStart"/>
      <w:r>
        <w:rPr>
          <w:rFonts w:ascii="Times New Roman" w:hAnsi="Times New Roman"/>
          <w:sz w:val="28"/>
          <w:szCs w:val="28"/>
        </w:rPr>
        <w:t>аутстафинга</w:t>
      </w:r>
      <w:proofErr w:type="spellEnd"/>
      <w:r>
        <w:rPr>
          <w:rFonts w:ascii="Times New Roman" w:hAnsi="Times New Roman"/>
          <w:sz w:val="28"/>
          <w:szCs w:val="28"/>
        </w:rPr>
        <w:t>.</w:t>
      </w:r>
    </w:p>
    <w:p w:rsidR="00644FB7" w:rsidRDefault="000847E5" w:rsidP="000847E5">
      <w:pPr>
        <w:spacing w:after="0"/>
        <w:jc w:val="both"/>
      </w:pPr>
      <w:r>
        <w:rPr>
          <w:rFonts w:ascii="Times New Roman" w:hAnsi="Times New Roman"/>
          <w:sz w:val="28"/>
          <w:szCs w:val="28"/>
        </w:rPr>
        <w:t xml:space="preserve">            -Оказание  бухгалтерских и юридических услуг.</w:t>
      </w:r>
    </w:p>
    <w:p w:rsidR="00644FB7" w:rsidRDefault="000847E5" w:rsidP="000847E5">
      <w:pPr>
        <w:spacing w:after="0"/>
        <w:jc w:val="both"/>
        <w:rPr>
          <w:rFonts w:ascii="Times New Roman" w:hAnsi="Times New Roman" w:cs="Times New Roman"/>
          <w:sz w:val="28"/>
          <w:szCs w:val="28"/>
        </w:rPr>
      </w:pPr>
      <w:r>
        <w:rPr>
          <w:rFonts w:ascii="Times New Roman" w:hAnsi="Times New Roman"/>
          <w:sz w:val="28"/>
          <w:szCs w:val="28"/>
        </w:rPr>
        <w:t xml:space="preserve">    2.5.  Право Учреждения осуществлять деятельность, на занятие которой необходимо получение специального разрешени</w:t>
      </w:r>
      <w:proofErr w:type="gramStart"/>
      <w:r>
        <w:rPr>
          <w:rFonts w:ascii="Times New Roman" w:hAnsi="Times New Roman"/>
          <w:sz w:val="28"/>
          <w:szCs w:val="28"/>
        </w:rPr>
        <w:t>я(</w:t>
      </w:r>
      <w:proofErr w:type="gramEnd"/>
      <w:r>
        <w:rPr>
          <w:rFonts w:ascii="Times New Roman" w:hAnsi="Times New Roman"/>
          <w:sz w:val="28"/>
          <w:szCs w:val="28"/>
        </w:rPr>
        <w:t>лицензии), возникает у Учреждения с момента получения такого специального разрешения(лицензии) или в указанный в нем срок и прекращается по истечении его(ее) действия, если иное не установлено законодательством Российской Федерации.</w:t>
      </w:r>
    </w:p>
    <w:p w:rsidR="00644FB7" w:rsidRDefault="00644FB7" w:rsidP="000847E5">
      <w:pPr>
        <w:spacing w:after="46"/>
        <w:jc w:val="both"/>
        <w:rPr>
          <w:rFonts w:ascii="Times New Roman" w:hAnsi="Times New Roman" w:cs="Times New Roman"/>
          <w:sz w:val="28"/>
          <w:szCs w:val="28"/>
        </w:rPr>
      </w:pPr>
    </w:p>
    <w:p w:rsidR="00644FB7" w:rsidRDefault="000847E5" w:rsidP="000847E5">
      <w:pPr>
        <w:spacing w:after="46"/>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3.Имущество и финансовое обеспечение</w:t>
      </w:r>
    </w:p>
    <w:p w:rsidR="00644FB7" w:rsidRDefault="000847E5" w:rsidP="000847E5">
      <w:pPr>
        <w:spacing w:after="46"/>
        <w:jc w:val="both"/>
        <w:rPr>
          <w:b/>
          <w:bCs/>
        </w:rPr>
      </w:pPr>
      <w:r>
        <w:rPr>
          <w:rFonts w:ascii="Times New Roman" w:hAnsi="Times New Roman"/>
          <w:b/>
          <w:bCs/>
          <w:sz w:val="28"/>
          <w:szCs w:val="28"/>
        </w:rPr>
        <w:t xml:space="preserve">                                         деятельности Учреждения</w:t>
      </w:r>
    </w:p>
    <w:p w:rsidR="00644FB7" w:rsidRDefault="000847E5" w:rsidP="000847E5">
      <w:pPr>
        <w:spacing w:after="0"/>
        <w:jc w:val="both"/>
        <w:rPr>
          <w:b/>
          <w:bCs/>
        </w:rPr>
      </w:pPr>
      <w:r>
        <w:rPr>
          <w:rFonts w:ascii="Times New Roman" w:hAnsi="Times New Roman"/>
          <w:b/>
          <w:bCs/>
          <w:sz w:val="28"/>
          <w:szCs w:val="28"/>
        </w:rPr>
        <w:t xml:space="preserve">   </w:t>
      </w:r>
      <w:r>
        <w:rPr>
          <w:rFonts w:ascii="Times New Roman" w:hAnsi="Times New Roman"/>
          <w:sz w:val="28"/>
          <w:szCs w:val="28"/>
        </w:rPr>
        <w:t xml:space="preserve">3.1.Собственником  имущества  Учреждения является муниципальное  образование </w:t>
      </w:r>
      <w:r>
        <w:rPr>
          <w:rFonts w:ascii="Times New Roman" w:hAnsi="Times New Roman" w:cs="Times New Roman"/>
          <w:sz w:val="28"/>
          <w:szCs w:val="28"/>
        </w:rPr>
        <w:t>«Черноярский муниципальный район Астраханской области».</w:t>
      </w:r>
    </w:p>
    <w:p w:rsidR="00644FB7" w:rsidRDefault="000847E5" w:rsidP="000847E5">
      <w:pPr>
        <w:spacing w:after="0"/>
        <w:jc w:val="both"/>
      </w:pPr>
      <w:r>
        <w:rPr>
          <w:rFonts w:ascii="Times New Roman" w:hAnsi="Times New Roman" w:cs="Times New Roman"/>
          <w:sz w:val="28"/>
          <w:szCs w:val="28"/>
        </w:rPr>
        <w:t xml:space="preserve">        В порядке, установленном законодательством Российской Федерации, за  Учреждением в целях обеспечения его уставной деятельности Комитетом  имущественных отношений Черноярского района (далее-Комитет) закрепляются здания, сооружения, оборудование, а также другое необходимое имущество.</w:t>
      </w:r>
    </w:p>
    <w:p w:rsidR="00644FB7" w:rsidRDefault="000847E5" w:rsidP="000847E5">
      <w:pPr>
        <w:spacing w:after="0"/>
        <w:jc w:val="both"/>
      </w:pPr>
      <w:r>
        <w:rPr>
          <w:rFonts w:ascii="Times New Roman" w:hAnsi="Times New Roman" w:cs="Times New Roman"/>
          <w:sz w:val="28"/>
          <w:szCs w:val="28"/>
        </w:rPr>
        <w:t xml:space="preserve">    3.2. Комитет закрепляет за Учреждением на праве оперативного </w:t>
      </w:r>
      <w:proofErr w:type="gramStart"/>
      <w:r>
        <w:rPr>
          <w:rFonts w:ascii="Times New Roman" w:hAnsi="Times New Roman" w:cs="Times New Roman"/>
          <w:sz w:val="28"/>
          <w:szCs w:val="28"/>
        </w:rPr>
        <w:t>управ-</w:t>
      </w:r>
      <w:proofErr w:type="spellStart"/>
      <w:r>
        <w:rPr>
          <w:rFonts w:ascii="Times New Roman" w:hAnsi="Times New Roman" w:cs="Times New Roman"/>
          <w:sz w:val="28"/>
          <w:szCs w:val="28"/>
        </w:rPr>
        <w:t>ления</w:t>
      </w:r>
      <w:proofErr w:type="spellEnd"/>
      <w:proofErr w:type="gramEnd"/>
      <w:r>
        <w:rPr>
          <w:rFonts w:ascii="Times New Roman" w:hAnsi="Times New Roman" w:cs="Times New Roman"/>
          <w:sz w:val="28"/>
          <w:szCs w:val="28"/>
        </w:rPr>
        <w:t xml:space="preserve"> движимое и недвижимое имущество согласно балансу и акту приема-передачи.</w:t>
      </w:r>
    </w:p>
    <w:p w:rsidR="00644FB7" w:rsidRDefault="000847E5" w:rsidP="000847E5">
      <w:pPr>
        <w:spacing w:after="0"/>
        <w:jc w:val="both"/>
      </w:pPr>
      <w:r>
        <w:rPr>
          <w:rFonts w:ascii="Times New Roman" w:hAnsi="Times New Roman" w:cs="Times New Roman"/>
          <w:sz w:val="28"/>
          <w:szCs w:val="28"/>
        </w:rPr>
        <w:t xml:space="preserve">  3.3. Изъятие и (или) отчуждение имущества, закрепленного за Учреждением, производится Комитетом.</w:t>
      </w:r>
    </w:p>
    <w:p w:rsidR="00644FB7" w:rsidRDefault="000847E5" w:rsidP="000847E5">
      <w:pPr>
        <w:spacing w:after="0"/>
        <w:jc w:val="both"/>
        <w:rPr>
          <w:b/>
          <w:bCs/>
        </w:rPr>
      </w:pPr>
      <w:r>
        <w:rPr>
          <w:rFonts w:ascii="Times New Roman" w:hAnsi="Times New Roman" w:cs="Times New Roman"/>
          <w:sz w:val="28"/>
          <w:szCs w:val="28"/>
        </w:rPr>
        <w:t xml:space="preserve">  3.4.  Земельные участки закрепляются за Учреждением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РФ.</w:t>
      </w:r>
    </w:p>
    <w:p w:rsidR="00644FB7" w:rsidRDefault="000847E5" w:rsidP="000847E5">
      <w:pPr>
        <w:spacing w:after="0"/>
        <w:jc w:val="both"/>
        <w:rPr>
          <w:b/>
          <w:bCs/>
        </w:rPr>
      </w:pPr>
      <w:r>
        <w:rPr>
          <w:rFonts w:ascii="Times New Roman" w:hAnsi="Times New Roman" w:cs="Times New Roman"/>
          <w:sz w:val="28"/>
          <w:szCs w:val="28"/>
        </w:rPr>
        <w:lastRenderedPageBreak/>
        <w:t xml:space="preserve">   3.5.  Источниками формирования имущества и финансовых ресурсов являются:</w:t>
      </w:r>
    </w:p>
    <w:p w:rsidR="00644FB7" w:rsidRDefault="000847E5" w:rsidP="000847E5">
      <w:pPr>
        <w:spacing w:after="0"/>
        <w:jc w:val="both"/>
      </w:pPr>
      <w:r>
        <w:rPr>
          <w:rFonts w:ascii="Times New Roman" w:hAnsi="Times New Roman" w:cs="Times New Roman"/>
          <w:sz w:val="28"/>
          <w:szCs w:val="28"/>
        </w:rPr>
        <w:t xml:space="preserve">        -бюджетные средства, выделяемые Учредителем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субсидий на выполнение муниципальных заданий.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w:t>
      </w:r>
    </w:p>
    <w:p w:rsidR="00644FB7" w:rsidRDefault="000847E5" w:rsidP="000847E5">
      <w:pPr>
        <w:spacing w:after="0"/>
        <w:jc w:val="both"/>
      </w:pPr>
      <w:r>
        <w:rPr>
          <w:rFonts w:ascii="Times New Roman" w:hAnsi="Times New Roman" w:cs="Times New Roman"/>
          <w:sz w:val="28"/>
          <w:szCs w:val="28"/>
        </w:rPr>
        <w:t xml:space="preserve">         -бюджетные средства, выделяемые Учредителем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субсидий на  иные не предусмотренные муниципальными заданиями цели;</w:t>
      </w:r>
    </w:p>
    <w:p w:rsidR="00644FB7" w:rsidRDefault="000847E5" w:rsidP="000847E5">
      <w:pPr>
        <w:spacing w:after="0"/>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имущество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ереданное</w:t>
      </w:r>
      <w:proofErr w:type="spellEnd"/>
      <w:r>
        <w:rPr>
          <w:rFonts w:ascii="Times New Roman" w:hAnsi="Times New Roman" w:cs="Times New Roman"/>
          <w:sz w:val="28"/>
          <w:szCs w:val="28"/>
        </w:rPr>
        <w:t xml:space="preserve"> Учреждению Комитетом;</w:t>
      </w:r>
    </w:p>
    <w:p w:rsidR="00644FB7" w:rsidRDefault="000847E5" w:rsidP="000847E5">
      <w:pPr>
        <w:spacing w:after="0"/>
        <w:jc w:val="both"/>
      </w:pPr>
      <w:r>
        <w:rPr>
          <w:rFonts w:ascii="Times New Roman" w:hAnsi="Times New Roman" w:cs="Times New Roman"/>
          <w:sz w:val="28"/>
          <w:szCs w:val="28"/>
        </w:rPr>
        <w:t xml:space="preserve">       -доходы, полученные от предпринимательской и иной приносящей доход деятельности, предусмотренной настоящим Уставом;</w:t>
      </w:r>
    </w:p>
    <w:p w:rsidR="00644FB7" w:rsidRDefault="000847E5" w:rsidP="000847E5">
      <w:pPr>
        <w:spacing w:after="0"/>
        <w:jc w:val="both"/>
      </w:pPr>
      <w:r>
        <w:rPr>
          <w:rFonts w:ascii="Times New Roman" w:hAnsi="Times New Roman" w:cs="Times New Roman"/>
          <w:sz w:val="28"/>
          <w:szCs w:val="28"/>
        </w:rPr>
        <w:t xml:space="preserve">        - иные не запрещенные действующим законодательством поступления.</w:t>
      </w:r>
    </w:p>
    <w:p w:rsidR="00644FB7" w:rsidRDefault="000847E5" w:rsidP="000847E5">
      <w:pPr>
        <w:spacing w:after="0"/>
        <w:jc w:val="both"/>
      </w:pPr>
      <w:r>
        <w:rPr>
          <w:rFonts w:ascii="Times New Roman" w:hAnsi="Times New Roman" w:cs="Times New Roman"/>
          <w:sz w:val="28"/>
          <w:szCs w:val="28"/>
        </w:rPr>
        <w:t xml:space="preserve">      3.6. Имущество Учреждения </w:t>
      </w:r>
      <w:proofErr w:type="gramStart"/>
      <w:r>
        <w:rPr>
          <w:rFonts w:ascii="Times New Roman" w:hAnsi="Times New Roman" w:cs="Times New Roman"/>
          <w:sz w:val="28"/>
          <w:szCs w:val="28"/>
        </w:rPr>
        <w:t>учитывается на самостоятельном балансе и состоит</w:t>
      </w:r>
      <w:proofErr w:type="gramEnd"/>
      <w:r>
        <w:rPr>
          <w:rFonts w:ascii="Times New Roman" w:hAnsi="Times New Roman" w:cs="Times New Roman"/>
          <w:sz w:val="28"/>
          <w:szCs w:val="28"/>
        </w:rPr>
        <w:t xml:space="preserve"> из основных фондов и оборотных средств, необходимых для выполнения целей и задач, определенных настоящим Уставом.</w:t>
      </w:r>
    </w:p>
    <w:p w:rsidR="00644FB7" w:rsidRDefault="000847E5" w:rsidP="000847E5">
      <w:pPr>
        <w:spacing w:after="0"/>
        <w:jc w:val="both"/>
      </w:pPr>
      <w:r>
        <w:rPr>
          <w:rFonts w:ascii="Times New Roman" w:hAnsi="Times New Roman" w:cs="Times New Roman"/>
          <w:sz w:val="28"/>
          <w:szCs w:val="28"/>
        </w:rPr>
        <w:t xml:space="preserve">    3.7. Учреждение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закрепленного за ним на праве опера-</w:t>
      </w:r>
      <w:proofErr w:type="spellStart"/>
      <w:r>
        <w:rPr>
          <w:rFonts w:ascii="Times New Roman" w:hAnsi="Times New Roman" w:cs="Times New Roman"/>
          <w:sz w:val="28"/>
          <w:szCs w:val="28"/>
        </w:rPr>
        <w:t>тивного</w:t>
      </w:r>
      <w:proofErr w:type="spellEnd"/>
      <w:r>
        <w:rPr>
          <w:rFonts w:ascii="Times New Roman" w:hAnsi="Times New Roman" w:cs="Times New Roman"/>
          <w:sz w:val="28"/>
          <w:szCs w:val="28"/>
        </w:rPr>
        <w:t xml:space="preserve"> управления имущества владеет, пользуется и распоряжается этим имуществом в пределах, установленных законом, в соответствии с уставными целями своей деятельности, назначением имущества.</w:t>
      </w:r>
    </w:p>
    <w:p w:rsidR="00644FB7" w:rsidRDefault="000847E5" w:rsidP="000847E5">
      <w:pPr>
        <w:spacing w:after="0"/>
        <w:jc w:val="both"/>
        <w:rPr>
          <w:b/>
          <w:bCs/>
        </w:rPr>
      </w:pPr>
      <w:r>
        <w:rPr>
          <w:rFonts w:ascii="Times New Roman" w:hAnsi="Times New Roman" w:cs="Times New Roman"/>
          <w:sz w:val="28"/>
          <w:szCs w:val="28"/>
        </w:rPr>
        <w:t xml:space="preserve">   3.8 Доходы от сдачи в аренду имущества, а также средства от предпринимательской и иной приносящей доход деятельности направляются на финансовое обеспечение содержания и развития материально-технической базы Учреждения.</w:t>
      </w:r>
    </w:p>
    <w:p w:rsidR="00644FB7" w:rsidRDefault="000847E5" w:rsidP="000847E5">
      <w:pPr>
        <w:spacing w:after="0"/>
        <w:jc w:val="both"/>
      </w:pPr>
      <w:r>
        <w:rPr>
          <w:rFonts w:ascii="Times New Roman" w:hAnsi="Times New Roman" w:cs="Times New Roman"/>
          <w:sz w:val="28"/>
          <w:szCs w:val="28"/>
        </w:rPr>
        <w:t xml:space="preserve">   Учреждение </w:t>
      </w:r>
      <w:proofErr w:type="gramStart"/>
      <w:r>
        <w:rPr>
          <w:rFonts w:ascii="Times New Roman" w:hAnsi="Times New Roman" w:cs="Times New Roman"/>
          <w:sz w:val="28"/>
          <w:szCs w:val="28"/>
        </w:rPr>
        <w:t>ведет отдельный учет доходов и расходов по предпринимательской и иной приносящей доход деятельности и осуществляет</w:t>
      </w:r>
      <w:proofErr w:type="gramEnd"/>
      <w:r>
        <w:rPr>
          <w:rFonts w:ascii="Times New Roman" w:hAnsi="Times New Roman" w:cs="Times New Roman"/>
          <w:sz w:val="28"/>
          <w:szCs w:val="28"/>
        </w:rPr>
        <w:t xml:space="preserve"> операции с указанными средствами в установленном финансовым управлением администрации муниципального образования «Черноярский муниципальный район Астраханской области» порядке в соответствии с планом финансово-хозяйственной деятельности от приносящей доход деятельности в соответствии с Уставными целями Учреждения.</w:t>
      </w:r>
    </w:p>
    <w:p w:rsidR="00644FB7" w:rsidRDefault="000847E5" w:rsidP="000847E5">
      <w:pPr>
        <w:spacing w:after="0"/>
        <w:jc w:val="both"/>
      </w:pPr>
      <w:r>
        <w:rPr>
          <w:rFonts w:ascii="Times New Roman" w:hAnsi="Times New Roman" w:cs="Times New Roman"/>
          <w:sz w:val="28"/>
          <w:szCs w:val="28"/>
        </w:rPr>
        <w:t xml:space="preserve">     Доходы от указанной деятельности используются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уставными целями в пределах, установленных законодательством РФ.</w:t>
      </w:r>
    </w:p>
    <w:p w:rsidR="00644FB7" w:rsidRDefault="000847E5" w:rsidP="000847E5">
      <w:pPr>
        <w:spacing w:after="0"/>
        <w:jc w:val="both"/>
      </w:pPr>
      <w:r>
        <w:rPr>
          <w:rFonts w:ascii="Times New Roman" w:hAnsi="Times New Roman" w:cs="Times New Roman"/>
          <w:sz w:val="28"/>
          <w:szCs w:val="28"/>
        </w:rPr>
        <w:t xml:space="preserve">      </w:t>
      </w:r>
    </w:p>
    <w:p w:rsidR="00644FB7" w:rsidRDefault="000847E5" w:rsidP="000847E5">
      <w:pPr>
        <w:spacing w:after="0"/>
        <w:jc w:val="both"/>
      </w:pPr>
      <w:r>
        <w:rPr>
          <w:rFonts w:ascii="Times New Roman" w:hAnsi="Times New Roman" w:cs="Times New Roman"/>
          <w:sz w:val="28"/>
          <w:szCs w:val="28"/>
        </w:rPr>
        <w:t xml:space="preserve">  3.9. При осуществлении оперативного управления имуществом, закрепленным за Учреждением, Учреждение обязано:</w:t>
      </w:r>
    </w:p>
    <w:p w:rsidR="00644FB7" w:rsidRDefault="000847E5" w:rsidP="000847E5">
      <w:pPr>
        <w:spacing w:after="0"/>
        <w:jc w:val="both"/>
      </w:pPr>
      <w:r>
        <w:rPr>
          <w:rFonts w:ascii="Times New Roman" w:hAnsi="Times New Roman" w:cs="Times New Roman"/>
          <w:sz w:val="28"/>
          <w:szCs w:val="28"/>
        </w:rPr>
        <w:t>- эффективно использовать закрепленное на праве оперативного управления имущество;</w:t>
      </w:r>
    </w:p>
    <w:p w:rsidR="00644FB7" w:rsidRDefault="000847E5" w:rsidP="000847E5">
      <w:pPr>
        <w:spacing w:after="0"/>
        <w:jc w:val="both"/>
      </w:pPr>
      <w:r>
        <w:rPr>
          <w:rFonts w:ascii="Times New Roman" w:hAnsi="Times New Roman" w:cs="Times New Roman"/>
          <w:sz w:val="28"/>
          <w:szCs w:val="28"/>
        </w:rPr>
        <w:t>- обеспечивать сохранность и использование закрепленного за ним на праве оперативного имущества строго по целевому назначению;</w:t>
      </w:r>
    </w:p>
    <w:p w:rsidR="00644FB7" w:rsidRDefault="000847E5" w:rsidP="000847E5">
      <w:pPr>
        <w:spacing w:after="0"/>
        <w:jc w:val="both"/>
      </w:pPr>
      <w:r>
        <w:rPr>
          <w:rFonts w:ascii="Times New Roman" w:hAnsi="Times New Roman" w:cs="Times New Roman"/>
          <w:sz w:val="28"/>
          <w:szCs w:val="28"/>
        </w:rPr>
        <w:t>- осуществлять капитальный и текущий ремонт закрепленного имущества.</w:t>
      </w:r>
    </w:p>
    <w:p w:rsidR="00644FB7" w:rsidRDefault="000847E5" w:rsidP="000847E5">
      <w:pPr>
        <w:spacing w:after="0"/>
        <w:jc w:val="both"/>
        <w:rPr>
          <w:b/>
          <w:bCs/>
        </w:rPr>
      </w:pPr>
      <w:r>
        <w:rPr>
          <w:rFonts w:ascii="Times New Roman" w:hAnsi="Times New Roman" w:cs="Times New Roman"/>
          <w:sz w:val="28"/>
          <w:szCs w:val="28"/>
        </w:rPr>
        <w:lastRenderedPageBreak/>
        <w:t xml:space="preserve">     3.10.  Учреждение вправе выступать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арендатора и </w:t>
      </w:r>
      <w:proofErr w:type="spellStart"/>
      <w:r>
        <w:rPr>
          <w:rFonts w:ascii="Times New Roman" w:hAnsi="Times New Roman" w:cs="Times New Roman"/>
          <w:sz w:val="28"/>
          <w:szCs w:val="28"/>
        </w:rPr>
        <w:t>арендо-дателя</w:t>
      </w:r>
      <w:proofErr w:type="spellEnd"/>
      <w:r>
        <w:rPr>
          <w:rFonts w:ascii="Times New Roman" w:hAnsi="Times New Roman" w:cs="Times New Roman"/>
          <w:sz w:val="28"/>
          <w:szCs w:val="28"/>
        </w:rPr>
        <w:t xml:space="preserve"> имущества. Заключению договора аренды должна предшествовать проводимая Учредителем экспертная оценка последствий такого договора. Порядок заключения договоров аренды регламентируется федеральными законами.</w:t>
      </w:r>
    </w:p>
    <w:p w:rsidR="00644FB7" w:rsidRDefault="000847E5" w:rsidP="000847E5">
      <w:pPr>
        <w:spacing w:after="0"/>
        <w:jc w:val="both"/>
      </w:pPr>
      <w:r>
        <w:rPr>
          <w:rFonts w:ascii="Times New Roman" w:hAnsi="Times New Roman" w:cs="Times New Roman"/>
          <w:sz w:val="28"/>
          <w:szCs w:val="28"/>
        </w:rPr>
        <w:t xml:space="preserve">    3.11. </w:t>
      </w:r>
      <w:proofErr w:type="gramStart"/>
      <w:r>
        <w:rPr>
          <w:rFonts w:ascii="Times New Roman" w:hAnsi="Times New Roman" w:cs="Times New Roman"/>
          <w:sz w:val="28"/>
          <w:szCs w:val="28"/>
        </w:rPr>
        <w:t xml:space="preserve">Учреждение вправе в соответствии с действующим </w:t>
      </w:r>
      <w:proofErr w:type="spellStart"/>
      <w:r>
        <w:rPr>
          <w:rFonts w:ascii="Times New Roman" w:hAnsi="Times New Roman" w:cs="Times New Roman"/>
          <w:sz w:val="28"/>
          <w:szCs w:val="28"/>
        </w:rPr>
        <w:t>законода-тельством</w:t>
      </w:r>
      <w:proofErr w:type="spellEnd"/>
      <w:r>
        <w:rPr>
          <w:rFonts w:ascii="Times New Roman" w:hAnsi="Times New Roman" w:cs="Times New Roman"/>
          <w:sz w:val="28"/>
          <w:szCs w:val="28"/>
        </w:rPr>
        <w:t xml:space="preserve"> РФ выступать организатором торгов по продаже права заключения договоров аренды, договоров безвозмездного пользования в отношении муниципального имущества, закрепленного за ним на праве оперативного управления.</w:t>
      </w:r>
      <w:proofErr w:type="gramEnd"/>
    </w:p>
    <w:p w:rsidR="00644FB7" w:rsidRDefault="000847E5" w:rsidP="000847E5">
      <w:pPr>
        <w:spacing w:after="0"/>
        <w:jc w:val="both"/>
      </w:pPr>
      <w:r>
        <w:rPr>
          <w:rFonts w:ascii="Times New Roman" w:hAnsi="Times New Roman" w:cs="Times New Roman"/>
          <w:sz w:val="28"/>
          <w:szCs w:val="28"/>
        </w:rPr>
        <w:t xml:space="preserve">       3.12. Крупные сделки осуществляются Учреждением с предварительного согласия Учредителя.</w:t>
      </w:r>
    </w:p>
    <w:p w:rsidR="00644FB7" w:rsidRDefault="000847E5" w:rsidP="000847E5">
      <w:pPr>
        <w:spacing w:after="0"/>
        <w:jc w:val="both"/>
      </w:pPr>
      <w:r>
        <w:rPr>
          <w:rFonts w:ascii="Times New Roman" w:hAnsi="Times New Roman" w:cs="Times New Roman"/>
          <w:sz w:val="28"/>
          <w:szCs w:val="28"/>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644FB7" w:rsidRDefault="000847E5" w:rsidP="000847E5">
      <w:pPr>
        <w:spacing w:after="0"/>
        <w:jc w:val="both"/>
        <w:rPr>
          <w:b/>
          <w:bCs/>
        </w:rPr>
      </w:pPr>
      <w:r>
        <w:rPr>
          <w:rFonts w:ascii="Times New Roman" w:hAnsi="Times New Roman" w:cs="Times New Roman"/>
          <w:sz w:val="28"/>
          <w:szCs w:val="28"/>
        </w:rPr>
        <w:t xml:space="preserve">   3.13. Крупная сделка, совершенная с нарушением требований п.3.12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44FB7" w:rsidRDefault="000847E5" w:rsidP="000847E5">
      <w:pPr>
        <w:spacing w:after="0"/>
        <w:jc w:val="both"/>
      </w:pPr>
      <w:r>
        <w:rPr>
          <w:rFonts w:ascii="Times New Roman" w:hAnsi="Times New Roman" w:cs="Times New Roman"/>
          <w:sz w:val="28"/>
          <w:szCs w:val="28"/>
        </w:rPr>
        <w:t xml:space="preserve">   3.14. Руководитель Учреждения несет перед Учреждением </w:t>
      </w:r>
      <w:proofErr w:type="spellStart"/>
      <w:r>
        <w:rPr>
          <w:rFonts w:ascii="Times New Roman" w:hAnsi="Times New Roman" w:cs="Times New Roman"/>
          <w:sz w:val="28"/>
          <w:szCs w:val="28"/>
        </w:rPr>
        <w:t>ответст-венность</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644FB7" w:rsidRDefault="000847E5" w:rsidP="000847E5">
      <w:pPr>
        <w:spacing w:after="0"/>
        <w:jc w:val="both"/>
      </w:pPr>
      <w:r>
        <w:rPr>
          <w:rFonts w:ascii="Times New Roman" w:hAnsi="Times New Roman" w:cs="Times New Roman"/>
          <w:sz w:val="28"/>
          <w:szCs w:val="28"/>
        </w:rPr>
        <w:t xml:space="preserve">      3.15.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 запрещены.</w:t>
      </w:r>
    </w:p>
    <w:p w:rsidR="00644FB7" w:rsidRDefault="000847E5" w:rsidP="000847E5">
      <w:pPr>
        <w:spacing w:after="0"/>
        <w:jc w:val="both"/>
      </w:pPr>
      <w:r>
        <w:rPr>
          <w:rFonts w:ascii="Times New Roman" w:hAnsi="Times New Roman" w:cs="Times New Roman"/>
          <w:sz w:val="28"/>
          <w:szCs w:val="28"/>
        </w:rPr>
        <w:t xml:space="preserve">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44FB7" w:rsidRDefault="000847E5" w:rsidP="000847E5">
      <w:pPr>
        <w:spacing w:after="0"/>
        <w:jc w:val="both"/>
        <w:rPr>
          <w:b/>
          <w:bCs/>
        </w:rPr>
      </w:pPr>
      <w:r>
        <w:rPr>
          <w:rFonts w:ascii="Times New Roman" w:hAnsi="Times New Roman" w:cs="Times New Roman"/>
          <w:sz w:val="28"/>
          <w:szCs w:val="28"/>
        </w:rPr>
        <w:t xml:space="preserve">  Под особо ценным движимым имуществом понимается движимое имущество, без которого осуществление бюджетным учреждением своей </w:t>
      </w:r>
      <w:r>
        <w:rPr>
          <w:rFonts w:ascii="Times New Roman" w:hAnsi="Times New Roman" w:cs="Times New Roman"/>
          <w:sz w:val="28"/>
          <w:szCs w:val="28"/>
        </w:rPr>
        <w:lastRenderedPageBreak/>
        <w:t xml:space="preserve">уставной деятельности будет </w:t>
      </w:r>
      <w:proofErr w:type="gramStart"/>
      <w:r>
        <w:rPr>
          <w:rFonts w:ascii="Times New Roman" w:hAnsi="Times New Roman" w:cs="Times New Roman"/>
          <w:sz w:val="28"/>
          <w:szCs w:val="28"/>
        </w:rPr>
        <w:t>существенно затруднено</w:t>
      </w:r>
      <w:proofErr w:type="gramEnd"/>
      <w:r>
        <w:rPr>
          <w:rFonts w:ascii="Times New Roman" w:hAnsi="Times New Roman" w:cs="Times New Roman"/>
          <w:sz w:val="28"/>
          <w:szCs w:val="28"/>
        </w:rPr>
        <w:t>. Порядок отнесения имущества к категории особо ценного движимого имущества устанавливается Правительством Российской Федерации.</w:t>
      </w:r>
    </w:p>
    <w:p w:rsidR="00644FB7" w:rsidRDefault="000847E5" w:rsidP="000847E5">
      <w:pPr>
        <w:spacing w:after="46"/>
        <w:jc w:val="both"/>
        <w:rPr>
          <w:b/>
          <w:bCs/>
        </w:rPr>
      </w:pPr>
      <w:r>
        <w:rPr>
          <w:rFonts w:ascii="Times New Roman" w:hAnsi="Times New Roman" w:cs="Times New Roman"/>
          <w:sz w:val="28"/>
          <w:szCs w:val="28"/>
        </w:rPr>
        <w:t xml:space="preserve">       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w:t>
      </w:r>
    </w:p>
    <w:p w:rsidR="00644FB7" w:rsidRDefault="000847E5" w:rsidP="000847E5">
      <w:pPr>
        <w:spacing w:after="46"/>
        <w:jc w:val="both"/>
        <w:rPr>
          <w:b/>
          <w:bCs/>
        </w:rPr>
      </w:pPr>
      <w:r>
        <w:rPr>
          <w:rFonts w:ascii="Times New Roman" w:hAnsi="Times New Roman" w:cs="Times New Roman"/>
          <w:sz w:val="28"/>
          <w:szCs w:val="28"/>
        </w:rPr>
        <w:t xml:space="preserve">     3.16.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которого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rsidR="00644FB7" w:rsidRDefault="000847E5" w:rsidP="000847E5">
      <w:pPr>
        <w:spacing w:after="46"/>
        <w:jc w:val="both"/>
        <w:rPr>
          <w:b/>
          <w:bCs/>
        </w:rPr>
      </w:pPr>
      <w:r>
        <w:rPr>
          <w:rFonts w:ascii="Times New Roman" w:hAnsi="Times New Roman" w:cs="Times New Roman"/>
          <w:sz w:val="28"/>
          <w:szCs w:val="28"/>
        </w:rPr>
        <w:t xml:space="preserve">     3.17. 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w:t>
      </w:r>
      <w:proofErr w:type="spellStart"/>
      <w:r>
        <w:rPr>
          <w:rFonts w:ascii="Times New Roman" w:hAnsi="Times New Roman" w:cs="Times New Roman"/>
          <w:sz w:val="28"/>
          <w:szCs w:val="28"/>
        </w:rPr>
        <w:t>имущество</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том числе земельные участки.</w:t>
      </w:r>
    </w:p>
    <w:p w:rsidR="00644FB7" w:rsidRDefault="000847E5" w:rsidP="000847E5">
      <w:pPr>
        <w:spacing w:after="46"/>
        <w:jc w:val="both"/>
        <w:rPr>
          <w:b/>
          <w:bCs/>
        </w:rPr>
      </w:pPr>
      <w:r>
        <w:rPr>
          <w:rFonts w:ascii="Times New Roman" w:hAnsi="Times New Roman" w:cs="Times New Roman"/>
          <w:sz w:val="28"/>
          <w:szCs w:val="28"/>
        </w:rPr>
        <w:t xml:space="preserve">    3.18.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44FB7" w:rsidRDefault="000847E5" w:rsidP="000847E5">
      <w:pPr>
        <w:spacing w:after="46"/>
        <w:jc w:val="both"/>
        <w:rPr>
          <w:b/>
          <w:bCs/>
        </w:rPr>
      </w:pPr>
      <w:r>
        <w:rPr>
          <w:rFonts w:ascii="Times New Roman" w:hAnsi="Times New Roman" w:cs="Times New Roman"/>
          <w:sz w:val="28"/>
          <w:szCs w:val="28"/>
        </w:rPr>
        <w:t xml:space="preserve">  3.19. Учреждение имеет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следующие виды лицевых счетов:</w:t>
      </w:r>
    </w:p>
    <w:p w:rsidR="00644FB7" w:rsidRDefault="000847E5" w:rsidP="000847E5">
      <w:pPr>
        <w:spacing w:after="46"/>
        <w:jc w:val="both"/>
        <w:rPr>
          <w:b/>
          <w:bCs/>
        </w:rPr>
      </w:pPr>
      <w:proofErr w:type="gramStart"/>
      <w:r>
        <w:rPr>
          <w:rFonts w:ascii="Times New Roman" w:hAnsi="Times New Roman" w:cs="Times New Roman"/>
          <w:sz w:val="28"/>
          <w:szCs w:val="28"/>
        </w:rPr>
        <w:t>- лицевой счет Учреждения, предназначенный для учета операций со средствами, предоставленными Учреждению в виде субсидий из местного бюджета на возмещение нормативных затрат, связанных с оказанием им в соответствии с муниципальным заданием муниципальных услуг (выполнение</w:t>
      </w:r>
      <w:proofErr w:type="gramEnd"/>
    </w:p>
    <w:p w:rsidR="00644FB7" w:rsidRDefault="000847E5" w:rsidP="000847E5">
      <w:pPr>
        <w:spacing w:after="46"/>
        <w:jc w:val="both"/>
        <w:rPr>
          <w:b/>
          <w:bCs/>
        </w:rPr>
      </w:pPr>
      <w:r>
        <w:rPr>
          <w:rFonts w:ascii="Times New Roman" w:hAnsi="Times New Roman" w:cs="Times New Roman"/>
          <w:sz w:val="28"/>
          <w:szCs w:val="28"/>
        </w:rPr>
        <w:t xml:space="preserve">работ), со средствами, полученными Учреждением сверх установленного  муниципального задания, на выполнение работ (оказание услуг), относящихся к основным видам деятельности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предусмотренным  настоящим Уставом, со средствами, полученными Учреждением от осуществления иных видов деятельности, не являющихся основными видами  деятельности предусмотренными настоящим Уставом;</w:t>
      </w:r>
    </w:p>
    <w:p w:rsidR="00644FB7" w:rsidRDefault="000847E5" w:rsidP="000847E5">
      <w:pPr>
        <w:spacing w:after="46"/>
        <w:jc w:val="both"/>
        <w:rPr>
          <w:b/>
          <w:bCs/>
        </w:rPr>
      </w:pPr>
      <w:r>
        <w:rPr>
          <w:rFonts w:ascii="Times New Roman" w:hAnsi="Times New Roman" w:cs="Times New Roman"/>
          <w:sz w:val="28"/>
          <w:szCs w:val="28"/>
        </w:rPr>
        <w:t>- отдельный лицевой счет Учреждения, предназначенный для учета опера-</w:t>
      </w:r>
      <w:proofErr w:type="spellStart"/>
      <w:r>
        <w:rPr>
          <w:rFonts w:ascii="Times New Roman" w:hAnsi="Times New Roman" w:cs="Times New Roman"/>
          <w:sz w:val="28"/>
          <w:szCs w:val="28"/>
        </w:rPr>
        <w:t>ций</w:t>
      </w:r>
      <w:proofErr w:type="spellEnd"/>
      <w:r>
        <w:rPr>
          <w:rFonts w:ascii="Times New Roman" w:hAnsi="Times New Roman" w:cs="Times New Roman"/>
          <w:sz w:val="28"/>
          <w:szCs w:val="28"/>
        </w:rPr>
        <w:t xml:space="preserve"> со средствами, поступающими Учреждению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абзацем 2 п.1. ст.78.1 Бюджетного кодекса РФ.</w:t>
      </w:r>
    </w:p>
    <w:p w:rsidR="00644FB7" w:rsidRDefault="000847E5" w:rsidP="000847E5">
      <w:pPr>
        <w:spacing w:after="46"/>
        <w:jc w:val="both"/>
        <w:rPr>
          <w:b/>
          <w:bCs/>
        </w:rPr>
      </w:pPr>
      <w:r>
        <w:rPr>
          <w:rFonts w:ascii="Times New Roman" w:hAnsi="Times New Roman" w:cs="Times New Roman"/>
          <w:sz w:val="28"/>
          <w:szCs w:val="28"/>
        </w:rPr>
        <w:t xml:space="preserve">  3.20. Указанные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3.19 настоящего Устава лицевые счета открываются в порядке, установленном финансовым органом, исполняющим местный бюджет.</w:t>
      </w:r>
    </w:p>
    <w:p w:rsidR="00644FB7" w:rsidRDefault="000847E5" w:rsidP="000847E5">
      <w:pPr>
        <w:spacing w:after="0"/>
        <w:jc w:val="both"/>
        <w:rPr>
          <w:b/>
          <w:bCs/>
        </w:rPr>
      </w:pPr>
      <w:r>
        <w:rPr>
          <w:rFonts w:ascii="Times New Roman" w:hAnsi="Times New Roman" w:cs="Times New Roman"/>
          <w:sz w:val="28"/>
          <w:szCs w:val="28"/>
        </w:rPr>
        <w:lastRenderedPageBreak/>
        <w:t xml:space="preserve">    3.21. </w:t>
      </w:r>
      <w:proofErr w:type="gramStart"/>
      <w:r>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Pr>
          <w:rFonts w:ascii="Times New Roman" w:hAnsi="Times New Roman" w:cs="Times New Roman"/>
          <w:sz w:val="28"/>
          <w:szCs w:val="28"/>
        </w:rPr>
        <w:t xml:space="preserve"> Собственник имущества не несет ответственности по обязательствам Учреждения.</w:t>
      </w:r>
    </w:p>
    <w:p w:rsidR="00644FB7" w:rsidRDefault="00644FB7" w:rsidP="000847E5">
      <w:pPr>
        <w:spacing w:after="46"/>
        <w:jc w:val="both"/>
        <w:rPr>
          <w:b/>
          <w:bCs/>
        </w:rPr>
      </w:pPr>
    </w:p>
    <w:p w:rsidR="00644FB7" w:rsidRDefault="000847E5" w:rsidP="000847E5">
      <w:pPr>
        <w:spacing w:after="46"/>
        <w:jc w:val="both"/>
        <w:rPr>
          <w:b/>
          <w:bCs/>
        </w:rPr>
      </w:pPr>
      <w:r>
        <w:rPr>
          <w:rFonts w:ascii="Times New Roman" w:hAnsi="Times New Roman" w:cs="Times New Roman"/>
          <w:sz w:val="28"/>
          <w:szCs w:val="28"/>
        </w:rPr>
        <w:t xml:space="preserve">                    </w:t>
      </w:r>
      <w:r>
        <w:rPr>
          <w:rFonts w:ascii="Times New Roman" w:hAnsi="Times New Roman" w:cs="Times New Roman"/>
          <w:b/>
          <w:bCs/>
          <w:sz w:val="28"/>
          <w:szCs w:val="28"/>
        </w:rPr>
        <w:t>4. Организация деятельности Учреждения</w:t>
      </w:r>
    </w:p>
    <w:p w:rsidR="00644FB7" w:rsidRDefault="000847E5" w:rsidP="000847E5">
      <w:pPr>
        <w:spacing w:after="0"/>
        <w:jc w:val="both"/>
        <w:rPr>
          <w:b/>
          <w:bCs/>
        </w:rPr>
      </w:pPr>
      <w:r>
        <w:rPr>
          <w:rFonts w:ascii="Times New Roman" w:hAnsi="Times New Roman" w:cs="Times New Roman"/>
          <w:sz w:val="28"/>
          <w:szCs w:val="28"/>
        </w:rPr>
        <w:t xml:space="preserve"> 4.1. Учреждение осуществляет свою деятельность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установленных Учредителем, в соответствии с целями, предметом и видами деятельности, определенными настоящим Уставом и муниципальным заданием, формируемым и утверждаемым Управлением.</w:t>
      </w:r>
    </w:p>
    <w:p w:rsidR="00644FB7" w:rsidRDefault="000847E5" w:rsidP="000847E5">
      <w:pPr>
        <w:spacing w:after="0"/>
        <w:jc w:val="both"/>
      </w:pPr>
      <w:r>
        <w:rPr>
          <w:rFonts w:ascii="Times New Roman" w:hAnsi="Times New Roman" w:cs="Times New Roman"/>
          <w:sz w:val="28"/>
          <w:szCs w:val="28"/>
        </w:rPr>
        <w:t xml:space="preserve">  4.2. Учреждение не вправе отказаться от выполнения муниципального задания.</w:t>
      </w:r>
    </w:p>
    <w:p w:rsidR="00644FB7" w:rsidRDefault="000847E5" w:rsidP="000847E5">
      <w:pPr>
        <w:spacing w:after="0"/>
        <w:jc w:val="both"/>
      </w:pPr>
      <w:r>
        <w:rPr>
          <w:rFonts w:ascii="Times New Roman" w:hAnsi="Times New Roman" w:cs="Times New Roman"/>
          <w:sz w:val="28"/>
          <w:szCs w:val="28"/>
        </w:rPr>
        <w:t xml:space="preserve">    4.3.  </w:t>
      </w:r>
      <w:proofErr w:type="gramStart"/>
      <w:r>
        <w:rPr>
          <w:rFonts w:ascii="Times New Roman" w:hAnsi="Times New Roman" w:cs="Times New Roman"/>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roofErr w:type="gramEnd"/>
      <w:r>
        <w:rPr>
          <w:rFonts w:ascii="Times New Roman" w:hAnsi="Times New Roman" w:cs="Times New Roman"/>
          <w:sz w:val="28"/>
          <w:szCs w:val="28"/>
        </w:rPr>
        <w:t xml:space="preserve"> Учреждение самостоятельно </w:t>
      </w:r>
      <w:proofErr w:type="gramStart"/>
      <w:r>
        <w:rPr>
          <w:rFonts w:ascii="Times New Roman" w:hAnsi="Times New Roman" w:cs="Times New Roman"/>
          <w:sz w:val="28"/>
          <w:szCs w:val="28"/>
        </w:rPr>
        <w:t>формирует и утверждает</w:t>
      </w:r>
      <w:proofErr w:type="gramEnd"/>
      <w:r>
        <w:rPr>
          <w:rFonts w:ascii="Times New Roman" w:hAnsi="Times New Roman" w:cs="Times New Roman"/>
          <w:sz w:val="28"/>
          <w:szCs w:val="28"/>
        </w:rPr>
        <w:t xml:space="preserve"> перечень платных услуг, а также утверждает размер стоимости платных услуг.</w:t>
      </w:r>
    </w:p>
    <w:p w:rsidR="00644FB7" w:rsidRDefault="000847E5" w:rsidP="000847E5">
      <w:pPr>
        <w:spacing w:after="0"/>
        <w:jc w:val="both"/>
      </w:pPr>
      <w:r>
        <w:rPr>
          <w:rFonts w:ascii="Times New Roman" w:hAnsi="Times New Roman" w:cs="Times New Roman"/>
          <w:sz w:val="28"/>
          <w:szCs w:val="28"/>
        </w:rPr>
        <w:t xml:space="preserve">  4.4. Учреждение строит свои отношения с другими учреждениями, предприятиями и гражданами на основе договоров. В своей деятельности Учреждение осуществляет качественное выполнение работ и услуг.</w:t>
      </w:r>
    </w:p>
    <w:p w:rsidR="00644FB7" w:rsidRDefault="000847E5" w:rsidP="000847E5">
      <w:pPr>
        <w:spacing w:after="0"/>
        <w:jc w:val="both"/>
        <w:rPr>
          <w:b/>
          <w:bCs/>
        </w:rPr>
      </w:pPr>
      <w:r>
        <w:rPr>
          <w:rFonts w:ascii="Times New Roman" w:hAnsi="Times New Roman" w:cs="Times New Roman"/>
          <w:sz w:val="28"/>
          <w:szCs w:val="28"/>
        </w:rPr>
        <w:t xml:space="preserve">     4.5. Учреждение имеет право:</w:t>
      </w:r>
    </w:p>
    <w:p w:rsidR="00644FB7" w:rsidRDefault="000847E5" w:rsidP="000847E5">
      <w:pPr>
        <w:spacing w:after="0"/>
        <w:jc w:val="both"/>
      </w:pPr>
      <w:r>
        <w:rPr>
          <w:rFonts w:ascii="Times New Roman" w:hAnsi="Times New Roman" w:cs="Times New Roman"/>
          <w:sz w:val="28"/>
          <w:szCs w:val="28"/>
        </w:rPr>
        <w:t xml:space="preserve">     - планировать свою деятельность и определять перспективы развития;</w:t>
      </w:r>
    </w:p>
    <w:p w:rsidR="00644FB7" w:rsidRDefault="000847E5" w:rsidP="000847E5">
      <w:pPr>
        <w:spacing w:after="0"/>
        <w:jc w:val="both"/>
      </w:pPr>
      <w:r>
        <w:rPr>
          <w:rFonts w:ascii="Times New Roman" w:hAnsi="Times New Roman" w:cs="Times New Roman"/>
          <w:sz w:val="28"/>
          <w:szCs w:val="28"/>
        </w:rPr>
        <w:t xml:space="preserve">     -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определять размер средств, направляемых</w:t>
      </w:r>
    </w:p>
    <w:p w:rsidR="00644FB7" w:rsidRDefault="000847E5" w:rsidP="000847E5">
      <w:pPr>
        <w:spacing w:after="0"/>
        <w:jc w:val="both"/>
      </w:pPr>
      <w:r>
        <w:rPr>
          <w:rFonts w:ascii="Times New Roman" w:hAnsi="Times New Roman" w:cs="Times New Roman"/>
          <w:sz w:val="28"/>
          <w:szCs w:val="28"/>
        </w:rPr>
        <w:t>на оплату труда работников Учреждения и их поощрение, производственное и социальное развитие;</w:t>
      </w:r>
    </w:p>
    <w:p w:rsidR="00644FB7" w:rsidRDefault="000847E5" w:rsidP="000847E5">
      <w:pPr>
        <w:spacing w:after="0"/>
        <w:jc w:val="both"/>
      </w:pPr>
      <w:r>
        <w:rPr>
          <w:rFonts w:ascii="Times New Roman" w:hAnsi="Times New Roman" w:cs="Times New Roman"/>
          <w:sz w:val="28"/>
          <w:szCs w:val="28"/>
        </w:rPr>
        <w:t xml:space="preserve">  - привлекать на основе контрактов специализированные организации, предприятия, учреждения для исполнения предпринимательской или иной предусмотренной в настоящем Уставе деятельности; </w:t>
      </w:r>
    </w:p>
    <w:p w:rsidR="00644FB7" w:rsidRDefault="000847E5" w:rsidP="000847E5">
      <w:pPr>
        <w:spacing w:after="0"/>
        <w:jc w:val="both"/>
      </w:pPr>
      <w:r>
        <w:rPr>
          <w:rFonts w:ascii="Times New Roman" w:hAnsi="Times New Roman" w:cs="Times New Roman"/>
          <w:sz w:val="28"/>
          <w:szCs w:val="28"/>
        </w:rPr>
        <w:t xml:space="preserve">  - осуществлять взаимодействие с органами государственной власти, органами местного самоуправления, с предприятиями, учреждениями, организациями любых форм собственности.</w:t>
      </w:r>
    </w:p>
    <w:p w:rsidR="00644FB7" w:rsidRDefault="000847E5" w:rsidP="000847E5">
      <w:pPr>
        <w:spacing w:after="0"/>
        <w:jc w:val="both"/>
      </w:pPr>
      <w:r>
        <w:rPr>
          <w:rFonts w:ascii="Times New Roman" w:hAnsi="Times New Roman" w:cs="Times New Roman"/>
          <w:sz w:val="28"/>
          <w:szCs w:val="28"/>
        </w:rPr>
        <w:t xml:space="preserve">     4.6. Учреждение обязано:</w:t>
      </w:r>
    </w:p>
    <w:p w:rsidR="00644FB7" w:rsidRDefault="000847E5" w:rsidP="000847E5">
      <w:pPr>
        <w:spacing w:after="0"/>
        <w:jc w:val="both"/>
      </w:pPr>
      <w:r>
        <w:rPr>
          <w:rFonts w:ascii="Times New Roman" w:hAnsi="Times New Roman" w:cs="Times New Roman"/>
          <w:sz w:val="28"/>
          <w:szCs w:val="28"/>
        </w:rPr>
        <w:lastRenderedPageBreak/>
        <w:t xml:space="preserve"> -осуществлять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w:t>
      </w:r>
    </w:p>
    <w:p w:rsidR="00644FB7" w:rsidRDefault="000847E5" w:rsidP="000847E5">
      <w:pPr>
        <w:spacing w:after="0"/>
        <w:jc w:val="both"/>
      </w:pPr>
      <w:r>
        <w:rPr>
          <w:rFonts w:ascii="Times New Roman" w:hAnsi="Times New Roman" w:cs="Times New Roman"/>
          <w:sz w:val="28"/>
          <w:szCs w:val="28"/>
        </w:rPr>
        <w:t xml:space="preserve">    -отчитываться о результатах деятельности в порядке и сроки, </w:t>
      </w:r>
      <w:proofErr w:type="gramStart"/>
      <w:r>
        <w:rPr>
          <w:rFonts w:ascii="Times New Roman" w:hAnsi="Times New Roman" w:cs="Times New Roman"/>
          <w:sz w:val="28"/>
          <w:szCs w:val="28"/>
        </w:rPr>
        <w:t>установлен-</w:t>
      </w:r>
      <w:proofErr w:type="spellStart"/>
      <w:r>
        <w:rPr>
          <w:rFonts w:ascii="Times New Roman" w:hAnsi="Times New Roman" w:cs="Times New Roman"/>
          <w:sz w:val="28"/>
          <w:szCs w:val="28"/>
        </w:rPr>
        <w:t>ные</w:t>
      </w:r>
      <w:proofErr w:type="spellEnd"/>
      <w:proofErr w:type="gramEnd"/>
      <w:r>
        <w:rPr>
          <w:rFonts w:ascii="Times New Roman" w:hAnsi="Times New Roman" w:cs="Times New Roman"/>
          <w:sz w:val="28"/>
          <w:szCs w:val="28"/>
        </w:rPr>
        <w:t xml:space="preserve"> Учредителем Учреждения.</w:t>
      </w:r>
    </w:p>
    <w:p w:rsidR="00644FB7" w:rsidRDefault="000847E5" w:rsidP="000847E5">
      <w:pPr>
        <w:spacing w:after="0"/>
        <w:jc w:val="both"/>
      </w:pPr>
      <w:r>
        <w:rPr>
          <w:rFonts w:ascii="Times New Roman" w:hAnsi="Times New Roman" w:cs="Times New Roman"/>
          <w:sz w:val="28"/>
          <w:szCs w:val="28"/>
        </w:rPr>
        <w:t xml:space="preserve">  4.7. Контроль и ревизия деятельности Учреждения осуществляются Учредителем и контрольно-счетной палатой муниципального образования «Черноярский муниципальный район Астраханской области», а также налоговыми, природоохранными и другими органами в пределах их компетенции, на которые в соответствии с действующим законодательством возложена проверка деятельности предприятий, организаций, учреждений.</w:t>
      </w:r>
    </w:p>
    <w:p w:rsidR="00644FB7" w:rsidRDefault="000847E5" w:rsidP="000847E5">
      <w:pPr>
        <w:spacing w:after="0"/>
        <w:jc w:val="both"/>
      </w:pPr>
      <w:r>
        <w:rPr>
          <w:rFonts w:ascii="Times New Roman" w:hAnsi="Times New Roman" w:cs="Times New Roman"/>
          <w:sz w:val="28"/>
          <w:szCs w:val="28"/>
        </w:rPr>
        <w:t xml:space="preserve">   4.8.  Контроль за деятельностью Учреждения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предусмотренном законодательными актами Российской Федерации, соответствующими нормативно-правовыми актами органов государственной власти и местного самоуправления.</w:t>
      </w:r>
    </w:p>
    <w:p w:rsidR="00644FB7" w:rsidRDefault="000847E5" w:rsidP="000847E5">
      <w:pPr>
        <w:spacing w:after="46"/>
        <w:jc w:val="both"/>
        <w:rPr>
          <w:b/>
          <w:bCs/>
        </w:rPr>
      </w:pPr>
      <w:r>
        <w:rPr>
          <w:rFonts w:ascii="Times New Roman" w:hAnsi="Times New Roman" w:cs="Times New Roman"/>
          <w:sz w:val="28"/>
          <w:szCs w:val="28"/>
        </w:rPr>
        <w:t xml:space="preserve">                                              </w:t>
      </w:r>
      <w:r>
        <w:rPr>
          <w:rFonts w:ascii="Times New Roman" w:hAnsi="Times New Roman" w:cs="Times New Roman"/>
          <w:b/>
          <w:bCs/>
          <w:sz w:val="28"/>
          <w:szCs w:val="28"/>
        </w:rPr>
        <w:t>5. Правовое положение</w:t>
      </w:r>
    </w:p>
    <w:p w:rsidR="00644FB7" w:rsidRDefault="000847E5" w:rsidP="000847E5">
      <w:pPr>
        <w:spacing w:after="0"/>
        <w:jc w:val="both"/>
        <w:rPr>
          <w:b/>
          <w:bCs/>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5.1.Учреждение действует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настоящим  Уставом, в своей деятельности руководствуется законодательными актами Российской Федерации, органов государственной власти Астраханской области, органов местного самоуправления.</w:t>
      </w:r>
    </w:p>
    <w:p w:rsidR="00644FB7" w:rsidRDefault="000847E5" w:rsidP="000847E5">
      <w:pPr>
        <w:spacing w:after="0"/>
        <w:jc w:val="both"/>
      </w:pPr>
      <w:r>
        <w:rPr>
          <w:rFonts w:ascii="Times New Roman" w:hAnsi="Times New Roman" w:cs="Times New Roman"/>
          <w:sz w:val="28"/>
          <w:szCs w:val="28"/>
        </w:rPr>
        <w:t xml:space="preserve">  5.2. Для осуществления </w:t>
      </w:r>
      <w:proofErr w:type="gramStart"/>
      <w:r>
        <w:rPr>
          <w:rFonts w:ascii="Times New Roman" w:hAnsi="Times New Roman" w:cs="Times New Roman"/>
          <w:sz w:val="28"/>
          <w:szCs w:val="28"/>
        </w:rPr>
        <w:t>возложенных</w:t>
      </w:r>
      <w:proofErr w:type="gramEnd"/>
      <w:r>
        <w:rPr>
          <w:rFonts w:ascii="Times New Roman" w:hAnsi="Times New Roman" w:cs="Times New Roman"/>
          <w:sz w:val="28"/>
          <w:szCs w:val="28"/>
        </w:rPr>
        <w:t xml:space="preserve"> на него задач Учреждение имеет право:</w:t>
      </w:r>
    </w:p>
    <w:p w:rsidR="00644FB7" w:rsidRDefault="000847E5" w:rsidP="000847E5">
      <w:pPr>
        <w:spacing w:after="0"/>
        <w:jc w:val="both"/>
      </w:pPr>
      <w:r>
        <w:rPr>
          <w:rFonts w:ascii="Times New Roman" w:hAnsi="Times New Roman" w:cs="Times New Roman"/>
          <w:sz w:val="28"/>
          <w:szCs w:val="28"/>
        </w:rPr>
        <w:t xml:space="preserve">   -запрашивать от хозяйствующих субъектов сведения, необходимые для работы Учреждения;</w:t>
      </w:r>
    </w:p>
    <w:p w:rsidR="00644FB7" w:rsidRDefault="000847E5" w:rsidP="000847E5">
      <w:pPr>
        <w:spacing w:after="0"/>
        <w:jc w:val="both"/>
        <w:rPr>
          <w:b/>
          <w:bCs/>
        </w:rPr>
      </w:pPr>
      <w:r>
        <w:rPr>
          <w:rFonts w:ascii="Times New Roman" w:hAnsi="Times New Roman" w:cs="Times New Roman"/>
          <w:sz w:val="28"/>
          <w:szCs w:val="28"/>
        </w:rPr>
        <w:t xml:space="preserve">     -подписывать и визировать документы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своей компетенции;</w:t>
      </w:r>
    </w:p>
    <w:p w:rsidR="00644FB7" w:rsidRDefault="000847E5" w:rsidP="000847E5">
      <w:pPr>
        <w:spacing w:after="0"/>
        <w:jc w:val="both"/>
      </w:pPr>
      <w:r>
        <w:rPr>
          <w:rFonts w:ascii="Times New Roman" w:hAnsi="Times New Roman" w:cs="Times New Roman"/>
          <w:sz w:val="28"/>
          <w:szCs w:val="28"/>
        </w:rPr>
        <w:t xml:space="preserve">  -проводить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своей компетенции совещания с привлечением руководителей, специалистов органов местного самоуправления и их структурных подразделений, муниципальных предприятий и учреждений;</w:t>
      </w:r>
    </w:p>
    <w:p w:rsidR="00644FB7" w:rsidRDefault="000847E5" w:rsidP="000847E5">
      <w:pPr>
        <w:spacing w:after="0"/>
        <w:jc w:val="both"/>
      </w:pPr>
      <w:r>
        <w:rPr>
          <w:rFonts w:ascii="Times New Roman" w:hAnsi="Times New Roman" w:cs="Times New Roman"/>
          <w:sz w:val="28"/>
          <w:szCs w:val="28"/>
        </w:rPr>
        <w:t xml:space="preserve">     - определять собственную структуру и штаты;</w:t>
      </w:r>
    </w:p>
    <w:p w:rsidR="00644FB7" w:rsidRDefault="000847E5" w:rsidP="000847E5">
      <w:pPr>
        <w:spacing w:after="0"/>
        <w:jc w:val="both"/>
      </w:pPr>
      <w:r>
        <w:rPr>
          <w:rFonts w:ascii="Times New Roman" w:hAnsi="Times New Roman" w:cs="Times New Roman"/>
          <w:sz w:val="28"/>
          <w:szCs w:val="28"/>
        </w:rPr>
        <w:t xml:space="preserve">    - принимать участие в </w:t>
      </w:r>
      <w:proofErr w:type="gramStart"/>
      <w:r>
        <w:rPr>
          <w:rFonts w:ascii="Times New Roman" w:hAnsi="Times New Roman" w:cs="Times New Roman"/>
          <w:sz w:val="28"/>
          <w:szCs w:val="28"/>
        </w:rPr>
        <w:t>совещаниях</w:t>
      </w:r>
      <w:proofErr w:type="gramEnd"/>
      <w:r>
        <w:rPr>
          <w:rFonts w:ascii="Times New Roman" w:hAnsi="Times New Roman" w:cs="Times New Roman"/>
          <w:sz w:val="28"/>
          <w:szCs w:val="28"/>
        </w:rPr>
        <w:t>, семинарах и других мероприятиях по вопросам своей уставной деятельности, участвовать в работе экспертных комиссий учреждений, организаций и предприятий;</w:t>
      </w:r>
    </w:p>
    <w:p w:rsidR="00644FB7" w:rsidRDefault="000847E5" w:rsidP="000847E5">
      <w:pPr>
        <w:spacing w:after="0"/>
        <w:jc w:val="both"/>
      </w:pPr>
      <w:r>
        <w:rPr>
          <w:rFonts w:ascii="Times New Roman" w:hAnsi="Times New Roman" w:cs="Times New Roman"/>
          <w:sz w:val="28"/>
          <w:szCs w:val="28"/>
        </w:rPr>
        <w:t xml:space="preserve">     - вносить предложения по вопросам своей уставной деятельности.</w:t>
      </w:r>
    </w:p>
    <w:p w:rsidR="00644FB7" w:rsidRDefault="000847E5" w:rsidP="000847E5">
      <w:pPr>
        <w:spacing w:after="46"/>
        <w:jc w:val="both"/>
        <w:rPr>
          <w:b/>
          <w:bCs/>
        </w:rPr>
      </w:pPr>
      <w:r>
        <w:rPr>
          <w:rFonts w:ascii="Times New Roman" w:hAnsi="Times New Roman" w:cs="Times New Roman"/>
          <w:sz w:val="28"/>
          <w:szCs w:val="28"/>
        </w:rPr>
        <w:t xml:space="preserve">                                </w:t>
      </w:r>
      <w:r>
        <w:rPr>
          <w:rFonts w:ascii="Times New Roman" w:hAnsi="Times New Roman" w:cs="Times New Roman"/>
          <w:b/>
          <w:bCs/>
          <w:sz w:val="28"/>
          <w:szCs w:val="28"/>
        </w:rPr>
        <w:t>6. Управление Учреждением</w:t>
      </w:r>
    </w:p>
    <w:p w:rsidR="00644FB7" w:rsidRDefault="000847E5" w:rsidP="000847E5">
      <w:pPr>
        <w:spacing w:after="0"/>
        <w:jc w:val="both"/>
        <w:rPr>
          <w:b/>
          <w:bCs/>
        </w:rPr>
      </w:pPr>
      <w:r>
        <w:rPr>
          <w:rFonts w:ascii="Times New Roman" w:hAnsi="Times New Roman" w:cs="Times New Roman"/>
          <w:sz w:val="28"/>
          <w:szCs w:val="28"/>
        </w:rPr>
        <w:t xml:space="preserve"> 6.1. Исполнительно-распорядительным органом Учреждения является директор, который </w:t>
      </w:r>
      <w:proofErr w:type="gramStart"/>
      <w:r>
        <w:rPr>
          <w:rFonts w:ascii="Times New Roman" w:hAnsi="Times New Roman" w:cs="Times New Roman"/>
          <w:sz w:val="28"/>
          <w:szCs w:val="28"/>
        </w:rPr>
        <w:t>назначается на должность и освобождается</w:t>
      </w:r>
      <w:proofErr w:type="gramEnd"/>
      <w:r>
        <w:rPr>
          <w:rFonts w:ascii="Times New Roman" w:hAnsi="Times New Roman" w:cs="Times New Roman"/>
          <w:sz w:val="28"/>
          <w:szCs w:val="28"/>
        </w:rPr>
        <w:t xml:space="preserve"> от должности главой муниципального образования «Черноярский муниципальный район Астраханской области». Срок полномочий Директора Учреждения </w:t>
      </w:r>
      <w:proofErr w:type="gramStart"/>
      <w:r>
        <w:rPr>
          <w:rFonts w:ascii="Times New Roman" w:hAnsi="Times New Roman" w:cs="Times New Roman"/>
          <w:sz w:val="28"/>
          <w:szCs w:val="28"/>
        </w:rPr>
        <w:t>неограничен и прекращается</w:t>
      </w:r>
      <w:proofErr w:type="gramEnd"/>
      <w:r>
        <w:rPr>
          <w:rFonts w:ascii="Times New Roman" w:hAnsi="Times New Roman" w:cs="Times New Roman"/>
          <w:sz w:val="28"/>
          <w:szCs w:val="28"/>
        </w:rPr>
        <w:t xml:space="preserve"> с освобождением его от должности на основании распоряжения главы муниципального образования «Черноярский муниципальный район Астраханской области».</w:t>
      </w:r>
    </w:p>
    <w:p w:rsidR="00644FB7" w:rsidRDefault="000847E5" w:rsidP="000847E5">
      <w:pPr>
        <w:spacing w:after="0"/>
        <w:jc w:val="both"/>
        <w:rPr>
          <w:b/>
          <w:bCs/>
        </w:rPr>
      </w:pPr>
      <w:r>
        <w:rPr>
          <w:rFonts w:ascii="Times New Roman" w:hAnsi="Times New Roman" w:cs="Times New Roman"/>
          <w:sz w:val="28"/>
          <w:szCs w:val="28"/>
        </w:rPr>
        <w:lastRenderedPageBreak/>
        <w:t xml:space="preserve">   6.2. Директор действует на основе настоящего Устава и трудового договора (контракта).</w:t>
      </w:r>
    </w:p>
    <w:p w:rsidR="00644FB7" w:rsidRDefault="000847E5" w:rsidP="000847E5">
      <w:pPr>
        <w:spacing w:after="46"/>
        <w:jc w:val="both"/>
        <w:rPr>
          <w:b/>
          <w:bCs/>
        </w:rPr>
      </w:pPr>
      <w:r>
        <w:rPr>
          <w:rFonts w:ascii="Times New Roman" w:hAnsi="Times New Roman" w:cs="Times New Roman"/>
          <w:sz w:val="28"/>
          <w:szCs w:val="28"/>
        </w:rPr>
        <w:t xml:space="preserve">   6.3. В своей деятельности директор подотчетен Учредителю.</w:t>
      </w:r>
    </w:p>
    <w:p w:rsidR="00644FB7" w:rsidRDefault="000847E5" w:rsidP="000847E5">
      <w:pPr>
        <w:spacing w:after="46"/>
        <w:jc w:val="both"/>
        <w:rPr>
          <w:b/>
          <w:bCs/>
        </w:rPr>
      </w:pPr>
      <w:r>
        <w:rPr>
          <w:rFonts w:ascii="Times New Roman" w:hAnsi="Times New Roman" w:cs="Times New Roman"/>
          <w:sz w:val="28"/>
          <w:szCs w:val="28"/>
        </w:rPr>
        <w:t xml:space="preserve"> 6.4. Директор по вопросам, отнесенным законодательством РФ к его компетенции, действует на принципах единоначалия.</w:t>
      </w:r>
    </w:p>
    <w:p w:rsidR="00644FB7" w:rsidRDefault="000847E5" w:rsidP="000847E5">
      <w:pPr>
        <w:spacing w:after="0"/>
        <w:jc w:val="both"/>
        <w:rPr>
          <w:b/>
          <w:bCs/>
        </w:rPr>
      </w:pPr>
      <w:r>
        <w:rPr>
          <w:rFonts w:ascii="Times New Roman" w:hAnsi="Times New Roman" w:cs="Times New Roman"/>
          <w:sz w:val="28"/>
          <w:szCs w:val="28"/>
        </w:rPr>
        <w:t xml:space="preserve">  6.5. Директор выполняет следующие постоянные функции и обязанности по организации и обеспечению деятельности Учреждения:</w:t>
      </w:r>
    </w:p>
    <w:p w:rsidR="00644FB7" w:rsidRDefault="000847E5" w:rsidP="000847E5">
      <w:pPr>
        <w:spacing w:after="0"/>
        <w:jc w:val="both"/>
      </w:pPr>
      <w:r>
        <w:rPr>
          <w:rFonts w:ascii="Times New Roman" w:hAnsi="Times New Roman" w:cs="Times New Roman"/>
          <w:sz w:val="28"/>
          <w:szCs w:val="28"/>
        </w:rPr>
        <w:t xml:space="preserve"> -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установленных действующим законодательством РФ, настоящим Уставом и трудовым договором (контрактом), распоряжается имуществом Учреждения, заключает договоры, выдает доверенности;</w:t>
      </w:r>
    </w:p>
    <w:p w:rsidR="00644FB7" w:rsidRDefault="000847E5" w:rsidP="000847E5">
      <w:pPr>
        <w:spacing w:after="0"/>
        <w:jc w:val="both"/>
      </w:pPr>
      <w:r>
        <w:rPr>
          <w:rFonts w:ascii="Times New Roman" w:hAnsi="Times New Roman" w:cs="Times New Roman"/>
          <w:sz w:val="28"/>
          <w:szCs w:val="28"/>
        </w:rPr>
        <w:t xml:space="preserve">      -  открывает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лицевые счета;</w:t>
      </w:r>
    </w:p>
    <w:p w:rsidR="00644FB7" w:rsidRDefault="000847E5" w:rsidP="000847E5">
      <w:pPr>
        <w:spacing w:after="0"/>
        <w:jc w:val="both"/>
      </w:pPr>
      <w:r>
        <w:rPr>
          <w:rFonts w:ascii="Times New Roman" w:hAnsi="Times New Roman" w:cs="Times New Roman"/>
          <w:sz w:val="28"/>
          <w:szCs w:val="28"/>
        </w:rPr>
        <w:t xml:space="preserve">      -  </w:t>
      </w:r>
      <w:proofErr w:type="gramStart"/>
      <w:r>
        <w:rPr>
          <w:rFonts w:ascii="Times New Roman" w:hAnsi="Times New Roman" w:cs="Times New Roman"/>
          <w:sz w:val="28"/>
          <w:szCs w:val="28"/>
        </w:rPr>
        <w:t>разрабатывает и утверждает</w:t>
      </w:r>
      <w:proofErr w:type="gramEnd"/>
      <w:r>
        <w:rPr>
          <w:rFonts w:ascii="Times New Roman" w:hAnsi="Times New Roman" w:cs="Times New Roman"/>
          <w:sz w:val="28"/>
          <w:szCs w:val="28"/>
        </w:rPr>
        <w:t xml:space="preserve"> штатное расписание;</w:t>
      </w:r>
    </w:p>
    <w:p w:rsidR="00644FB7" w:rsidRDefault="000847E5" w:rsidP="000847E5">
      <w:pPr>
        <w:spacing w:after="0"/>
        <w:jc w:val="both"/>
      </w:pPr>
      <w:r>
        <w:rPr>
          <w:rFonts w:ascii="Times New Roman" w:hAnsi="Times New Roman" w:cs="Times New Roman"/>
          <w:sz w:val="28"/>
          <w:szCs w:val="28"/>
        </w:rPr>
        <w:t xml:space="preserve">  -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своей компетенции издает приказы и дает указания, обязательные для всех работников Учреждения.</w:t>
      </w:r>
    </w:p>
    <w:p w:rsidR="00644FB7" w:rsidRDefault="000847E5" w:rsidP="000847E5">
      <w:pPr>
        <w:spacing w:after="0"/>
        <w:jc w:val="both"/>
      </w:pPr>
      <w:r>
        <w:rPr>
          <w:rFonts w:ascii="Times New Roman" w:hAnsi="Times New Roman" w:cs="Times New Roman"/>
          <w:sz w:val="28"/>
          <w:szCs w:val="28"/>
        </w:rPr>
        <w:t xml:space="preserve"> 6.6. Директор Учреждения определяет его структуру, численность, квалификационный и штатный составы, нанимает работников, </w:t>
      </w:r>
      <w:proofErr w:type="gramStart"/>
      <w:r>
        <w:rPr>
          <w:rFonts w:ascii="Times New Roman" w:hAnsi="Times New Roman" w:cs="Times New Roman"/>
          <w:sz w:val="28"/>
          <w:szCs w:val="28"/>
        </w:rPr>
        <w:t>назначает на должность и освобождает</w:t>
      </w:r>
      <w:proofErr w:type="gramEnd"/>
      <w:r>
        <w:rPr>
          <w:rFonts w:ascii="Times New Roman" w:hAnsi="Times New Roman" w:cs="Times New Roman"/>
          <w:sz w:val="28"/>
          <w:szCs w:val="28"/>
        </w:rPr>
        <w:t xml:space="preserve"> от должности, заключает с ними трудовые договоры (контракты).</w:t>
      </w:r>
    </w:p>
    <w:p w:rsidR="00644FB7" w:rsidRDefault="000847E5" w:rsidP="000847E5">
      <w:pPr>
        <w:spacing w:after="0"/>
        <w:jc w:val="both"/>
      </w:pPr>
      <w:r>
        <w:rPr>
          <w:rFonts w:ascii="Times New Roman" w:hAnsi="Times New Roman" w:cs="Times New Roman"/>
          <w:sz w:val="28"/>
          <w:szCs w:val="28"/>
        </w:rPr>
        <w:t xml:space="preserve"> 6.7. Отношения работников Учреждения, возникшие на основе трудового договора, регулируются Трудовым кодексом Российской Федерации.</w:t>
      </w:r>
    </w:p>
    <w:p w:rsidR="00644FB7" w:rsidRDefault="000847E5" w:rsidP="000847E5">
      <w:pPr>
        <w:spacing w:after="0"/>
        <w:jc w:val="both"/>
      </w:pPr>
      <w:r>
        <w:rPr>
          <w:rFonts w:ascii="Times New Roman" w:hAnsi="Times New Roman" w:cs="Times New Roman"/>
          <w:sz w:val="28"/>
          <w:szCs w:val="28"/>
        </w:rPr>
        <w:t xml:space="preserve"> 6.8. Директор несет персональную ответственность за результаты </w:t>
      </w:r>
      <w:proofErr w:type="spellStart"/>
      <w:proofErr w:type="gramStart"/>
      <w:r>
        <w:rPr>
          <w:rFonts w:ascii="Times New Roman" w:hAnsi="Times New Roman" w:cs="Times New Roman"/>
          <w:sz w:val="28"/>
          <w:szCs w:val="28"/>
        </w:rPr>
        <w:t>дея-тельности</w:t>
      </w:r>
      <w:proofErr w:type="spellEnd"/>
      <w:proofErr w:type="gramEnd"/>
      <w:r>
        <w:rPr>
          <w:rFonts w:ascii="Times New Roman" w:hAnsi="Times New Roman" w:cs="Times New Roman"/>
          <w:sz w:val="28"/>
          <w:szCs w:val="28"/>
        </w:rPr>
        <w:t xml:space="preserve"> Учреждения.</w:t>
      </w:r>
    </w:p>
    <w:p w:rsidR="00644FB7" w:rsidRDefault="000847E5" w:rsidP="000847E5">
      <w:pPr>
        <w:spacing w:after="0"/>
        <w:jc w:val="both"/>
      </w:pPr>
      <w:r>
        <w:rPr>
          <w:rFonts w:ascii="Times New Roman" w:hAnsi="Times New Roman" w:cs="Times New Roman"/>
          <w:sz w:val="28"/>
          <w:szCs w:val="28"/>
        </w:rPr>
        <w:t xml:space="preserve"> 6.9. Директор несет персональную ответственность за соблюдение требований пожарной безопасности.</w:t>
      </w:r>
    </w:p>
    <w:p w:rsidR="00644FB7" w:rsidRDefault="000847E5" w:rsidP="000847E5">
      <w:pPr>
        <w:spacing w:after="0"/>
        <w:jc w:val="both"/>
        <w:rPr>
          <w:b/>
          <w:bCs/>
        </w:rPr>
      </w:pPr>
      <w:r>
        <w:rPr>
          <w:rFonts w:ascii="Times New Roman" w:hAnsi="Times New Roman" w:cs="Times New Roman"/>
          <w:sz w:val="28"/>
          <w:szCs w:val="28"/>
        </w:rPr>
        <w:t xml:space="preserve">  6.10. К компетенции учредителя в области управления Учреждением относятся:</w:t>
      </w:r>
    </w:p>
    <w:p w:rsidR="00644FB7" w:rsidRDefault="000847E5" w:rsidP="000847E5">
      <w:pPr>
        <w:spacing w:after="0"/>
        <w:jc w:val="both"/>
      </w:pPr>
      <w:r>
        <w:rPr>
          <w:rFonts w:ascii="Times New Roman" w:hAnsi="Times New Roman" w:cs="Times New Roman"/>
          <w:sz w:val="28"/>
          <w:szCs w:val="28"/>
        </w:rPr>
        <w:t xml:space="preserve">  6.10.1 Установление Учреждению муниципальных заданий, принятие решения об изменении муниципального задания.</w:t>
      </w:r>
    </w:p>
    <w:p w:rsidR="00644FB7" w:rsidRDefault="000847E5" w:rsidP="000847E5">
      <w:pPr>
        <w:spacing w:after="0"/>
        <w:jc w:val="both"/>
      </w:pPr>
      <w:r>
        <w:rPr>
          <w:rFonts w:ascii="Times New Roman" w:hAnsi="Times New Roman" w:cs="Times New Roman"/>
          <w:sz w:val="28"/>
          <w:szCs w:val="28"/>
        </w:rPr>
        <w:t xml:space="preserve">  6.10.2.Осуществление финансового обеспечения выполнения муниципального задания Учреждением.</w:t>
      </w:r>
    </w:p>
    <w:p w:rsidR="00644FB7" w:rsidRDefault="000847E5" w:rsidP="000847E5">
      <w:pPr>
        <w:spacing w:after="0"/>
        <w:jc w:val="both"/>
      </w:pPr>
      <w:r>
        <w:rPr>
          <w:rFonts w:ascii="Times New Roman" w:hAnsi="Times New Roman" w:cs="Times New Roman"/>
          <w:sz w:val="28"/>
          <w:szCs w:val="28"/>
        </w:rPr>
        <w:t xml:space="preserve">  6.10.3. Утверждение устава Учреждения, изменений (включая новую редакцию) в устав Учреждения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органами местного самоуправления МО «Черноярский район».</w:t>
      </w:r>
    </w:p>
    <w:p w:rsidR="00644FB7" w:rsidRDefault="000847E5" w:rsidP="000847E5">
      <w:pPr>
        <w:spacing w:after="0"/>
        <w:jc w:val="both"/>
      </w:pPr>
      <w:r>
        <w:rPr>
          <w:rFonts w:ascii="Times New Roman" w:hAnsi="Times New Roman" w:cs="Times New Roman"/>
          <w:sz w:val="28"/>
          <w:szCs w:val="28"/>
        </w:rPr>
        <w:t xml:space="preserve">  6.10.4.  Проведение процедур  реорганизации, изменения типа и ликвидации Учреждения в порядке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определенном органами местного самоуправления МО «Черноярский район».</w:t>
      </w:r>
    </w:p>
    <w:p w:rsidR="00644FB7" w:rsidRDefault="000847E5" w:rsidP="000847E5">
      <w:pPr>
        <w:spacing w:after="0"/>
        <w:jc w:val="both"/>
      </w:pPr>
      <w:r>
        <w:rPr>
          <w:rFonts w:ascii="Times New Roman" w:hAnsi="Times New Roman" w:cs="Times New Roman"/>
          <w:sz w:val="28"/>
          <w:szCs w:val="28"/>
        </w:rPr>
        <w:t xml:space="preserve">  6.10.5. Предварительное согласование крупных сделок Учреждения.</w:t>
      </w:r>
    </w:p>
    <w:p w:rsidR="00644FB7" w:rsidRDefault="000847E5" w:rsidP="000847E5">
      <w:pPr>
        <w:spacing w:after="0"/>
        <w:jc w:val="both"/>
      </w:pPr>
      <w:r>
        <w:rPr>
          <w:rFonts w:ascii="Times New Roman" w:hAnsi="Times New Roman" w:cs="Times New Roman"/>
          <w:sz w:val="28"/>
          <w:szCs w:val="28"/>
        </w:rPr>
        <w:t xml:space="preserve">   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644FB7" w:rsidRDefault="000847E5" w:rsidP="000847E5">
      <w:pPr>
        <w:spacing w:after="0"/>
        <w:jc w:val="both"/>
      </w:pPr>
      <w:r>
        <w:rPr>
          <w:rFonts w:ascii="Times New Roman" w:hAnsi="Times New Roman" w:cs="Times New Roman"/>
          <w:sz w:val="28"/>
          <w:szCs w:val="28"/>
        </w:rPr>
        <w:lastRenderedPageBreak/>
        <w:t xml:space="preserve">  6.10.6. Рассмотрение обращений Учреждения о согласовании:</w:t>
      </w:r>
    </w:p>
    <w:p w:rsidR="00644FB7" w:rsidRDefault="000847E5" w:rsidP="000847E5">
      <w:pPr>
        <w:spacing w:after="0"/>
        <w:jc w:val="both"/>
      </w:pPr>
      <w:r>
        <w:rPr>
          <w:rFonts w:ascii="Times New Roman" w:hAnsi="Times New Roman" w:cs="Times New Roman"/>
          <w:sz w:val="28"/>
          <w:szCs w:val="28"/>
        </w:rPr>
        <w:t xml:space="preserve">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644FB7" w:rsidRDefault="000847E5" w:rsidP="000847E5">
      <w:pPr>
        <w:spacing w:after="0"/>
        <w:jc w:val="both"/>
      </w:pPr>
      <w:r>
        <w:rPr>
          <w:rFonts w:ascii="Times New Roman" w:hAnsi="Times New Roman" w:cs="Times New Roman"/>
          <w:sz w:val="28"/>
          <w:szCs w:val="28"/>
        </w:rPr>
        <w:t xml:space="preserve">    -сделок с недвижимым имуществом и особо ценным движимым имуществом, находящимся в оперативном </w:t>
      </w:r>
      <w:proofErr w:type="gramStart"/>
      <w:r>
        <w:rPr>
          <w:rFonts w:ascii="Times New Roman" w:hAnsi="Times New Roman" w:cs="Times New Roman"/>
          <w:sz w:val="28"/>
          <w:szCs w:val="28"/>
        </w:rPr>
        <w:t>управлении</w:t>
      </w:r>
      <w:proofErr w:type="gramEnd"/>
      <w:r>
        <w:rPr>
          <w:rFonts w:ascii="Times New Roman" w:hAnsi="Times New Roman" w:cs="Times New Roman"/>
          <w:sz w:val="28"/>
          <w:szCs w:val="28"/>
        </w:rPr>
        <w:t xml:space="preserve"> Учреждения;</w:t>
      </w:r>
    </w:p>
    <w:p w:rsidR="00644FB7" w:rsidRDefault="000847E5" w:rsidP="000847E5">
      <w:pPr>
        <w:spacing w:after="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учреждением на приобретение такого имущества, а также недвижимого имущества, некоммерческим организациям в качестве их учредителя или участника.</w:t>
      </w:r>
      <w:proofErr w:type="gramEnd"/>
    </w:p>
    <w:p w:rsidR="00644FB7" w:rsidRDefault="000847E5" w:rsidP="000847E5">
      <w:pPr>
        <w:spacing w:after="0"/>
        <w:jc w:val="both"/>
      </w:pPr>
      <w:r>
        <w:rPr>
          <w:rFonts w:ascii="Times New Roman" w:hAnsi="Times New Roman" w:cs="Times New Roman"/>
          <w:sz w:val="28"/>
          <w:szCs w:val="28"/>
        </w:rPr>
        <w:t xml:space="preserve">  6.10.7. Принятие решений о согласовании передачи денежных средств Учреждения некоммерческим организациям в качестве их учредителя или участника.</w:t>
      </w:r>
    </w:p>
    <w:p w:rsidR="00644FB7" w:rsidRDefault="000847E5" w:rsidP="000847E5">
      <w:pPr>
        <w:spacing w:after="0"/>
        <w:jc w:val="both"/>
      </w:pPr>
      <w:r>
        <w:rPr>
          <w:rFonts w:ascii="Times New Roman" w:hAnsi="Times New Roman" w:cs="Times New Roman"/>
          <w:sz w:val="28"/>
          <w:szCs w:val="28"/>
        </w:rPr>
        <w:t xml:space="preserve">  6.10.8. Решение иных вопросов, предусмотренных Федеральным законом от 12.01.96 № 7-ФЗ «О некоммерческих организациях» и нормативными правовыми актами Астраханской области, органов местного самоуправления МО «Черноярский район».</w:t>
      </w:r>
    </w:p>
    <w:p w:rsidR="00644FB7" w:rsidRDefault="000847E5" w:rsidP="000847E5">
      <w:pPr>
        <w:spacing w:after="0"/>
        <w:jc w:val="both"/>
      </w:pPr>
      <w:r>
        <w:rPr>
          <w:rFonts w:ascii="Times New Roman" w:hAnsi="Times New Roman" w:cs="Times New Roman"/>
          <w:sz w:val="28"/>
          <w:szCs w:val="28"/>
        </w:rPr>
        <w:t xml:space="preserve">  6.11. К компетенции Комитета относятся:</w:t>
      </w:r>
    </w:p>
    <w:p w:rsidR="00644FB7" w:rsidRDefault="000847E5" w:rsidP="000847E5">
      <w:pPr>
        <w:spacing w:after="0"/>
        <w:jc w:val="both"/>
      </w:pPr>
      <w:r>
        <w:rPr>
          <w:rFonts w:ascii="Times New Roman" w:hAnsi="Times New Roman" w:cs="Times New Roman"/>
          <w:sz w:val="28"/>
          <w:szCs w:val="28"/>
        </w:rPr>
        <w:t xml:space="preserve">  6.11.1. Осуществление контроля за деятельностью Учреждения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своей компетенции.</w:t>
      </w:r>
    </w:p>
    <w:p w:rsidR="00644FB7" w:rsidRDefault="000847E5" w:rsidP="000847E5">
      <w:pPr>
        <w:spacing w:after="0"/>
        <w:jc w:val="both"/>
      </w:pPr>
      <w:r>
        <w:rPr>
          <w:rFonts w:ascii="Times New Roman" w:hAnsi="Times New Roman" w:cs="Times New Roman"/>
          <w:sz w:val="28"/>
          <w:szCs w:val="28"/>
        </w:rPr>
        <w:t xml:space="preserve">  6.11.2. Закрепление за Учреждением имущества на праве оперативного управления.</w:t>
      </w:r>
    </w:p>
    <w:p w:rsidR="00644FB7" w:rsidRDefault="000847E5" w:rsidP="000847E5">
      <w:pPr>
        <w:spacing w:after="0"/>
        <w:jc w:val="both"/>
      </w:pPr>
      <w:r>
        <w:rPr>
          <w:rFonts w:ascii="Times New Roman" w:hAnsi="Times New Roman" w:cs="Times New Roman"/>
          <w:sz w:val="28"/>
          <w:szCs w:val="28"/>
        </w:rPr>
        <w:t xml:space="preserve">  6.11.3. Принятие решения об исключении из состава особо ценного движимого имущества объектов, закрепленных за Учреждением.</w:t>
      </w:r>
    </w:p>
    <w:p w:rsidR="00644FB7" w:rsidRDefault="000847E5" w:rsidP="000847E5">
      <w:pPr>
        <w:spacing w:after="0"/>
        <w:jc w:val="both"/>
      </w:pPr>
      <w:r>
        <w:rPr>
          <w:rFonts w:ascii="Times New Roman" w:hAnsi="Times New Roman" w:cs="Times New Roman"/>
          <w:sz w:val="28"/>
          <w:szCs w:val="28"/>
        </w:rPr>
        <w:t xml:space="preserve">  6.11.4. Принятия с согласия учредителя решения:</w:t>
      </w:r>
    </w:p>
    <w:p w:rsidR="00644FB7" w:rsidRDefault="000847E5" w:rsidP="000847E5">
      <w:pPr>
        <w:spacing w:after="0"/>
        <w:jc w:val="both"/>
      </w:pPr>
      <w:r>
        <w:rPr>
          <w:rFonts w:ascii="Times New Roman" w:hAnsi="Times New Roman" w:cs="Times New Roman"/>
          <w:sz w:val="28"/>
          <w:szCs w:val="28"/>
        </w:rPr>
        <w:t xml:space="preserve">    - о согласовании сделок с недвижимым имуществом и особо ценным движимым имуществом, находящимся в оперативном управлении Учреждения;</w:t>
      </w:r>
    </w:p>
    <w:p w:rsidR="00644FB7" w:rsidRDefault="000847E5" w:rsidP="000847E5">
      <w:pPr>
        <w:spacing w:after="0"/>
        <w:jc w:val="both"/>
      </w:pPr>
      <w:r>
        <w:rPr>
          <w:rFonts w:ascii="Times New Roman" w:hAnsi="Times New Roman" w:cs="Times New Roman"/>
          <w:sz w:val="28"/>
          <w:szCs w:val="28"/>
        </w:rPr>
        <w:t xml:space="preserve">    - 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644FB7" w:rsidRDefault="000847E5" w:rsidP="000847E5">
      <w:pPr>
        <w:spacing w:after="0"/>
        <w:jc w:val="both"/>
      </w:pPr>
      <w:r>
        <w:rPr>
          <w:rFonts w:ascii="Times New Roman" w:hAnsi="Times New Roman" w:cs="Times New Roman"/>
          <w:sz w:val="28"/>
          <w:szCs w:val="28"/>
        </w:rPr>
        <w:t xml:space="preserve">    - об изъятии излишнего, неиспользуемого или используемого не по назначению имущества, закрепленного за Учреждением либо </w:t>
      </w:r>
      <w:proofErr w:type="gramStart"/>
      <w:r>
        <w:rPr>
          <w:rFonts w:ascii="Times New Roman" w:hAnsi="Times New Roman" w:cs="Times New Roman"/>
          <w:sz w:val="28"/>
          <w:szCs w:val="28"/>
        </w:rPr>
        <w:t>приобретен-</w:t>
      </w:r>
      <w:proofErr w:type="spellStart"/>
      <w:r>
        <w:rPr>
          <w:rFonts w:ascii="Times New Roman" w:hAnsi="Times New Roman" w:cs="Times New Roman"/>
          <w:sz w:val="28"/>
          <w:szCs w:val="28"/>
        </w:rPr>
        <w:t>ного</w:t>
      </w:r>
      <w:proofErr w:type="spellEnd"/>
      <w:proofErr w:type="gramEnd"/>
      <w:r>
        <w:rPr>
          <w:rFonts w:ascii="Times New Roman" w:hAnsi="Times New Roman" w:cs="Times New Roman"/>
          <w:sz w:val="28"/>
          <w:szCs w:val="28"/>
        </w:rPr>
        <w:t xml:space="preserve"> Учреждением за счет средств, выделенных ему учредителем на приобретение этого имущества.</w:t>
      </w:r>
    </w:p>
    <w:p w:rsidR="00644FB7" w:rsidRDefault="000847E5" w:rsidP="000847E5">
      <w:pPr>
        <w:spacing w:after="0"/>
        <w:jc w:val="both"/>
      </w:pPr>
      <w:r>
        <w:rPr>
          <w:rFonts w:ascii="Times New Roman" w:hAnsi="Times New Roman" w:cs="Times New Roman"/>
          <w:sz w:val="28"/>
          <w:szCs w:val="28"/>
        </w:rPr>
        <w:t xml:space="preserve">  6.11.5. Осуществление контроля за надлежащим использованием имущества, находящимся в оперативном </w:t>
      </w:r>
      <w:proofErr w:type="gramStart"/>
      <w:r>
        <w:rPr>
          <w:rFonts w:ascii="Times New Roman" w:hAnsi="Times New Roman" w:cs="Times New Roman"/>
          <w:sz w:val="28"/>
          <w:szCs w:val="28"/>
        </w:rPr>
        <w:t>управлении</w:t>
      </w:r>
      <w:proofErr w:type="gramEnd"/>
      <w:r>
        <w:rPr>
          <w:rFonts w:ascii="Times New Roman" w:hAnsi="Times New Roman" w:cs="Times New Roman"/>
          <w:sz w:val="28"/>
          <w:szCs w:val="28"/>
        </w:rPr>
        <w:t xml:space="preserve"> у Учреждения в порядке, установленном законом и другими нормативными актами.</w:t>
      </w:r>
    </w:p>
    <w:p w:rsidR="00644FB7" w:rsidRDefault="000847E5" w:rsidP="000847E5">
      <w:pPr>
        <w:spacing w:after="0"/>
        <w:jc w:val="both"/>
      </w:pPr>
      <w:r>
        <w:rPr>
          <w:rFonts w:ascii="Times New Roman" w:hAnsi="Times New Roman" w:cs="Times New Roman"/>
          <w:sz w:val="28"/>
          <w:szCs w:val="28"/>
        </w:rPr>
        <w:t xml:space="preserve">                </w:t>
      </w:r>
      <w:r>
        <w:rPr>
          <w:rFonts w:ascii="Times New Roman" w:hAnsi="Times New Roman" w:cs="Times New Roman"/>
          <w:b/>
          <w:bCs/>
          <w:sz w:val="28"/>
          <w:szCs w:val="28"/>
        </w:rPr>
        <w:t>7. Филиалы и представительства Учреждения</w:t>
      </w:r>
    </w:p>
    <w:p w:rsidR="00644FB7" w:rsidRDefault="000847E5" w:rsidP="000847E5">
      <w:pPr>
        <w:spacing w:after="0"/>
        <w:jc w:val="both"/>
      </w:pPr>
      <w:r>
        <w:rPr>
          <w:rFonts w:ascii="Times New Roman" w:hAnsi="Times New Roman" w:cs="Times New Roman"/>
          <w:b/>
          <w:bCs/>
          <w:sz w:val="28"/>
          <w:szCs w:val="28"/>
        </w:rPr>
        <w:lastRenderedPageBreak/>
        <w:t xml:space="preserve">  </w:t>
      </w:r>
      <w:r>
        <w:rPr>
          <w:rFonts w:ascii="Times New Roman" w:hAnsi="Times New Roman" w:cs="Times New Roman"/>
          <w:sz w:val="28"/>
          <w:szCs w:val="28"/>
        </w:rPr>
        <w:t>7.1.  Учреждение может создавать филиалы и открывать представительства</w:t>
      </w:r>
    </w:p>
    <w:p w:rsidR="00644FB7" w:rsidRDefault="000847E5" w:rsidP="000847E5">
      <w:pPr>
        <w:spacing w:after="0"/>
        <w:jc w:val="both"/>
      </w:pPr>
      <w:r>
        <w:rPr>
          <w:rFonts w:ascii="Times New Roman" w:hAnsi="Times New Roman" w:cs="Times New Roman"/>
          <w:sz w:val="28"/>
          <w:szCs w:val="28"/>
        </w:rPr>
        <w:t>на  территории Российской Федерации в соответствии с законодательством Российской Федерации.</w:t>
      </w:r>
    </w:p>
    <w:p w:rsidR="00644FB7" w:rsidRDefault="000847E5" w:rsidP="000847E5">
      <w:pPr>
        <w:spacing w:after="0"/>
        <w:jc w:val="both"/>
      </w:pPr>
      <w:r>
        <w:rPr>
          <w:rFonts w:ascii="Times New Roman" w:hAnsi="Times New Roman" w:cs="Times New Roman"/>
          <w:sz w:val="28"/>
          <w:szCs w:val="28"/>
        </w:rPr>
        <w:t xml:space="preserve">  7.2. Филиалом Учреждения является ее собственное подразделение, расположенное вне места нахождения Учреждения и осуществляющее все его функции или часть их, в том числе функции представительства.</w:t>
      </w:r>
    </w:p>
    <w:p w:rsidR="00644FB7" w:rsidRDefault="000847E5" w:rsidP="000847E5">
      <w:pPr>
        <w:spacing w:after="0"/>
        <w:jc w:val="both"/>
      </w:pPr>
      <w:r>
        <w:rPr>
          <w:rFonts w:ascii="Times New Roman" w:hAnsi="Times New Roman" w:cs="Times New Roman"/>
          <w:sz w:val="28"/>
          <w:szCs w:val="28"/>
        </w:rPr>
        <w:t xml:space="preserve">  7.3. Представительством Учреждения является обособленное подразделение, которое расположено вне места нахождения Учреждения, </w:t>
      </w:r>
      <w:proofErr w:type="gramStart"/>
      <w:r>
        <w:rPr>
          <w:rFonts w:ascii="Times New Roman" w:hAnsi="Times New Roman" w:cs="Times New Roman"/>
          <w:sz w:val="28"/>
          <w:szCs w:val="28"/>
        </w:rPr>
        <w:t>представляет интересы Учреждения и осуществляет</w:t>
      </w:r>
      <w:proofErr w:type="gramEnd"/>
      <w:r>
        <w:rPr>
          <w:rFonts w:ascii="Times New Roman" w:hAnsi="Times New Roman" w:cs="Times New Roman"/>
          <w:sz w:val="28"/>
          <w:szCs w:val="28"/>
        </w:rPr>
        <w:t xml:space="preserve"> защиту интересов Учреждения.</w:t>
      </w:r>
    </w:p>
    <w:p w:rsidR="00644FB7" w:rsidRDefault="000847E5" w:rsidP="000847E5">
      <w:pPr>
        <w:spacing w:after="0"/>
        <w:jc w:val="both"/>
      </w:pPr>
      <w:r>
        <w:rPr>
          <w:rFonts w:ascii="Times New Roman" w:hAnsi="Times New Roman" w:cs="Times New Roman"/>
          <w:sz w:val="28"/>
          <w:szCs w:val="28"/>
        </w:rPr>
        <w:t xml:space="preserve">  7.4. Филиал и представительство  Учреждения не являются юридическими лицами, </w:t>
      </w:r>
      <w:proofErr w:type="gramStart"/>
      <w:r>
        <w:rPr>
          <w:rFonts w:ascii="Times New Roman" w:hAnsi="Times New Roman" w:cs="Times New Roman"/>
          <w:sz w:val="28"/>
          <w:szCs w:val="28"/>
        </w:rPr>
        <w:t>наделяются имуществом Учреждения и действуют</w:t>
      </w:r>
      <w:proofErr w:type="gramEnd"/>
      <w:r>
        <w:rPr>
          <w:rFonts w:ascii="Times New Roman" w:hAnsi="Times New Roman" w:cs="Times New Roman"/>
          <w:sz w:val="28"/>
          <w:szCs w:val="28"/>
        </w:rPr>
        <w:t xml:space="preserve"> на основании утвержденного им Положения. Имущество филиала или представительства учитывается на отдельном балансе и на балансе Учреждения.</w:t>
      </w:r>
    </w:p>
    <w:p w:rsidR="00644FB7" w:rsidRDefault="000847E5" w:rsidP="000847E5">
      <w:pPr>
        <w:spacing w:after="0"/>
        <w:jc w:val="both"/>
      </w:pPr>
      <w:r>
        <w:rPr>
          <w:rFonts w:ascii="Times New Roman" w:hAnsi="Times New Roman" w:cs="Times New Roman"/>
          <w:sz w:val="28"/>
          <w:szCs w:val="28"/>
        </w:rPr>
        <w:t xml:space="preserve">  7.5. Руководители  филиала и представительства </w:t>
      </w:r>
      <w:proofErr w:type="gramStart"/>
      <w:r>
        <w:rPr>
          <w:rFonts w:ascii="Times New Roman" w:hAnsi="Times New Roman" w:cs="Times New Roman"/>
          <w:sz w:val="28"/>
          <w:szCs w:val="28"/>
        </w:rPr>
        <w:t>назначаются Учреждением и действуют</w:t>
      </w:r>
      <w:proofErr w:type="gramEnd"/>
      <w:r>
        <w:rPr>
          <w:rFonts w:ascii="Times New Roman" w:hAnsi="Times New Roman" w:cs="Times New Roman"/>
          <w:sz w:val="28"/>
          <w:szCs w:val="28"/>
        </w:rPr>
        <w:t xml:space="preserve"> на основании доверенности, выданной Учреждением.</w:t>
      </w:r>
    </w:p>
    <w:p w:rsidR="00644FB7" w:rsidRDefault="000847E5" w:rsidP="000847E5">
      <w:pPr>
        <w:spacing w:after="0"/>
        <w:jc w:val="both"/>
      </w:pPr>
      <w:r>
        <w:rPr>
          <w:rFonts w:ascii="Times New Roman" w:hAnsi="Times New Roman" w:cs="Times New Roman"/>
          <w:sz w:val="28"/>
          <w:szCs w:val="28"/>
        </w:rPr>
        <w:t xml:space="preserve">  7.6. Филиал и представительство осуществляют деятельность от имени Учреждения. Ответственность за деятельность своих филиалов и представительств несет Учреждение.</w:t>
      </w:r>
    </w:p>
    <w:p w:rsidR="00644FB7" w:rsidRDefault="000847E5" w:rsidP="000847E5">
      <w:pPr>
        <w:spacing w:after="0"/>
        <w:jc w:val="both"/>
      </w:pPr>
      <w:r>
        <w:rPr>
          <w:rFonts w:ascii="Times New Roman" w:hAnsi="Times New Roman" w:cs="Times New Roman"/>
          <w:sz w:val="28"/>
          <w:szCs w:val="28"/>
        </w:rPr>
        <w:t xml:space="preserve">                             </w:t>
      </w:r>
      <w:r>
        <w:rPr>
          <w:rFonts w:ascii="Times New Roman" w:hAnsi="Times New Roman" w:cs="Times New Roman"/>
          <w:b/>
          <w:bCs/>
          <w:sz w:val="28"/>
          <w:szCs w:val="28"/>
        </w:rPr>
        <w:t>8. Реорганизация и ликвидация</w:t>
      </w:r>
    </w:p>
    <w:p w:rsidR="00644FB7" w:rsidRDefault="000847E5" w:rsidP="000847E5">
      <w:pPr>
        <w:spacing w:after="0"/>
        <w:jc w:val="both"/>
      </w:pPr>
      <w:r>
        <w:rPr>
          <w:rFonts w:ascii="Times New Roman" w:hAnsi="Times New Roman" w:cs="Times New Roman"/>
          <w:b/>
          <w:bCs/>
          <w:sz w:val="28"/>
          <w:szCs w:val="28"/>
        </w:rPr>
        <w:t xml:space="preserve">  </w:t>
      </w:r>
      <w:r>
        <w:rPr>
          <w:rFonts w:ascii="Times New Roman" w:hAnsi="Times New Roman" w:cs="Times New Roman"/>
          <w:sz w:val="28"/>
          <w:szCs w:val="28"/>
        </w:rPr>
        <w:t>8.1. Решение о ликвидации Учреждения принимается администрацией муниципального  образования «Черноярский муниципальный район Астраханской области» в форме постановления администрации муниципального  образования «Черноярский муниципальный район Астраханской области».</w:t>
      </w:r>
    </w:p>
    <w:p w:rsidR="00644FB7" w:rsidRDefault="000847E5" w:rsidP="000847E5">
      <w:pPr>
        <w:spacing w:after="0"/>
        <w:jc w:val="both"/>
      </w:pPr>
      <w:r>
        <w:rPr>
          <w:rFonts w:ascii="Times New Roman" w:hAnsi="Times New Roman" w:cs="Times New Roman"/>
          <w:sz w:val="28"/>
          <w:szCs w:val="28"/>
        </w:rPr>
        <w:t xml:space="preserve">  8.2. Проект постановления администрации муниципального  образования «Черноярский муниципальный район Астраханской области» о ликвидации Учреждения подготавливается Учредителем. Одновременно с проектом  постановления администрации муниципального  образования «Черноярский муниципальный район Астраханской области» о ликвидации Учреждения представляется пояснительная записка, содержащая обоснования целесообразности ликвидации Учреждения и информация о кредиторской задолженности Учреждени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 том числе просроченной).</w:t>
      </w:r>
    </w:p>
    <w:p w:rsidR="00644FB7" w:rsidRDefault="000847E5" w:rsidP="000847E5">
      <w:pPr>
        <w:spacing w:after="0"/>
        <w:jc w:val="both"/>
      </w:pPr>
      <w:r>
        <w:rPr>
          <w:rFonts w:ascii="Times New Roman" w:hAnsi="Times New Roman" w:cs="Times New Roman"/>
          <w:b/>
          <w:bCs/>
          <w:sz w:val="28"/>
          <w:szCs w:val="28"/>
        </w:rPr>
        <w:t xml:space="preserve">     </w:t>
      </w:r>
      <w:r>
        <w:rPr>
          <w:rFonts w:ascii="Times New Roman" w:hAnsi="Times New Roman" w:cs="Times New Roman"/>
          <w:sz w:val="28"/>
          <w:szCs w:val="28"/>
        </w:rPr>
        <w:t>В случае если Учреждение осуществляет полномочия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644FB7" w:rsidRDefault="000847E5" w:rsidP="000847E5">
      <w:pPr>
        <w:spacing w:after="0"/>
        <w:jc w:val="both"/>
      </w:pPr>
      <w:r>
        <w:rPr>
          <w:rFonts w:ascii="Times New Roman" w:hAnsi="Times New Roman" w:cs="Times New Roman"/>
          <w:sz w:val="28"/>
          <w:szCs w:val="28"/>
        </w:rPr>
        <w:t xml:space="preserve">  8.3. После принятия постановления администрации муниципального образования «Черноярский муниципальный район Астраханской области» о ликвидации Учреждения Учредитель:</w:t>
      </w:r>
    </w:p>
    <w:p w:rsidR="00644FB7" w:rsidRDefault="000847E5" w:rsidP="000847E5">
      <w:pPr>
        <w:spacing w:after="0"/>
        <w:jc w:val="both"/>
      </w:pPr>
      <w:r>
        <w:rPr>
          <w:rFonts w:ascii="Times New Roman" w:hAnsi="Times New Roman" w:cs="Times New Roman"/>
          <w:sz w:val="28"/>
          <w:szCs w:val="28"/>
        </w:rPr>
        <w:lastRenderedPageBreak/>
        <w:t xml:space="preserve">  а) в 3-дневный срок доводит постановление администрации </w:t>
      </w:r>
      <w:proofErr w:type="spellStart"/>
      <w:proofErr w:type="gramStart"/>
      <w:r>
        <w:rPr>
          <w:rFonts w:ascii="Times New Roman" w:hAnsi="Times New Roman" w:cs="Times New Roman"/>
          <w:sz w:val="28"/>
          <w:szCs w:val="28"/>
        </w:rPr>
        <w:t>муниципаль-ного</w:t>
      </w:r>
      <w:proofErr w:type="spellEnd"/>
      <w:proofErr w:type="gramEnd"/>
      <w:r>
        <w:rPr>
          <w:rFonts w:ascii="Times New Roman" w:hAnsi="Times New Roman" w:cs="Times New Roman"/>
          <w:sz w:val="28"/>
          <w:szCs w:val="28"/>
        </w:rPr>
        <w:t xml:space="preserve">  образования «Черноярский муниципальный район Астраханской области»  о ликвидации Учреждения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644FB7" w:rsidRDefault="000847E5" w:rsidP="000847E5">
      <w:pPr>
        <w:spacing w:after="0"/>
        <w:jc w:val="both"/>
      </w:pPr>
      <w:r>
        <w:rPr>
          <w:rFonts w:ascii="Times New Roman" w:hAnsi="Times New Roman" w:cs="Times New Roman"/>
          <w:sz w:val="28"/>
          <w:szCs w:val="28"/>
        </w:rPr>
        <w:t xml:space="preserve">  б) в 2-недельный срок:</w:t>
      </w:r>
    </w:p>
    <w:p w:rsidR="00644FB7" w:rsidRDefault="000847E5" w:rsidP="000847E5">
      <w:pPr>
        <w:spacing w:after="0"/>
        <w:jc w:val="both"/>
      </w:pPr>
      <w:r>
        <w:rPr>
          <w:rFonts w:ascii="Times New Roman" w:hAnsi="Times New Roman" w:cs="Times New Roman"/>
          <w:sz w:val="28"/>
          <w:szCs w:val="28"/>
        </w:rPr>
        <w:t xml:space="preserve">    -утверждает состав ликвидационной комиссии Учреждения;</w:t>
      </w:r>
    </w:p>
    <w:p w:rsidR="00644FB7" w:rsidRDefault="000847E5" w:rsidP="000847E5">
      <w:pPr>
        <w:spacing w:after="0"/>
        <w:jc w:val="both"/>
      </w:pPr>
      <w:r>
        <w:rPr>
          <w:rFonts w:ascii="Times New Roman" w:hAnsi="Times New Roman" w:cs="Times New Roman"/>
          <w:sz w:val="28"/>
          <w:szCs w:val="28"/>
        </w:rPr>
        <w:t xml:space="preserve">    -устанавливает порядок и сроки ликвидации Учреждения в соответствии с Гражданским кодексом Российской Федерации, Трудовым кодексом Российской Федерации и актом о ликвидации Учреждения. </w:t>
      </w:r>
    </w:p>
    <w:p w:rsidR="00644FB7" w:rsidRDefault="000847E5" w:rsidP="000847E5">
      <w:pPr>
        <w:spacing w:after="0"/>
        <w:jc w:val="both"/>
      </w:pPr>
      <w:r>
        <w:rPr>
          <w:rFonts w:ascii="Times New Roman" w:hAnsi="Times New Roman" w:cs="Times New Roman"/>
          <w:sz w:val="28"/>
          <w:szCs w:val="28"/>
        </w:rPr>
        <w:t xml:space="preserve">  8.4. Ликвидационная комиссия:</w:t>
      </w:r>
    </w:p>
    <w:p w:rsidR="00644FB7" w:rsidRDefault="000847E5" w:rsidP="000847E5">
      <w:pPr>
        <w:spacing w:after="0"/>
        <w:jc w:val="both"/>
      </w:pPr>
      <w:r>
        <w:rPr>
          <w:rFonts w:ascii="Times New Roman" w:hAnsi="Times New Roman" w:cs="Times New Roman"/>
          <w:sz w:val="28"/>
          <w:szCs w:val="28"/>
        </w:rPr>
        <w:t xml:space="preserve">  а) обеспечивает реализацию полномочий по управлению делами ликвидируемого Учреждения в течение всего периода его ликвидации;</w:t>
      </w:r>
    </w:p>
    <w:p w:rsidR="00644FB7" w:rsidRDefault="000847E5" w:rsidP="000847E5">
      <w:pPr>
        <w:spacing w:after="0"/>
        <w:jc w:val="both"/>
      </w:pPr>
      <w:r>
        <w:rPr>
          <w:rFonts w:ascii="Times New Roman" w:hAnsi="Times New Roman" w:cs="Times New Roman"/>
          <w:sz w:val="28"/>
          <w:szCs w:val="28"/>
        </w:rPr>
        <w:t xml:space="preserve">  б) в 10-дневный срок </w:t>
      </w:r>
      <w:proofErr w:type="gramStart"/>
      <w:r>
        <w:rPr>
          <w:rFonts w:ascii="Times New Roman" w:hAnsi="Times New Roman" w:cs="Times New Roman"/>
          <w:sz w:val="28"/>
          <w:szCs w:val="28"/>
        </w:rPr>
        <w:t>с даты истечения</w:t>
      </w:r>
      <w:proofErr w:type="gramEnd"/>
      <w:r>
        <w:rPr>
          <w:rFonts w:ascii="Times New Roman" w:hAnsi="Times New Roman" w:cs="Times New Roman"/>
          <w:sz w:val="28"/>
          <w:szCs w:val="28"/>
        </w:rPr>
        <w:t xml:space="preserve"> периода, установленного для предъявления требований кредиторами представляет Учредителю, для утверждения промежуточный  ликвидационный баланс;</w:t>
      </w:r>
    </w:p>
    <w:p w:rsidR="00644FB7" w:rsidRDefault="000847E5" w:rsidP="000847E5">
      <w:pPr>
        <w:spacing w:after="0"/>
        <w:jc w:val="both"/>
      </w:pPr>
      <w:r>
        <w:rPr>
          <w:rFonts w:ascii="Times New Roman" w:hAnsi="Times New Roman" w:cs="Times New Roman"/>
          <w:sz w:val="28"/>
          <w:szCs w:val="28"/>
        </w:rPr>
        <w:t xml:space="preserve">  в) в 10-дневный срок после завершения расчетов с кредиторами представляет Учредителю для утверждения ликвидационный баланс;</w:t>
      </w:r>
    </w:p>
    <w:p w:rsidR="00644FB7" w:rsidRDefault="000847E5" w:rsidP="000847E5">
      <w:pPr>
        <w:spacing w:after="0"/>
        <w:jc w:val="both"/>
      </w:pPr>
      <w:r>
        <w:rPr>
          <w:rFonts w:ascii="Times New Roman" w:hAnsi="Times New Roman" w:cs="Times New Roman"/>
          <w:sz w:val="28"/>
          <w:szCs w:val="28"/>
        </w:rPr>
        <w:t xml:space="preserve">  г) осуществляет иные  предусмотренные Гражданским кодексом Российской Федерации и другими законодательными актами Российской Федерации мероприятий по ликвидации Учреждения.</w:t>
      </w:r>
    </w:p>
    <w:p w:rsidR="00644FB7" w:rsidRDefault="000847E5" w:rsidP="000847E5">
      <w:pPr>
        <w:spacing w:after="0"/>
        <w:jc w:val="both"/>
      </w:pPr>
      <w:r>
        <w:rPr>
          <w:rFonts w:ascii="Times New Roman" w:hAnsi="Times New Roman" w:cs="Times New Roman"/>
          <w:sz w:val="28"/>
          <w:szCs w:val="28"/>
        </w:rPr>
        <w:t xml:space="preserve">  8.5. Требования кредиторов ликвидируемого Учреждения удовлетворяются за счет имущества, на которое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 Российской Федерации может быть обращено взыскание. </w:t>
      </w:r>
      <w:proofErr w:type="gramStart"/>
      <w:r>
        <w:rPr>
          <w:rFonts w:ascii="Times New Roman" w:hAnsi="Times New Roman" w:cs="Times New Roman"/>
          <w:sz w:val="28"/>
          <w:szCs w:val="28"/>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 «Черноярский муниципальный район Астраханской области».</w:t>
      </w:r>
      <w:proofErr w:type="gramEnd"/>
    </w:p>
    <w:p w:rsidR="00644FB7" w:rsidRDefault="000847E5" w:rsidP="000847E5">
      <w:pPr>
        <w:spacing w:after="0"/>
        <w:jc w:val="both"/>
      </w:pPr>
      <w:r>
        <w:rPr>
          <w:rFonts w:ascii="Times New Roman" w:hAnsi="Times New Roman" w:cs="Times New Roman"/>
          <w:sz w:val="28"/>
          <w:szCs w:val="28"/>
        </w:rPr>
        <w:t xml:space="preserve">  8.6. Реорганизаци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слияние, присоединение, разделение, выделение, преобразование) Учреждения  осуществляется администрацией </w:t>
      </w:r>
      <w:proofErr w:type="spellStart"/>
      <w:r>
        <w:rPr>
          <w:rFonts w:ascii="Times New Roman" w:hAnsi="Times New Roman" w:cs="Times New Roman"/>
          <w:sz w:val="28"/>
          <w:szCs w:val="28"/>
        </w:rPr>
        <w:t>муници-пального</w:t>
      </w:r>
      <w:proofErr w:type="spellEnd"/>
      <w:r>
        <w:rPr>
          <w:rFonts w:ascii="Times New Roman" w:hAnsi="Times New Roman" w:cs="Times New Roman"/>
          <w:sz w:val="28"/>
          <w:szCs w:val="28"/>
        </w:rPr>
        <w:t xml:space="preserve">  образования «Черноярский муниципальный район Астраханской области», в форме постановления администрации муниципального  </w:t>
      </w:r>
      <w:proofErr w:type="spellStart"/>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«Черноярский муниципальный район Астраханской области», а в случаях, предусмотренных действующим законодательством- по решению суда или Арбитражного суда Астраханской области на условиях и в порядке, предусмотренных законодательством Российской Федерации.</w:t>
      </w:r>
    </w:p>
    <w:sectPr w:rsidR="00644FB7">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suff w:val="nothing"/>
      <w:lvlText w:val="%1."/>
      <w:lvlJc w:val="left"/>
      <w:pPr>
        <w:tabs>
          <w:tab w:val="num" w:pos="710"/>
        </w:tabs>
        <w:ind w:left="710" w:firstLine="0"/>
      </w:pPr>
    </w:lvl>
    <w:lvl w:ilvl="1">
      <w:start w:val="1"/>
      <w:numFmt w:val="decimal"/>
      <w:lvlText w:val="%2."/>
      <w:lvlJc w:val="left"/>
      <w:pPr>
        <w:tabs>
          <w:tab w:val="num" w:pos="1417"/>
        </w:tabs>
        <w:ind w:left="1417" w:hanging="283"/>
      </w:pPr>
    </w:lvl>
    <w:lvl w:ilvl="2">
      <w:start w:val="1"/>
      <w:numFmt w:val="decimal"/>
      <w:lvlText w:val="%3."/>
      <w:lvlJc w:val="left"/>
      <w:pPr>
        <w:tabs>
          <w:tab w:val="num" w:pos="2124"/>
        </w:tabs>
        <w:ind w:left="2124" w:hanging="283"/>
      </w:pPr>
    </w:lvl>
    <w:lvl w:ilvl="3">
      <w:start w:val="1"/>
      <w:numFmt w:val="decimal"/>
      <w:lvlText w:val="%4."/>
      <w:lvlJc w:val="left"/>
      <w:pPr>
        <w:tabs>
          <w:tab w:val="num" w:pos="2831"/>
        </w:tabs>
        <w:ind w:left="2831" w:hanging="283"/>
      </w:pPr>
    </w:lvl>
    <w:lvl w:ilvl="4">
      <w:start w:val="1"/>
      <w:numFmt w:val="decimal"/>
      <w:lvlText w:val="%5."/>
      <w:lvlJc w:val="left"/>
      <w:pPr>
        <w:tabs>
          <w:tab w:val="num" w:pos="3538"/>
        </w:tabs>
        <w:ind w:left="3538" w:hanging="283"/>
      </w:pPr>
    </w:lvl>
    <w:lvl w:ilvl="5">
      <w:start w:val="1"/>
      <w:numFmt w:val="decimal"/>
      <w:lvlText w:val="%6."/>
      <w:lvlJc w:val="left"/>
      <w:pPr>
        <w:tabs>
          <w:tab w:val="num" w:pos="4245"/>
        </w:tabs>
        <w:ind w:left="4245" w:hanging="283"/>
      </w:pPr>
    </w:lvl>
    <w:lvl w:ilvl="6">
      <w:start w:val="1"/>
      <w:numFmt w:val="decimal"/>
      <w:lvlText w:val="%7."/>
      <w:lvlJc w:val="left"/>
      <w:pPr>
        <w:tabs>
          <w:tab w:val="num" w:pos="4952"/>
        </w:tabs>
        <w:ind w:left="4952" w:hanging="283"/>
      </w:pPr>
    </w:lvl>
    <w:lvl w:ilvl="7">
      <w:start w:val="1"/>
      <w:numFmt w:val="decimal"/>
      <w:lvlText w:val="%8."/>
      <w:lvlJc w:val="left"/>
      <w:pPr>
        <w:tabs>
          <w:tab w:val="num" w:pos="5659"/>
        </w:tabs>
        <w:ind w:left="5659" w:hanging="283"/>
      </w:pPr>
    </w:lvl>
    <w:lvl w:ilvl="8">
      <w:start w:val="1"/>
      <w:numFmt w:val="decimal"/>
      <w:lvlText w:val="%9."/>
      <w:lvlJc w:val="left"/>
      <w:pPr>
        <w:tabs>
          <w:tab w:val="num" w:pos="6366"/>
        </w:tabs>
        <w:ind w:left="6366"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B7"/>
    <w:rsid w:val="000847E5"/>
    <w:rsid w:val="002D7BD1"/>
    <w:rsid w:val="00644FB7"/>
    <w:rsid w:val="007830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basedOn w:val="a2"/>
    <w:uiPriority w:val="99"/>
    <w:semiHidden/>
    <w:qFormat/>
    <w:rsid w:val="00BE1819"/>
    <w:rPr>
      <w:rFonts w:ascii="Segoe UI" w:hAnsi="Segoe UI" w:cs="Segoe UI"/>
      <w:sz w:val="18"/>
      <w:szCs w:val="18"/>
    </w:rPr>
  </w:style>
  <w:style w:type="character" w:customStyle="1" w:styleId="a6">
    <w:name w:val="Символ нумерации"/>
    <w:qFormat/>
  </w:style>
  <w:style w:type="character" w:customStyle="1" w:styleId="a7">
    <w:name w:val="Маркеры"/>
    <w:qFormat/>
    <w:rPr>
      <w:rFonts w:ascii="OpenSymbol" w:eastAsia="OpenSymbol" w:hAnsi="OpenSymbol" w:cs="OpenSymbol"/>
    </w:rPr>
  </w:style>
  <w:style w:type="paragraph" w:customStyle="1" w:styleId="a0">
    <w:name w:val="Заголовок"/>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pPr>
      <w:spacing w:after="140" w:line="276" w:lineRule="auto"/>
    </w:pPr>
  </w:style>
  <w:style w:type="paragraph" w:styleId="a8">
    <w:name w:val="List"/>
    <w:basedOn w:val="a1"/>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6006A8"/>
    <w:pPr>
      <w:ind w:left="720"/>
      <w:contextualSpacing/>
    </w:pPr>
  </w:style>
  <w:style w:type="paragraph" w:styleId="ac">
    <w:name w:val="Balloon Text"/>
    <w:basedOn w:val="a"/>
    <w:uiPriority w:val="99"/>
    <w:semiHidden/>
    <w:unhideWhenUsed/>
    <w:qFormat/>
    <w:rsid w:val="00BE1819"/>
    <w:pPr>
      <w:spacing w:after="0" w:line="240" w:lineRule="auto"/>
    </w:pPr>
    <w:rPr>
      <w:rFonts w:ascii="Segoe UI" w:hAnsi="Segoe UI" w:cs="Segoe UI"/>
      <w:sz w:val="18"/>
      <w:szCs w:val="18"/>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customStyle="1" w:styleId="10">
    <w:name w:val="Сетка таблицы1"/>
    <w:basedOn w:val="a3"/>
    <w:uiPriority w:val="59"/>
    <w:rsid w:val="00E53A9D"/>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3"/>
    <w:uiPriority w:val="39"/>
    <w:rsid w:val="00E5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basedOn w:val="a2"/>
    <w:uiPriority w:val="99"/>
    <w:semiHidden/>
    <w:qFormat/>
    <w:rsid w:val="00BE1819"/>
    <w:rPr>
      <w:rFonts w:ascii="Segoe UI" w:hAnsi="Segoe UI" w:cs="Segoe UI"/>
      <w:sz w:val="18"/>
      <w:szCs w:val="18"/>
    </w:rPr>
  </w:style>
  <w:style w:type="character" w:customStyle="1" w:styleId="a6">
    <w:name w:val="Символ нумерации"/>
    <w:qFormat/>
  </w:style>
  <w:style w:type="character" w:customStyle="1" w:styleId="a7">
    <w:name w:val="Маркеры"/>
    <w:qFormat/>
    <w:rPr>
      <w:rFonts w:ascii="OpenSymbol" w:eastAsia="OpenSymbol" w:hAnsi="OpenSymbol" w:cs="OpenSymbol"/>
    </w:rPr>
  </w:style>
  <w:style w:type="paragraph" w:customStyle="1" w:styleId="a0">
    <w:name w:val="Заголовок"/>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pPr>
      <w:spacing w:after="140" w:line="276" w:lineRule="auto"/>
    </w:pPr>
  </w:style>
  <w:style w:type="paragraph" w:styleId="a8">
    <w:name w:val="List"/>
    <w:basedOn w:val="a1"/>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6006A8"/>
    <w:pPr>
      <w:ind w:left="720"/>
      <w:contextualSpacing/>
    </w:pPr>
  </w:style>
  <w:style w:type="paragraph" w:styleId="ac">
    <w:name w:val="Balloon Text"/>
    <w:basedOn w:val="a"/>
    <w:uiPriority w:val="99"/>
    <w:semiHidden/>
    <w:unhideWhenUsed/>
    <w:qFormat/>
    <w:rsid w:val="00BE1819"/>
    <w:pPr>
      <w:spacing w:after="0" w:line="240" w:lineRule="auto"/>
    </w:pPr>
    <w:rPr>
      <w:rFonts w:ascii="Segoe UI" w:hAnsi="Segoe UI" w:cs="Segoe UI"/>
      <w:sz w:val="18"/>
      <w:szCs w:val="18"/>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customStyle="1" w:styleId="10">
    <w:name w:val="Сетка таблицы1"/>
    <w:basedOn w:val="a3"/>
    <w:uiPriority w:val="59"/>
    <w:rsid w:val="00E53A9D"/>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3"/>
    <w:uiPriority w:val="39"/>
    <w:rsid w:val="00E5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5487</Words>
  <Characters>31281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3</cp:revision>
  <cp:lastPrinted>2023-03-20T10:43:00Z</cp:lastPrinted>
  <dcterms:created xsi:type="dcterms:W3CDTF">2023-03-20T10:42:00Z</dcterms:created>
  <dcterms:modified xsi:type="dcterms:W3CDTF">2023-03-20T10:44:00Z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