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C" w:rsidRPr="004C7179" w:rsidRDefault="007370F5" w:rsidP="004C7179">
      <w:pPr>
        <w:spacing w:after="200" w:line="276" w:lineRule="auto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5A604C" w:rsidRPr="004C7179" w:rsidRDefault="005A604C" w:rsidP="004C7179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4C7179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5A604C" w:rsidRPr="004C7179" w:rsidRDefault="005A604C" w:rsidP="004C7179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A604C" w:rsidRPr="004C7179" w:rsidRDefault="005A604C" w:rsidP="004C7179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4C7179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4C7179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5A604C" w:rsidRDefault="005A604C" w:rsidP="004C7179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4C7179">
        <w:rPr>
          <w:b/>
          <w:bCs/>
          <w:color w:val="000000"/>
          <w:lang w:eastAsia="ru-RU"/>
        </w:rPr>
        <w:t>АСТРАХАНСКОЙ ОБЛАСТИ»</w:t>
      </w:r>
    </w:p>
    <w:p w:rsidR="005A604C" w:rsidRPr="007370F5" w:rsidRDefault="005A604C" w:rsidP="000A2B7A">
      <w:pPr>
        <w:shd w:val="clear" w:color="auto" w:fill="FFFFFF"/>
        <w:spacing w:before="360" w:line="317" w:lineRule="exact"/>
        <w:ind w:left="5"/>
        <w:rPr>
          <w:color w:val="000000"/>
          <w:spacing w:val="-1"/>
          <w:u w:val="single"/>
        </w:rPr>
      </w:pPr>
      <w:r w:rsidRPr="007370F5">
        <w:rPr>
          <w:color w:val="000000"/>
          <w:u w:val="single"/>
        </w:rPr>
        <w:t>от</w:t>
      </w:r>
      <w:r w:rsidRPr="007370F5">
        <w:rPr>
          <w:bCs/>
          <w:color w:val="000000"/>
          <w:u w:val="single"/>
        </w:rPr>
        <w:t xml:space="preserve">  </w:t>
      </w:r>
      <w:r w:rsidRPr="007370F5">
        <w:rPr>
          <w:color w:val="000000"/>
          <w:u w:val="single"/>
        </w:rPr>
        <w:t>03.03.2023</w:t>
      </w:r>
      <w:r w:rsidRPr="007370F5">
        <w:rPr>
          <w:bCs/>
          <w:color w:val="000000"/>
          <w:u w:val="single"/>
        </w:rPr>
        <w:t xml:space="preserve"> №</w:t>
      </w:r>
      <w:r w:rsidRPr="007370F5">
        <w:rPr>
          <w:color w:val="000000"/>
          <w:spacing w:val="-1"/>
          <w:u w:val="single"/>
        </w:rPr>
        <w:t xml:space="preserve"> 63  </w:t>
      </w:r>
    </w:p>
    <w:p w:rsidR="005A604C" w:rsidRPr="007370F5" w:rsidRDefault="005A604C" w:rsidP="000A2B7A">
      <w:pPr>
        <w:shd w:val="clear" w:color="auto" w:fill="FFFFFF"/>
        <w:spacing w:line="317" w:lineRule="exact"/>
        <w:ind w:left="557"/>
        <w:rPr>
          <w:color w:val="000000"/>
          <w:spacing w:val="-1"/>
        </w:rPr>
      </w:pPr>
      <w:r w:rsidRPr="007370F5">
        <w:rPr>
          <w:color w:val="000000"/>
          <w:spacing w:val="-1"/>
        </w:rPr>
        <w:t>с. Черный Яр</w:t>
      </w:r>
      <w:bookmarkStart w:id="0" w:name="_GoBack"/>
      <w:bookmarkEnd w:id="0"/>
    </w:p>
    <w:p w:rsidR="005A604C" w:rsidRDefault="005A604C" w:rsidP="000A2B7A">
      <w:pPr>
        <w:shd w:val="clear" w:color="auto" w:fill="FFFFFF"/>
        <w:spacing w:line="317" w:lineRule="exact"/>
        <w:ind w:left="557"/>
        <w:rPr>
          <w:color w:val="000000"/>
          <w:spacing w:val="-1"/>
        </w:rPr>
      </w:pPr>
    </w:p>
    <w:p w:rsidR="005A604C" w:rsidRDefault="005A604C" w:rsidP="000A2B7A">
      <w:r>
        <w:t>О внесении изменений в постановление</w:t>
      </w:r>
    </w:p>
    <w:p w:rsidR="005A604C" w:rsidRDefault="005A604C" w:rsidP="000A2B7A">
      <w:r>
        <w:t>администрации МО «Черноярский район»</w:t>
      </w:r>
    </w:p>
    <w:p w:rsidR="005A604C" w:rsidRDefault="005A604C" w:rsidP="000A2B7A">
      <w:r>
        <w:t xml:space="preserve">от 31.01.2019 № 38 </w:t>
      </w:r>
    </w:p>
    <w:p w:rsidR="005A604C" w:rsidRDefault="005A604C" w:rsidP="000A2B7A"/>
    <w:p w:rsidR="005A604C" w:rsidRDefault="005A604C" w:rsidP="000A2B7A"/>
    <w:p w:rsidR="005A604C" w:rsidRDefault="005A604C" w:rsidP="000A2B7A">
      <w:pPr>
        <w:jc w:val="both"/>
      </w:pPr>
      <w:r>
        <w:t xml:space="preserve">     В связи с</w:t>
      </w:r>
      <w:r w:rsidRPr="00807D28">
        <w:t xml:space="preserve"> кадровыми изменениями администрация МО «Черноярский </w:t>
      </w:r>
      <w:r w:rsidR="007370F5">
        <w:t xml:space="preserve">муниципальный </w:t>
      </w:r>
      <w:r w:rsidRPr="00807D28">
        <w:t>район</w:t>
      </w:r>
      <w:r w:rsidR="007370F5">
        <w:t xml:space="preserve"> Астраханской области</w:t>
      </w:r>
      <w:r w:rsidRPr="00807D28">
        <w:t>»</w:t>
      </w:r>
    </w:p>
    <w:p w:rsidR="005A604C" w:rsidRDefault="005A604C" w:rsidP="000A2B7A">
      <w:pPr>
        <w:jc w:val="both"/>
      </w:pPr>
      <w:r>
        <w:t>ПОСТАНОВЛЯЕТ:</w:t>
      </w:r>
    </w:p>
    <w:p w:rsidR="005A604C" w:rsidRDefault="005A604C" w:rsidP="000A2B7A">
      <w:pPr>
        <w:jc w:val="both"/>
      </w:pPr>
    </w:p>
    <w:p w:rsidR="005A604C" w:rsidRDefault="005A604C" w:rsidP="000A2B7A">
      <w:pPr>
        <w:ind w:firstLine="709"/>
        <w:jc w:val="both"/>
      </w:pPr>
      <w:proofErr w:type="gramStart"/>
      <w:r>
        <w:t xml:space="preserve">1.Приложение 2 «Состав общественной комиссии по обеспечению реализации приоритетного проекта «Формирование комфортной городской среды» в Черноярском районе», утверждённое постановлением администрации МО «Черноярский район» от 31.01.2019 № 38  </w:t>
      </w:r>
      <w:r w:rsidRPr="00076EE9">
        <w:t>«Об общественной комиссии по обеспечению реализации приоритетного</w:t>
      </w:r>
      <w:r>
        <w:t xml:space="preserve"> </w:t>
      </w:r>
      <w:r w:rsidRPr="00076EE9">
        <w:t>проекта «Формирование комфортной городской среды» в Черноярском районе»</w:t>
      </w:r>
      <w:r>
        <w:t>,  изложить в новой редакции в соответствии с приложением 1 к настоящему постановлению.</w:t>
      </w:r>
      <w:proofErr w:type="gramEnd"/>
    </w:p>
    <w:p w:rsidR="005A604C" w:rsidRDefault="005A604C" w:rsidP="000A2B7A">
      <w:pPr>
        <w:ind w:firstLine="709"/>
        <w:jc w:val="both"/>
      </w:pPr>
      <w:r>
        <w:t xml:space="preserve">   2. Начальнику организационного отдела администрации МО «Черноярский район» (Сурикова О.В.)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«Черноярский</w:t>
      </w:r>
      <w:r w:rsidR="007370F5">
        <w:t xml:space="preserve"> муниципальный </w:t>
      </w:r>
      <w:r>
        <w:t xml:space="preserve"> район</w:t>
      </w:r>
      <w:r w:rsidR="007370F5">
        <w:t xml:space="preserve"> Астраханской области</w:t>
      </w:r>
      <w:r>
        <w:t>».</w:t>
      </w:r>
    </w:p>
    <w:p w:rsidR="005A604C" w:rsidRDefault="005A604C" w:rsidP="000A2B7A">
      <w:pPr>
        <w:ind w:firstLine="709"/>
        <w:jc w:val="both"/>
      </w:pPr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A604C" w:rsidRDefault="005A604C" w:rsidP="000A2B7A"/>
    <w:p w:rsidR="005A604C" w:rsidRDefault="005A604C" w:rsidP="000A2B7A"/>
    <w:p w:rsidR="005A604C" w:rsidRDefault="005A604C" w:rsidP="000A2B7A">
      <w:pPr>
        <w:tabs>
          <w:tab w:val="left" w:pos="3741"/>
        </w:tabs>
        <w:ind w:right="-143"/>
      </w:pPr>
    </w:p>
    <w:p w:rsidR="005A604C" w:rsidRDefault="005A604C" w:rsidP="000A2B7A">
      <w:pPr>
        <w:tabs>
          <w:tab w:val="left" w:pos="3741"/>
        </w:tabs>
        <w:ind w:right="-143"/>
      </w:pPr>
      <w:r>
        <w:t xml:space="preserve"> Глава района                                                                                      С.И. Никулин</w:t>
      </w:r>
    </w:p>
    <w:p w:rsidR="005A604C" w:rsidRDefault="005A604C" w:rsidP="000A2B7A">
      <w:pPr>
        <w:tabs>
          <w:tab w:val="left" w:pos="3741"/>
        </w:tabs>
        <w:ind w:right="-143"/>
      </w:pPr>
    </w:p>
    <w:p w:rsidR="005A604C" w:rsidRDefault="005A604C" w:rsidP="000A2B7A">
      <w:pPr>
        <w:tabs>
          <w:tab w:val="left" w:pos="3741"/>
        </w:tabs>
        <w:ind w:right="-143"/>
      </w:pPr>
    </w:p>
    <w:p w:rsidR="005A604C" w:rsidRDefault="005A604C" w:rsidP="000A2B7A">
      <w:pPr>
        <w:tabs>
          <w:tab w:val="left" w:pos="3741"/>
        </w:tabs>
        <w:ind w:right="-143"/>
      </w:pPr>
    </w:p>
    <w:p w:rsidR="007370F5" w:rsidRDefault="007370F5" w:rsidP="00D1324A">
      <w:pPr>
        <w:jc w:val="right"/>
      </w:pPr>
    </w:p>
    <w:p w:rsidR="005A604C" w:rsidRPr="00D1324A" w:rsidRDefault="005A604C" w:rsidP="00D1324A">
      <w:pPr>
        <w:jc w:val="right"/>
      </w:pPr>
      <w:r w:rsidRPr="00D1324A">
        <w:t>Приложение 1</w:t>
      </w:r>
    </w:p>
    <w:p w:rsidR="005A604C" w:rsidRPr="00F2010E" w:rsidRDefault="005A604C" w:rsidP="000A2B7A">
      <w:pPr>
        <w:tabs>
          <w:tab w:val="left" w:pos="7289"/>
        </w:tabs>
        <w:jc w:val="right"/>
      </w:pPr>
      <w:r>
        <w:t xml:space="preserve">                                                                                       УТВЕРЖДЕНО</w:t>
      </w:r>
    </w:p>
    <w:p w:rsidR="005A604C" w:rsidRDefault="005A604C" w:rsidP="007370F5">
      <w:pPr>
        <w:jc w:val="right"/>
      </w:pPr>
      <w:r w:rsidRPr="004C3CAF">
        <w:t xml:space="preserve">постановлением </w:t>
      </w:r>
      <w:r>
        <w:t xml:space="preserve"> администрации МО</w:t>
      </w:r>
    </w:p>
    <w:p w:rsidR="005A604C" w:rsidRDefault="005A604C" w:rsidP="007370F5">
      <w:pPr>
        <w:jc w:val="right"/>
      </w:pPr>
      <w:r>
        <w:t xml:space="preserve">                                                       </w:t>
      </w:r>
      <w:r w:rsidR="007370F5">
        <w:t xml:space="preserve">                </w:t>
      </w:r>
      <w:r>
        <w:t xml:space="preserve">«Черноярский </w:t>
      </w:r>
      <w:r w:rsidR="007370F5">
        <w:t xml:space="preserve">муниципальный </w:t>
      </w:r>
      <w:r>
        <w:t>район</w:t>
      </w:r>
      <w:r w:rsidR="007370F5">
        <w:t xml:space="preserve"> Астраханской области </w:t>
      </w:r>
      <w:r>
        <w:t>»</w:t>
      </w:r>
    </w:p>
    <w:p w:rsidR="005A604C" w:rsidRDefault="005A604C" w:rsidP="007370F5">
      <w:pPr>
        <w:tabs>
          <w:tab w:val="left" w:pos="7289"/>
        </w:tabs>
        <w:jc w:val="right"/>
      </w:pPr>
      <w:r>
        <w:t xml:space="preserve">                                                                                       от 03.03.2023</w:t>
      </w:r>
      <w:r w:rsidR="007370F5">
        <w:t xml:space="preserve"> </w:t>
      </w:r>
      <w:r>
        <w:t xml:space="preserve">№ 63 </w:t>
      </w:r>
    </w:p>
    <w:p w:rsidR="005A604C" w:rsidRDefault="005A604C" w:rsidP="000A2B7A">
      <w:pPr>
        <w:jc w:val="center"/>
      </w:pPr>
    </w:p>
    <w:p w:rsidR="005A604C" w:rsidRDefault="005A604C" w:rsidP="000A2B7A">
      <w:pPr>
        <w:jc w:val="center"/>
      </w:pPr>
      <w:r>
        <w:t>СОСТАВ</w:t>
      </w:r>
    </w:p>
    <w:p w:rsidR="005A604C" w:rsidRDefault="005A604C" w:rsidP="000A2B7A">
      <w:pPr>
        <w:jc w:val="center"/>
      </w:pPr>
    </w:p>
    <w:p w:rsidR="005A604C" w:rsidRDefault="005A604C" w:rsidP="000A2B7A">
      <w:pPr>
        <w:jc w:val="center"/>
      </w:pPr>
      <w:r>
        <w:t xml:space="preserve">общественной комиссии по обеспечению реализации приоритетного проекта «Формирование комфортной городской среды» в Черноярском районе </w:t>
      </w:r>
    </w:p>
    <w:p w:rsidR="005A604C" w:rsidRDefault="005A604C" w:rsidP="000A2B7A">
      <w:pPr>
        <w:jc w:val="center"/>
      </w:pPr>
    </w:p>
    <w:p w:rsidR="005A604C" w:rsidRDefault="005A604C" w:rsidP="000A2B7A">
      <w:pPr>
        <w:jc w:val="center"/>
      </w:pPr>
    </w:p>
    <w:p w:rsidR="005A604C" w:rsidRDefault="005A604C" w:rsidP="000A2B7A">
      <w:pPr>
        <w:jc w:val="center"/>
      </w:pPr>
    </w:p>
    <w:p w:rsidR="005A604C" w:rsidRDefault="005A604C" w:rsidP="000A2B7A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A604C" w:rsidTr="002862EB">
        <w:tc>
          <w:tcPr>
            <w:tcW w:w="4785" w:type="dxa"/>
          </w:tcPr>
          <w:p w:rsidR="005A604C" w:rsidRPr="00D518B8" w:rsidRDefault="005A604C" w:rsidP="00371213">
            <w:r w:rsidRPr="00D518B8">
              <w:t xml:space="preserve">Мешков Михаил Александрович          </w:t>
            </w:r>
          </w:p>
        </w:tc>
        <w:tc>
          <w:tcPr>
            <w:tcW w:w="4786" w:type="dxa"/>
          </w:tcPr>
          <w:p w:rsidR="005A604C" w:rsidRDefault="005A604C" w:rsidP="007370F5">
            <w:pPr>
              <w:tabs>
                <w:tab w:val="left" w:pos="3741"/>
              </w:tabs>
            </w:pPr>
            <w:r w:rsidRPr="00D518B8">
              <w:t>первый зам</w:t>
            </w:r>
            <w:r w:rsidR="007370F5">
              <w:t>еститель</w:t>
            </w:r>
            <w:r w:rsidRPr="00D518B8">
              <w:t xml:space="preserve"> главы администрации   МО «Черноярский </w:t>
            </w:r>
            <w:r w:rsidR="007370F5">
              <w:t xml:space="preserve">муниципальный </w:t>
            </w:r>
            <w:r w:rsidRPr="00D518B8">
              <w:t>район</w:t>
            </w:r>
            <w:r w:rsidR="007370F5">
              <w:t xml:space="preserve"> Астраханской области</w:t>
            </w:r>
            <w:r w:rsidRPr="00D518B8">
              <w:t>»,</w:t>
            </w:r>
            <w:r w:rsidR="007370F5">
              <w:t xml:space="preserve"> </w:t>
            </w:r>
            <w:r w:rsidRPr="00D518B8">
              <w:t>председатель    комиссии</w:t>
            </w:r>
            <w:r w:rsidR="00A80DAB">
              <w:t>;</w:t>
            </w:r>
          </w:p>
          <w:p w:rsidR="00A80DAB" w:rsidRPr="00D518B8" w:rsidRDefault="00A80DAB" w:rsidP="007370F5">
            <w:pPr>
              <w:tabs>
                <w:tab w:val="left" w:pos="3741"/>
              </w:tabs>
            </w:pPr>
          </w:p>
        </w:tc>
      </w:tr>
      <w:tr w:rsidR="005A604C" w:rsidTr="002862EB">
        <w:tc>
          <w:tcPr>
            <w:tcW w:w="4785" w:type="dxa"/>
          </w:tcPr>
          <w:p w:rsidR="005A604C" w:rsidRPr="00D518B8" w:rsidRDefault="005A604C" w:rsidP="002862EB">
            <w:r>
              <w:t xml:space="preserve">Попов Андрей Викторович                    </w:t>
            </w:r>
          </w:p>
        </w:tc>
        <w:tc>
          <w:tcPr>
            <w:tcW w:w="4786" w:type="dxa"/>
          </w:tcPr>
          <w:p w:rsidR="005A604C" w:rsidRDefault="007370F5" w:rsidP="002862EB">
            <w:pPr>
              <w:tabs>
                <w:tab w:val="left" w:pos="3741"/>
              </w:tabs>
            </w:pPr>
            <w:r>
              <w:t>глава МО «Сельское поселение Черноярский сельсовет Черноярского муниципального ра</w:t>
            </w:r>
            <w:r>
              <w:t>й</w:t>
            </w:r>
            <w:r>
              <w:t>она Астраханской области</w:t>
            </w:r>
            <w:r w:rsidRPr="000B3C37">
              <w:t>»</w:t>
            </w:r>
            <w:r>
              <w:t xml:space="preserve">, </w:t>
            </w:r>
            <w:r w:rsidR="005A604C">
              <w:t>заместитель председателя комиссии</w:t>
            </w:r>
            <w:r w:rsidR="00A80DAB">
              <w:t>;</w:t>
            </w:r>
          </w:p>
          <w:p w:rsidR="005A604C" w:rsidRPr="00D518B8" w:rsidRDefault="005A604C" w:rsidP="00D518B8">
            <w:pPr>
              <w:jc w:val="center"/>
            </w:pPr>
          </w:p>
        </w:tc>
      </w:tr>
      <w:tr w:rsidR="005A604C" w:rsidTr="002862EB">
        <w:tc>
          <w:tcPr>
            <w:tcW w:w="4785" w:type="dxa"/>
          </w:tcPr>
          <w:p w:rsidR="005A604C" w:rsidRDefault="005A604C" w:rsidP="002862EB">
            <w:pPr>
              <w:tabs>
                <w:tab w:val="left" w:pos="3741"/>
              </w:tabs>
            </w:pPr>
            <w:r>
              <w:t xml:space="preserve">Смыков Василий Владимирович          </w:t>
            </w:r>
          </w:p>
          <w:p w:rsidR="005A604C" w:rsidRPr="00D518B8" w:rsidRDefault="005A604C" w:rsidP="00D518B8">
            <w:pPr>
              <w:jc w:val="center"/>
            </w:pPr>
          </w:p>
        </w:tc>
        <w:tc>
          <w:tcPr>
            <w:tcW w:w="4786" w:type="dxa"/>
          </w:tcPr>
          <w:p w:rsidR="005A604C" w:rsidRPr="00D518B8" w:rsidRDefault="005A604C" w:rsidP="007370F5">
            <w:pPr>
              <w:tabs>
                <w:tab w:val="left" w:pos="3741"/>
              </w:tabs>
            </w:pPr>
            <w:r>
              <w:t>начальник отдела ЖКХ, транспорта и                                                                  газификации администрации</w:t>
            </w:r>
            <w:r w:rsidR="007370F5">
              <w:t xml:space="preserve"> МО «Черноярский муниципальный </w:t>
            </w:r>
            <w:r w:rsidR="007370F5" w:rsidRPr="00D518B8">
              <w:t>район</w:t>
            </w:r>
            <w:r w:rsidR="007370F5">
              <w:t xml:space="preserve"> Астраханской области</w:t>
            </w:r>
            <w:r w:rsidR="007370F5" w:rsidRPr="00D518B8">
              <w:t>»,</w:t>
            </w:r>
            <w:r w:rsidR="007370F5">
              <w:t xml:space="preserve"> </w:t>
            </w:r>
            <w:r>
              <w:t xml:space="preserve">                                секретарь комиссии</w:t>
            </w:r>
            <w:r w:rsidR="00A80DAB">
              <w:t>.</w:t>
            </w:r>
          </w:p>
        </w:tc>
      </w:tr>
    </w:tbl>
    <w:p w:rsidR="005A604C" w:rsidRDefault="005A604C" w:rsidP="00A80DAB">
      <w:pPr>
        <w:tabs>
          <w:tab w:val="left" w:pos="3741"/>
        </w:tabs>
        <w:ind w:left="-142"/>
      </w:pPr>
      <w:r>
        <w:t xml:space="preserve">Члены комиссии:       </w:t>
      </w:r>
    </w:p>
    <w:p w:rsidR="005A604C" w:rsidRDefault="005A604C" w:rsidP="00D1324A">
      <w:pPr>
        <w:tabs>
          <w:tab w:val="left" w:pos="3741"/>
        </w:tabs>
      </w:pPr>
      <w:r>
        <w:t xml:space="preserve">                                                                                                                                                           </w:t>
      </w: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785"/>
        <w:gridCol w:w="5068"/>
      </w:tblGrid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518B8">
              <w:t>Алханова</w:t>
            </w:r>
            <w:proofErr w:type="spellEnd"/>
            <w:r w:rsidRPr="00D518B8">
              <w:t xml:space="preserve"> </w:t>
            </w:r>
            <w:proofErr w:type="spellStart"/>
            <w:r w:rsidRPr="00D518B8">
              <w:t>Айджамал</w:t>
            </w:r>
            <w:proofErr w:type="spellEnd"/>
            <w:r w:rsidRPr="00D518B8">
              <w:t xml:space="preserve"> </w:t>
            </w:r>
            <w:proofErr w:type="spellStart"/>
            <w:r w:rsidRPr="00D518B8">
              <w:t>Баймуратовна</w:t>
            </w:r>
            <w:proofErr w:type="spellEnd"/>
          </w:p>
        </w:tc>
        <w:tc>
          <w:tcPr>
            <w:tcW w:w="5068" w:type="dxa"/>
          </w:tcPr>
          <w:p w:rsidR="005A604C" w:rsidRDefault="005A604C" w:rsidP="007370F5">
            <w:r w:rsidRPr="00D518B8">
              <w:t>Главный редактор газеты «Черноярский вестник «Волжанка»</w:t>
            </w:r>
            <w:r w:rsidR="007370F5">
              <w:t>;</w:t>
            </w:r>
          </w:p>
          <w:p w:rsidR="007370F5" w:rsidRPr="00D518B8" w:rsidRDefault="007370F5" w:rsidP="007370F5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518B8">
              <w:t>Баканёва</w:t>
            </w:r>
            <w:proofErr w:type="spellEnd"/>
            <w:r w:rsidRPr="00D518B8">
              <w:t xml:space="preserve"> Татьяна Петровна</w:t>
            </w:r>
          </w:p>
        </w:tc>
        <w:tc>
          <w:tcPr>
            <w:tcW w:w="5068" w:type="dxa"/>
          </w:tcPr>
          <w:p w:rsidR="005A604C" w:rsidRPr="00D518B8" w:rsidRDefault="005A604C" w:rsidP="00D518B8">
            <w:pPr>
              <w:tabs>
                <w:tab w:val="left" w:pos="3741"/>
              </w:tabs>
              <w:ind w:right="-143"/>
            </w:pPr>
            <w:r w:rsidRPr="00D518B8">
              <w:t>активист РО ОНФ в Астраханской области</w:t>
            </w:r>
            <w:r w:rsidR="007370F5">
              <w:t>;</w:t>
            </w: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r w:rsidRPr="00D518B8">
              <w:t>Варламов Антон Андреевич</w:t>
            </w:r>
          </w:p>
        </w:tc>
        <w:tc>
          <w:tcPr>
            <w:tcW w:w="5068" w:type="dxa"/>
          </w:tcPr>
          <w:p w:rsidR="005A604C" w:rsidRPr="00D518B8" w:rsidRDefault="005A604C" w:rsidP="007370F5">
            <w:pPr>
              <w:rPr>
                <w:b/>
                <w:bCs/>
                <w:color w:val="000000"/>
                <w:lang w:eastAsia="ru-RU"/>
              </w:rPr>
            </w:pPr>
            <w:r w:rsidRPr="00D518B8">
              <w:t>старший инспектор ДПС группы ДПС</w:t>
            </w:r>
            <w:r w:rsidR="007370F5">
              <w:t>;</w:t>
            </w: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518B8">
              <w:t>Глинчева</w:t>
            </w:r>
            <w:proofErr w:type="spellEnd"/>
            <w:r w:rsidRPr="00D518B8">
              <w:t xml:space="preserve"> Татьяна Михайловна</w:t>
            </w:r>
          </w:p>
        </w:tc>
        <w:tc>
          <w:tcPr>
            <w:tcW w:w="5068" w:type="dxa"/>
          </w:tcPr>
          <w:p w:rsidR="005A604C" w:rsidRPr="00D518B8" w:rsidRDefault="005A604C" w:rsidP="00A80DAB">
            <w:pPr>
              <w:tabs>
                <w:tab w:val="left" w:pos="3741"/>
              </w:tabs>
              <w:ind w:right="-143"/>
            </w:pPr>
            <w:r w:rsidRPr="00D518B8">
              <w:t>начальник отдела  имущественных и земельных отношений МО</w:t>
            </w:r>
            <w:r w:rsidR="007370F5">
              <w:t xml:space="preserve"> «Сельское поселение Черноярский сельсовет Черноярского муниципального ра</w:t>
            </w:r>
            <w:r w:rsidR="007370F5">
              <w:t>й</w:t>
            </w:r>
            <w:r w:rsidR="007370F5">
              <w:t>она Астраханской области</w:t>
            </w:r>
            <w:r w:rsidR="007370F5" w:rsidRPr="000B3C37">
              <w:t>»</w:t>
            </w:r>
            <w:r w:rsidR="00A80DAB">
              <w:t>;</w:t>
            </w:r>
            <w:r w:rsidR="007370F5">
              <w:t xml:space="preserve"> </w:t>
            </w:r>
            <w:r w:rsidRPr="00D518B8">
              <w:t xml:space="preserve"> </w:t>
            </w:r>
            <w:r w:rsidR="007370F5">
              <w:t xml:space="preserve"> </w:t>
            </w: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r w:rsidRPr="00D518B8">
              <w:lastRenderedPageBreak/>
              <w:t>Кравцов Андрей Михайлович</w:t>
            </w:r>
          </w:p>
        </w:tc>
        <w:tc>
          <w:tcPr>
            <w:tcW w:w="5068" w:type="dxa"/>
          </w:tcPr>
          <w:p w:rsidR="005A604C" w:rsidRPr="00D518B8" w:rsidRDefault="005A604C" w:rsidP="00D518B8">
            <w:pPr>
              <w:tabs>
                <w:tab w:val="left" w:pos="3741"/>
              </w:tabs>
              <w:ind w:right="-143"/>
            </w:pPr>
            <w:r w:rsidRPr="00D518B8">
              <w:t xml:space="preserve">начальник правового управления                                                                   администрации </w:t>
            </w:r>
            <w:r w:rsidR="00A80DAB">
              <w:t xml:space="preserve">МО «Черноярский муниципальный </w:t>
            </w:r>
            <w:r w:rsidR="00A80DAB" w:rsidRPr="00D518B8">
              <w:t>район</w:t>
            </w:r>
            <w:r w:rsidR="00A80DAB">
              <w:t xml:space="preserve"> Астраханской области</w:t>
            </w:r>
            <w:r w:rsidR="00A80DAB" w:rsidRPr="00D518B8">
              <w:t>»</w:t>
            </w:r>
            <w:r w:rsidR="00A80DAB">
              <w:t>;</w:t>
            </w:r>
            <w:r w:rsidR="00A80DAB">
              <w:t xml:space="preserve">                                 </w:t>
            </w:r>
            <w:r w:rsidR="00A80DAB">
              <w:t xml:space="preserve"> </w:t>
            </w:r>
          </w:p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r w:rsidRPr="00D518B8">
              <w:t>Ляхов Александр Вячеславович</w:t>
            </w:r>
          </w:p>
        </w:tc>
        <w:tc>
          <w:tcPr>
            <w:tcW w:w="5068" w:type="dxa"/>
          </w:tcPr>
          <w:p w:rsidR="005A604C" w:rsidRDefault="00A80DAB" w:rsidP="00A80DAB">
            <w:pPr>
              <w:tabs>
                <w:tab w:val="left" w:pos="3741"/>
              </w:tabs>
              <w:ind w:right="-143"/>
            </w:pPr>
            <w:r>
              <w:t xml:space="preserve">депутат Совета МО </w:t>
            </w:r>
            <w:r>
              <w:t>«Сельское поселение Черноярский сельсовет Черноярского муниципального ра</w:t>
            </w:r>
            <w:r>
              <w:t>й</w:t>
            </w:r>
            <w:r>
              <w:t>она Астраханской области</w:t>
            </w:r>
            <w:r w:rsidRPr="000B3C37">
              <w:t>»</w:t>
            </w:r>
            <w:r>
              <w:t xml:space="preserve">; </w:t>
            </w:r>
            <w:r w:rsidRPr="00D518B8">
              <w:t xml:space="preserve"> </w:t>
            </w:r>
            <w:r>
              <w:t xml:space="preserve"> </w:t>
            </w:r>
            <w:r>
              <w:t xml:space="preserve"> </w:t>
            </w:r>
          </w:p>
          <w:p w:rsidR="00A80DAB" w:rsidRPr="00D518B8" w:rsidRDefault="00A80DAB" w:rsidP="00A80DAB">
            <w:pPr>
              <w:tabs>
                <w:tab w:val="left" w:pos="3741"/>
              </w:tabs>
              <w:ind w:right="-143"/>
            </w:pP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r w:rsidRPr="00D518B8">
              <w:t>Малахов Антон Алексеевич</w:t>
            </w:r>
          </w:p>
        </w:tc>
        <w:tc>
          <w:tcPr>
            <w:tcW w:w="5068" w:type="dxa"/>
          </w:tcPr>
          <w:p w:rsidR="005A604C" w:rsidRPr="00D518B8" w:rsidRDefault="005A604C" w:rsidP="00D518B8">
            <w:pPr>
              <w:tabs>
                <w:tab w:val="left" w:pos="3741"/>
              </w:tabs>
              <w:ind w:right="-143"/>
            </w:pPr>
            <w:r w:rsidRPr="00D518B8">
              <w:t xml:space="preserve">- начальник  ОНД и </w:t>
            </w:r>
            <w:proofErr w:type="gramStart"/>
            <w:r w:rsidRPr="00D518B8">
              <w:t>ПР</w:t>
            </w:r>
            <w:proofErr w:type="gramEnd"/>
            <w:r w:rsidRPr="00D518B8">
              <w:t xml:space="preserve"> по Черноярскому району, капитан внутренней службы</w:t>
            </w: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r w:rsidRPr="00D518B8">
              <w:t>Митрофанов Владимир Робертович</w:t>
            </w:r>
          </w:p>
        </w:tc>
        <w:tc>
          <w:tcPr>
            <w:tcW w:w="5068" w:type="dxa"/>
          </w:tcPr>
          <w:p w:rsidR="005A604C" w:rsidRDefault="005A604C" w:rsidP="00A80DAB">
            <w:pPr>
              <w:tabs>
                <w:tab w:val="left" w:pos="3741"/>
              </w:tabs>
              <w:ind w:right="-143"/>
            </w:pPr>
            <w:r w:rsidRPr="00D518B8">
              <w:t>заместитель главы МО</w:t>
            </w:r>
            <w:r w:rsidR="00A80DAB">
              <w:t xml:space="preserve"> «Сельское поселение Черноярский сельсовет Черноярского муниципального ра</w:t>
            </w:r>
            <w:r w:rsidR="00A80DAB">
              <w:t>й</w:t>
            </w:r>
            <w:r w:rsidR="00A80DAB">
              <w:t>она Астраханской области</w:t>
            </w:r>
            <w:r w:rsidR="00A80DAB" w:rsidRPr="000B3C37">
              <w:t>»</w:t>
            </w:r>
            <w:r w:rsidR="00A80DAB">
              <w:t xml:space="preserve">; </w:t>
            </w:r>
            <w:r w:rsidR="00A80DAB" w:rsidRPr="00D518B8">
              <w:t xml:space="preserve"> </w:t>
            </w:r>
            <w:r w:rsidR="00A80DAB">
              <w:t xml:space="preserve"> </w:t>
            </w:r>
          </w:p>
          <w:p w:rsidR="00A80DAB" w:rsidRPr="00D518B8" w:rsidRDefault="00A80DAB" w:rsidP="00A80DAB">
            <w:pPr>
              <w:tabs>
                <w:tab w:val="left" w:pos="3741"/>
              </w:tabs>
              <w:ind w:right="-143"/>
              <w:rPr>
                <w:b/>
                <w:bCs/>
                <w:color w:val="000000"/>
                <w:lang w:eastAsia="ru-RU"/>
              </w:rPr>
            </w:pP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518B8">
              <w:t>Невирец</w:t>
            </w:r>
            <w:proofErr w:type="spellEnd"/>
            <w:r w:rsidRPr="00D518B8">
              <w:t xml:space="preserve"> Алексей Фёдорович</w:t>
            </w:r>
          </w:p>
        </w:tc>
        <w:tc>
          <w:tcPr>
            <w:tcW w:w="5068" w:type="dxa"/>
          </w:tcPr>
          <w:p w:rsidR="00A80DAB" w:rsidRDefault="005A604C" w:rsidP="00A80DAB">
            <w:r w:rsidRPr="00D518B8">
              <w:t>заместитель начальника финансового управления</w:t>
            </w:r>
            <w:r w:rsidR="00A80DAB">
              <w:t xml:space="preserve"> </w:t>
            </w:r>
            <w:r w:rsidR="00A80DAB">
              <w:t xml:space="preserve">администрации МО «Черноярский муниципальный </w:t>
            </w:r>
            <w:r w:rsidR="00A80DAB" w:rsidRPr="00D518B8">
              <w:t>район</w:t>
            </w:r>
            <w:r w:rsidR="00A80DAB">
              <w:t xml:space="preserve"> Астраханской области</w:t>
            </w:r>
            <w:r w:rsidR="00A80DAB">
              <w:t>»;</w:t>
            </w:r>
          </w:p>
          <w:p w:rsidR="005A604C" w:rsidRPr="00D518B8" w:rsidRDefault="00A80DAB" w:rsidP="00A80DAB">
            <w:pPr>
              <w:rPr>
                <w:b/>
                <w:bCs/>
                <w:color w:val="000000"/>
                <w:lang w:eastAsia="ru-RU"/>
              </w:rPr>
            </w:pPr>
            <w:r>
              <w:t xml:space="preserve">                                 </w:t>
            </w: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r w:rsidRPr="00D518B8">
              <w:t xml:space="preserve">Никитина Наиля </w:t>
            </w:r>
            <w:proofErr w:type="spellStart"/>
            <w:r w:rsidRPr="00D518B8">
              <w:t>Зинуровна</w:t>
            </w:r>
            <w:proofErr w:type="spellEnd"/>
          </w:p>
        </w:tc>
        <w:tc>
          <w:tcPr>
            <w:tcW w:w="5068" w:type="dxa"/>
          </w:tcPr>
          <w:p w:rsidR="005A604C" w:rsidRDefault="005A604C" w:rsidP="00D518B8">
            <w:pPr>
              <w:tabs>
                <w:tab w:val="left" w:pos="3741"/>
              </w:tabs>
              <w:ind w:right="-143"/>
            </w:pPr>
            <w:r w:rsidRPr="00D518B8">
              <w:t>член Регионального штаба Общероссийского народного фронта            в  Астраханской области</w:t>
            </w:r>
            <w:r w:rsidR="00A80DAB">
              <w:t>;</w:t>
            </w:r>
          </w:p>
          <w:p w:rsidR="00A80DAB" w:rsidRPr="00D518B8" w:rsidRDefault="00A80DAB" w:rsidP="00D518B8">
            <w:pPr>
              <w:tabs>
                <w:tab w:val="left" w:pos="3741"/>
              </w:tabs>
              <w:ind w:right="-143"/>
            </w:pP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518B8">
              <w:t>Степовой</w:t>
            </w:r>
            <w:proofErr w:type="spellEnd"/>
            <w:r w:rsidRPr="00D518B8">
              <w:t xml:space="preserve"> Александр Михайлович</w:t>
            </w:r>
          </w:p>
        </w:tc>
        <w:tc>
          <w:tcPr>
            <w:tcW w:w="5068" w:type="dxa"/>
          </w:tcPr>
          <w:p w:rsidR="005A604C" w:rsidRPr="00D518B8" w:rsidRDefault="005A604C" w:rsidP="00D518B8">
            <w:pPr>
              <w:tabs>
                <w:tab w:val="left" w:pos="3741"/>
              </w:tabs>
              <w:ind w:right="-143"/>
            </w:pPr>
            <w:r w:rsidRPr="00D518B8">
              <w:t xml:space="preserve">начальник отдела по делам ГО и ЧС                                                                администрации </w:t>
            </w:r>
            <w:r w:rsidR="00A80DAB">
              <w:t xml:space="preserve">МО «Черноярский муниципальный </w:t>
            </w:r>
            <w:r w:rsidR="00A80DAB" w:rsidRPr="00D518B8">
              <w:t>район</w:t>
            </w:r>
            <w:r w:rsidR="00A80DAB">
              <w:t xml:space="preserve"> Астраханской области</w:t>
            </w:r>
            <w:r w:rsidR="00A80DAB">
              <w:t>»;</w:t>
            </w:r>
            <w:r w:rsidR="00A80DAB">
              <w:t xml:space="preserve">                                 </w:t>
            </w:r>
          </w:p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r w:rsidRPr="00D518B8">
              <w:t>Тишкова Евгения Сергеевна</w:t>
            </w:r>
          </w:p>
        </w:tc>
        <w:tc>
          <w:tcPr>
            <w:tcW w:w="5068" w:type="dxa"/>
          </w:tcPr>
          <w:p w:rsidR="00A80DAB" w:rsidRDefault="005A604C" w:rsidP="00A80DAB">
            <w:pPr>
              <w:tabs>
                <w:tab w:val="left" w:pos="3741"/>
              </w:tabs>
              <w:ind w:right="-143"/>
            </w:pPr>
            <w:r w:rsidRPr="00D518B8">
              <w:t>главный бухгалтер МО «</w:t>
            </w:r>
            <w:r w:rsidR="00A80DAB">
              <w:t>«Сельское поселение Черноярский сельсовет Черноярского муниципального ра</w:t>
            </w:r>
            <w:r w:rsidR="00A80DAB">
              <w:t>й</w:t>
            </w:r>
            <w:r w:rsidR="00A80DAB">
              <w:t>она Астраханской области</w:t>
            </w:r>
            <w:r w:rsidR="00A80DAB" w:rsidRPr="000B3C37">
              <w:t>»</w:t>
            </w:r>
            <w:r w:rsidR="00A80DAB">
              <w:t xml:space="preserve">; </w:t>
            </w:r>
            <w:r w:rsidR="00A80DAB" w:rsidRPr="00D518B8">
              <w:t xml:space="preserve"> </w:t>
            </w:r>
            <w:r w:rsidR="00A80DAB">
              <w:t xml:space="preserve">  </w:t>
            </w:r>
          </w:p>
          <w:p w:rsidR="005A604C" w:rsidRPr="00D518B8" w:rsidRDefault="005A604C" w:rsidP="00A80DAB">
            <w:pPr>
              <w:tabs>
                <w:tab w:val="left" w:pos="3741"/>
              </w:tabs>
              <w:ind w:right="-143"/>
            </w:pP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r w:rsidRPr="00D518B8">
              <w:t>Шевченко Евгений Васильевич</w:t>
            </w:r>
          </w:p>
        </w:tc>
        <w:tc>
          <w:tcPr>
            <w:tcW w:w="5068" w:type="dxa"/>
          </w:tcPr>
          <w:p w:rsidR="005A604C" w:rsidRDefault="005A604C" w:rsidP="00A80DAB">
            <w:r w:rsidRPr="00D518B8">
              <w:t>глава МО «</w:t>
            </w:r>
            <w:r w:rsidR="00A80DAB" w:rsidRPr="000B3C37">
              <w:t>«</w:t>
            </w:r>
            <w:r w:rsidR="00A80DAB">
              <w:t>Сельское поселение с</w:t>
            </w:r>
            <w:r w:rsidR="00A80DAB" w:rsidRPr="000B3C37">
              <w:t>ело Ушако</w:t>
            </w:r>
            <w:r w:rsidR="00A80DAB" w:rsidRPr="000B3C37">
              <w:t>в</w:t>
            </w:r>
            <w:r w:rsidR="00A80DAB" w:rsidRPr="000B3C37">
              <w:t>ка</w:t>
            </w:r>
            <w:r w:rsidR="00A80DAB">
              <w:t xml:space="preserve"> Черноярского </w:t>
            </w:r>
            <w:r w:rsidR="00A80DAB">
              <w:t>м</w:t>
            </w:r>
            <w:r w:rsidR="00A80DAB">
              <w:t>униципального района Астр</w:t>
            </w:r>
            <w:r w:rsidR="00A80DAB">
              <w:t>а</w:t>
            </w:r>
            <w:r w:rsidR="00A80DAB">
              <w:t>ханской области</w:t>
            </w:r>
            <w:r w:rsidR="00A80DAB" w:rsidRPr="000B3C37">
              <w:t>»</w:t>
            </w:r>
            <w:r w:rsidR="00A80DAB">
              <w:t>;</w:t>
            </w:r>
          </w:p>
          <w:p w:rsidR="00A80DAB" w:rsidRPr="00D518B8" w:rsidRDefault="00A80DAB" w:rsidP="00A80DAB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5A604C" w:rsidTr="00A80DAB">
        <w:tc>
          <w:tcPr>
            <w:tcW w:w="4785" w:type="dxa"/>
          </w:tcPr>
          <w:p w:rsidR="005A604C" w:rsidRPr="00D518B8" w:rsidRDefault="005A604C" w:rsidP="00D518B8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518B8">
              <w:t>Яхтина</w:t>
            </w:r>
            <w:proofErr w:type="spellEnd"/>
            <w:r w:rsidRPr="00D518B8">
              <w:t xml:space="preserve"> Светлана Владимировна</w:t>
            </w:r>
          </w:p>
        </w:tc>
        <w:tc>
          <w:tcPr>
            <w:tcW w:w="5068" w:type="dxa"/>
          </w:tcPr>
          <w:p w:rsidR="005A604C" w:rsidRPr="00D518B8" w:rsidRDefault="005A604C" w:rsidP="00D518B8">
            <w:pPr>
              <w:tabs>
                <w:tab w:val="left" w:pos="3741"/>
              </w:tabs>
              <w:ind w:right="-143"/>
            </w:pPr>
            <w:r w:rsidRPr="00D518B8">
              <w:t>председатель Черноярской районной                                                               общественной организации «Всероссийского общества инвалидов»</w:t>
            </w:r>
            <w:r w:rsidR="00A80DAB">
              <w:t>.</w:t>
            </w:r>
          </w:p>
        </w:tc>
      </w:tr>
    </w:tbl>
    <w:p w:rsidR="005A604C" w:rsidRPr="004C7179" w:rsidRDefault="005A604C" w:rsidP="004C7179">
      <w:pPr>
        <w:spacing w:line="360" w:lineRule="auto"/>
        <w:jc w:val="center"/>
        <w:rPr>
          <w:b/>
          <w:bCs/>
          <w:color w:val="000000"/>
          <w:lang w:eastAsia="ru-RU"/>
        </w:rPr>
      </w:pPr>
    </w:p>
    <w:sectPr w:rsidR="005A604C" w:rsidRPr="004C7179" w:rsidSect="000840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2F"/>
    <w:multiLevelType w:val="hybridMultilevel"/>
    <w:tmpl w:val="77E2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8FC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35EC2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28768C"/>
    <w:multiLevelType w:val="hybridMultilevel"/>
    <w:tmpl w:val="F936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50BE2"/>
    <w:multiLevelType w:val="multilevel"/>
    <w:tmpl w:val="FBF4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1EB691A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CDC3269"/>
    <w:multiLevelType w:val="hybridMultilevel"/>
    <w:tmpl w:val="687AA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8800FD"/>
    <w:multiLevelType w:val="hybridMultilevel"/>
    <w:tmpl w:val="31CA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1F"/>
    <w:rsid w:val="000237E7"/>
    <w:rsid w:val="00035FF3"/>
    <w:rsid w:val="00076EE9"/>
    <w:rsid w:val="000840F8"/>
    <w:rsid w:val="000A2B7A"/>
    <w:rsid w:val="000D7064"/>
    <w:rsid w:val="0011054A"/>
    <w:rsid w:val="00170539"/>
    <w:rsid w:val="00183202"/>
    <w:rsid w:val="001E1FF4"/>
    <w:rsid w:val="0027340C"/>
    <w:rsid w:val="002862EB"/>
    <w:rsid w:val="002A1F72"/>
    <w:rsid w:val="002D0F19"/>
    <w:rsid w:val="002E399D"/>
    <w:rsid w:val="002F0528"/>
    <w:rsid w:val="003008CD"/>
    <w:rsid w:val="0031122E"/>
    <w:rsid w:val="003236AB"/>
    <w:rsid w:val="00353121"/>
    <w:rsid w:val="00370619"/>
    <w:rsid w:val="00371213"/>
    <w:rsid w:val="003B779F"/>
    <w:rsid w:val="003F2B75"/>
    <w:rsid w:val="004323F4"/>
    <w:rsid w:val="00441143"/>
    <w:rsid w:val="0045226D"/>
    <w:rsid w:val="00457054"/>
    <w:rsid w:val="00466B83"/>
    <w:rsid w:val="0047124A"/>
    <w:rsid w:val="004834BA"/>
    <w:rsid w:val="00491572"/>
    <w:rsid w:val="004C3CAF"/>
    <w:rsid w:val="004C7179"/>
    <w:rsid w:val="004F00AD"/>
    <w:rsid w:val="005A604C"/>
    <w:rsid w:val="005A7A68"/>
    <w:rsid w:val="00602BA4"/>
    <w:rsid w:val="006D06C4"/>
    <w:rsid w:val="006D6DEB"/>
    <w:rsid w:val="007370F5"/>
    <w:rsid w:val="00765F4D"/>
    <w:rsid w:val="00774EF0"/>
    <w:rsid w:val="007A2E4D"/>
    <w:rsid w:val="007E3BD3"/>
    <w:rsid w:val="00807D28"/>
    <w:rsid w:val="0086604F"/>
    <w:rsid w:val="00933211"/>
    <w:rsid w:val="00975129"/>
    <w:rsid w:val="00976DA3"/>
    <w:rsid w:val="009A7BF1"/>
    <w:rsid w:val="00A25058"/>
    <w:rsid w:val="00A350F7"/>
    <w:rsid w:val="00A35478"/>
    <w:rsid w:val="00A80DAB"/>
    <w:rsid w:val="00AF063A"/>
    <w:rsid w:val="00B15849"/>
    <w:rsid w:val="00BC5831"/>
    <w:rsid w:val="00C930DF"/>
    <w:rsid w:val="00CA236E"/>
    <w:rsid w:val="00CB5EA3"/>
    <w:rsid w:val="00CF7CF5"/>
    <w:rsid w:val="00D1324A"/>
    <w:rsid w:val="00D369EB"/>
    <w:rsid w:val="00D518B8"/>
    <w:rsid w:val="00D86B79"/>
    <w:rsid w:val="00E1171F"/>
    <w:rsid w:val="00F179CA"/>
    <w:rsid w:val="00F2010E"/>
    <w:rsid w:val="00F32964"/>
    <w:rsid w:val="00F9714D"/>
    <w:rsid w:val="00FC7B11"/>
    <w:rsid w:val="00FD2ECD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202"/>
    <w:pPr>
      <w:ind w:left="720"/>
    </w:pPr>
  </w:style>
  <w:style w:type="character" w:styleId="a4">
    <w:name w:val="Hyperlink"/>
    <w:basedOn w:val="a0"/>
    <w:uiPriority w:val="99"/>
    <w:semiHidden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79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D1324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БорисовАВ</dc:creator>
  <cp:keywords/>
  <dc:description/>
  <cp:lastModifiedBy>ОргОтделЗ</cp:lastModifiedBy>
  <cp:revision>10</cp:revision>
  <cp:lastPrinted>2023-03-06T12:33:00Z</cp:lastPrinted>
  <dcterms:created xsi:type="dcterms:W3CDTF">2023-01-31T10:10:00Z</dcterms:created>
  <dcterms:modified xsi:type="dcterms:W3CDTF">2023-03-06T12:33:00Z</dcterms:modified>
</cp:coreProperties>
</file>