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DB088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24219B">
        <w:rPr>
          <w:b w:val="0"/>
          <w:bCs w:val="0"/>
        </w:rPr>
        <w:t>01</w:t>
      </w:r>
      <w:r w:rsidR="004C36DD">
        <w:rPr>
          <w:b w:val="0"/>
          <w:bCs w:val="0"/>
        </w:rPr>
        <w:t xml:space="preserve">» </w:t>
      </w:r>
      <w:r w:rsidR="0024219B">
        <w:rPr>
          <w:b w:val="0"/>
          <w:bCs w:val="0"/>
        </w:rPr>
        <w:t>августа</w:t>
      </w:r>
      <w:r w:rsidR="00AD20A6">
        <w:rPr>
          <w:b w:val="0"/>
          <w:bCs w:val="0"/>
        </w:rPr>
        <w:t xml:space="preserve"> </w:t>
      </w:r>
      <w:r w:rsidR="006C00D5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5D2F88" w:rsidRDefault="005D2F88" w:rsidP="00DB088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24219B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24219B" w:rsidRDefault="00DC680E" w:rsidP="00D3430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«Проверка </w:t>
      </w:r>
      <w:r w:rsidR="006C0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законности и результативности использования средств бюджета по </w:t>
      </w:r>
      <w:r w:rsidR="006C00D5" w:rsidRPr="00D3430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программе «</w:t>
      </w:r>
      <w:r w:rsidR="002421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агропромышленного комплекса </w:t>
      </w:r>
    </w:p>
    <w:p w:rsidR="00D34303" w:rsidRPr="00D34303" w:rsidRDefault="0024219B" w:rsidP="00D3430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Черноярского района»</w:t>
      </w:r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D34303" w:rsidRPr="00E17BC7" w:rsidRDefault="004C36DD" w:rsidP="007746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DC680E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 w:rsidR="00E17B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C680E">
        <w:rPr>
          <w:rFonts w:ascii="Times New Roman" w:hAnsi="Times New Roman" w:cs="Times New Roman"/>
          <w:sz w:val="24"/>
          <w:szCs w:val="24"/>
        </w:rPr>
        <w:t>МО «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DC68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r w:rsidR="00DC680E">
        <w:rPr>
          <w:rFonts w:ascii="Times New Roman" w:hAnsi="Times New Roman" w:cs="Times New Roman"/>
          <w:sz w:val="24"/>
          <w:szCs w:val="24"/>
        </w:rPr>
        <w:t>МО «</w:t>
      </w:r>
      <w:r w:rsidR="00DC680E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r w:rsidR="00DB088F">
        <w:rPr>
          <w:rFonts w:ascii="Times New Roman" w:hAnsi="Times New Roman" w:cs="Times New Roman"/>
          <w:sz w:val="24"/>
          <w:szCs w:val="24"/>
        </w:rPr>
        <w:t xml:space="preserve">                        район» № </w:t>
      </w:r>
      <w:r w:rsidR="00DC680E">
        <w:rPr>
          <w:rFonts w:ascii="Times New Roman" w:hAnsi="Times New Roman" w:cs="Times New Roman"/>
          <w:sz w:val="24"/>
          <w:szCs w:val="24"/>
        </w:rPr>
        <w:t>74 от 05.12.2011г.,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C680E">
        <w:rPr>
          <w:rFonts w:ascii="Times New Roman" w:hAnsi="Times New Roman" w:cs="Times New Roman"/>
          <w:sz w:val="24"/>
          <w:szCs w:val="24"/>
        </w:rPr>
        <w:t>План работы</w:t>
      </w:r>
      <w:r w:rsidR="005D2F88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МО «Чер</w:t>
      </w:r>
      <w:r w:rsidR="0024219B">
        <w:rPr>
          <w:rFonts w:ascii="Times New Roman" w:hAnsi="Times New Roman" w:cs="Times New Roman"/>
          <w:sz w:val="24"/>
          <w:szCs w:val="24"/>
        </w:rPr>
        <w:t>ноярский район» на 2016г., п.2.8</w:t>
      </w:r>
      <w:r w:rsidR="00DC680E">
        <w:rPr>
          <w:rFonts w:ascii="Times New Roman" w:hAnsi="Times New Roman" w:cs="Times New Roman"/>
          <w:sz w:val="24"/>
          <w:szCs w:val="24"/>
        </w:rPr>
        <w:t>.,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>Распоряжение</w:t>
      </w:r>
      <w:r w:rsidR="0024219B">
        <w:rPr>
          <w:rFonts w:ascii="Times New Roman" w:hAnsi="Times New Roman" w:cs="Times New Roman"/>
          <w:sz w:val="24"/>
          <w:szCs w:val="24"/>
        </w:rPr>
        <w:t xml:space="preserve"> КСП МО «Черноярский район» № 37-р </w:t>
      </w:r>
      <w:r w:rsidR="00DB08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219B">
        <w:rPr>
          <w:rFonts w:ascii="Times New Roman" w:hAnsi="Times New Roman" w:cs="Times New Roman"/>
          <w:sz w:val="24"/>
          <w:szCs w:val="24"/>
        </w:rPr>
        <w:t>от 13.07</w:t>
      </w:r>
      <w:r w:rsidR="006C00D5">
        <w:rPr>
          <w:rFonts w:ascii="Times New Roman" w:hAnsi="Times New Roman" w:cs="Times New Roman"/>
          <w:sz w:val="24"/>
          <w:szCs w:val="24"/>
        </w:rPr>
        <w:t>.2016</w:t>
      </w:r>
      <w:r w:rsidR="0024219B">
        <w:rPr>
          <w:rFonts w:ascii="Times New Roman" w:hAnsi="Times New Roman" w:cs="Times New Roman"/>
          <w:sz w:val="24"/>
          <w:szCs w:val="24"/>
        </w:rPr>
        <w:t>г.,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19B">
        <w:rPr>
          <w:rFonts w:ascii="Times New Roman" w:hAnsi="Times New Roman" w:cs="Times New Roman"/>
          <w:sz w:val="24"/>
          <w:szCs w:val="24"/>
        </w:rPr>
        <w:t xml:space="preserve">Распоряжение КСП 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24219B">
        <w:rPr>
          <w:rFonts w:ascii="Times New Roman" w:hAnsi="Times New Roman" w:cs="Times New Roman"/>
          <w:sz w:val="24"/>
          <w:szCs w:val="24"/>
        </w:rPr>
        <w:t>МО «Черноярский район» № 39-р от 21.07.2016г..</w:t>
      </w:r>
    </w:p>
    <w:p w:rsidR="00931C51" w:rsidRDefault="00931C51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4C36DD" w:rsidP="00DB0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F5EAB">
        <w:rPr>
          <w:rFonts w:ascii="Times New Roman" w:hAnsi="Times New Roman" w:cs="Times New Roman"/>
          <w:sz w:val="24"/>
          <w:szCs w:val="24"/>
        </w:rPr>
        <w:t xml:space="preserve">  </w:t>
      </w:r>
      <w:r w:rsidR="00DB088F">
        <w:rPr>
          <w:rFonts w:ascii="Times New Roman" w:hAnsi="Times New Roman" w:cs="Times New Roman"/>
          <w:sz w:val="24"/>
          <w:szCs w:val="24"/>
        </w:rPr>
        <w:t>Н</w:t>
      </w:r>
      <w:r w:rsidR="00DC680E">
        <w:rPr>
          <w:rFonts w:ascii="Times New Roman" w:hAnsi="Times New Roman" w:cs="Times New Roman"/>
          <w:sz w:val="24"/>
          <w:szCs w:val="24"/>
        </w:rPr>
        <w:t>ормативно-правовые  и иные распорядительные документы;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>документы, обосновывающие операции с финансовыми средствами и нефинансовыми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>активами;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>платежные и иные первичные документы, бухгалтерская и статистическая отчетность,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C680E">
        <w:rPr>
          <w:rFonts w:ascii="Times New Roman" w:hAnsi="Times New Roman" w:cs="Times New Roman"/>
          <w:sz w:val="24"/>
          <w:szCs w:val="24"/>
        </w:rPr>
        <w:t xml:space="preserve">подтверждающие использование   средств   бюджета   </w:t>
      </w:r>
      <w:r w:rsidR="00572DEB" w:rsidRPr="00572DEB">
        <w:rPr>
          <w:rFonts w:ascii="Times New Roman" w:hAnsi="Times New Roman" w:cs="Times New Roman"/>
          <w:sz w:val="24"/>
          <w:szCs w:val="24"/>
        </w:rPr>
        <w:t xml:space="preserve"> по </w:t>
      </w:r>
      <w:r w:rsidR="00DC680E" w:rsidRPr="00572DEB">
        <w:rPr>
          <w:rFonts w:ascii="Times New Roman" w:hAnsi="Times New Roman" w:cs="Times New Roman"/>
          <w:sz w:val="24"/>
          <w:szCs w:val="24"/>
        </w:rPr>
        <w:t xml:space="preserve"> </w:t>
      </w:r>
      <w:r w:rsidR="00572DEB" w:rsidRPr="00D34303">
        <w:rPr>
          <w:rFonts w:ascii="Times New Roman" w:hAnsi="Times New Roman" w:cs="Times New Roman"/>
          <w:bCs/>
          <w:sz w:val="24"/>
          <w:szCs w:val="24"/>
        </w:rPr>
        <w:t>МП «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>Развитие агропромышленного комплекса Черноярского района»</w:t>
      </w:r>
      <w:r w:rsidR="00572DEB" w:rsidRPr="00D34303">
        <w:rPr>
          <w:rFonts w:ascii="Times New Roman" w:hAnsi="Times New Roman" w:cs="Times New Roman"/>
          <w:sz w:val="24"/>
          <w:szCs w:val="24"/>
        </w:rPr>
        <w:t>.</w:t>
      </w:r>
    </w:p>
    <w:p w:rsidR="00D34303" w:rsidRPr="00D34303" w:rsidRDefault="00D34303" w:rsidP="00D34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62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B088F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="00D82FBC" w:rsidRPr="00D8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 xml:space="preserve">законности и результативности </w:t>
      </w:r>
      <w:r w:rsidR="00D82FB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средств бюджета  </w:t>
      </w:r>
      <w:r w:rsidR="00023EDD">
        <w:rPr>
          <w:rFonts w:ascii="Times New Roman" w:hAnsi="Times New Roman" w:cs="Times New Roman"/>
          <w:color w:val="000000"/>
          <w:sz w:val="24"/>
          <w:szCs w:val="24"/>
        </w:rPr>
        <w:t xml:space="preserve">на исполнение </w:t>
      </w:r>
      <w:r w:rsidR="00D82FBC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>Развитие агропромышленного комплекса Черноярского района</w:t>
      </w:r>
      <w:r w:rsidR="00D82FBC" w:rsidRPr="00D82F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82FBC" w:rsidRPr="00D82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303" w:rsidRPr="00C06011" w:rsidRDefault="00D34303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DB088F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 </w:t>
      </w:r>
      <w:r w:rsidR="007746B0" w:rsidRPr="00E35A62">
        <w:rPr>
          <w:rFonts w:ascii="Times New Roman" w:hAnsi="Times New Roman" w:cs="Times New Roman"/>
          <w:sz w:val="24"/>
          <w:szCs w:val="24"/>
        </w:rPr>
        <w:t>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023EDD">
        <w:rPr>
          <w:rFonts w:ascii="Times New Roman" w:hAnsi="Times New Roman" w:cs="Times New Roman"/>
          <w:bCs/>
          <w:sz w:val="24"/>
          <w:szCs w:val="24"/>
        </w:rPr>
        <w:t xml:space="preserve">Черноярский </w:t>
      </w:r>
      <w:r w:rsidR="00DB088F">
        <w:rPr>
          <w:rFonts w:ascii="Times New Roman" w:hAnsi="Times New Roman" w:cs="Times New Roman"/>
          <w:bCs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D34303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62" w:rsidRDefault="00023E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DD">
        <w:rPr>
          <w:rFonts w:ascii="Times New Roman" w:hAnsi="Times New Roman" w:cs="Times New Roman"/>
          <w:sz w:val="24"/>
          <w:szCs w:val="24"/>
          <w:u w:val="single"/>
        </w:rPr>
        <w:t>Объемы и источники финансирования:</w:t>
      </w:r>
      <w:r w:rsidR="00DB088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редства бюджета МО «Черноярский </w:t>
      </w:r>
      <w:r w:rsidR="00DB088F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 с учетом вне</w:t>
      </w:r>
      <w:r w:rsidR="00D34303">
        <w:rPr>
          <w:rFonts w:ascii="Times New Roman" w:hAnsi="Times New Roman" w:cs="Times New Roman"/>
          <w:sz w:val="24"/>
          <w:szCs w:val="24"/>
        </w:rPr>
        <w:t>се</w:t>
      </w:r>
      <w:r w:rsidR="00DB088F">
        <w:rPr>
          <w:rFonts w:ascii="Times New Roman" w:hAnsi="Times New Roman" w:cs="Times New Roman"/>
          <w:sz w:val="24"/>
          <w:szCs w:val="24"/>
        </w:rPr>
        <w:t>нных изменений  в размере 2461,9</w:t>
      </w:r>
      <w:r>
        <w:rPr>
          <w:rFonts w:ascii="Times New Roman" w:hAnsi="Times New Roman" w:cs="Times New Roman"/>
          <w:sz w:val="24"/>
          <w:szCs w:val="24"/>
        </w:rPr>
        <w:t xml:space="preserve"> тыс. руб..</w:t>
      </w:r>
    </w:p>
    <w:p w:rsidR="00D34303" w:rsidRPr="00C06011" w:rsidRDefault="00D34303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023EDD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09694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DB088F">
        <w:rPr>
          <w:b w:val="0"/>
          <w:bCs w:val="0"/>
        </w:rPr>
        <w:t>13.07.2016г. - 01.08</w:t>
      </w:r>
      <w:r w:rsidR="00023EDD">
        <w:rPr>
          <w:b w:val="0"/>
          <w:bCs w:val="0"/>
        </w:rPr>
        <w:t>.2016</w:t>
      </w:r>
      <w:r w:rsidRPr="00C6183A">
        <w:rPr>
          <w:b w:val="0"/>
          <w:bCs w:val="0"/>
        </w:rPr>
        <w:t>г.</w:t>
      </w:r>
      <w:r w:rsidR="00D34303">
        <w:rPr>
          <w:b w:val="0"/>
          <w:bCs w:val="0"/>
        </w:rPr>
        <w:t>.</w:t>
      </w:r>
    </w:p>
    <w:p w:rsidR="00D34303" w:rsidRPr="00C6183A" w:rsidRDefault="00D34303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F5EAB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023EDD" w:rsidRPr="00C06011" w:rsidRDefault="00023EDD" w:rsidP="00C06011">
      <w:pPr>
        <w:pStyle w:val="a4"/>
        <w:numPr>
          <w:ilvl w:val="0"/>
          <w:numId w:val="1"/>
        </w:numPr>
        <w:spacing w:after="0"/>
        <w:ind w:left="0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023EDD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023EDD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="002E013A" w:rsidRPr="00023EDD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Pr="00023EDD">
        <w:rPr>
          <w:rFonts w:ascii="Times New Roman" w:hAnsi="Times New Roman" w:cs="Times New Roman"/>
          <w:color w:val="000000"/>
          <w:sz w:val="24"/>
          <w:szCs w:val="24"/>
        </w:rPr>
        <w:t>«Проверка законности и результативности использования средств бюджета по муниципальной программе «</w:t>
      </w:r>
      <w:r w:rsidR="00DB088F">
        <w:rPr>
          <w:rFonts w:ascii="Times New Roman" w:hAnsi="Times New Roman" w:cs="Times New Roman"/>
          <w:color w:val="000000"/>
          <w:sz w:val="24"/>
          <w:szCs w:val="24"/>
        </w:rPr>
        <w:t>Развитие агропромышленного комплекса Черноярского района</w:t>
      </w:r>
      <w:r w:rsidRPr="00023ED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C06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38F" w:rsidRPr="00AF5EAB" w:rsidRDefault="00AF5EAB" w:rsidP="00C06011">
      <w:pPr>
        <w:spacing w:after="0"/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514FEA" w:rsidRDefault="00AF5EAB" w:rsidP="00C0601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3D2B8E" w:rsidRPr="006342C5">
        <w:rPr>
          <w:b w:val="0"/>
          <w:bCs w:val="0"/>
        </w:rPr>
        <w:t xml:space="preserve">3. </w:t>
      </w:r>
      <w:r w:rsidR="00E82E1F">
        <w:rPr>
          <w:b w:val="0"/>
          <w:bCs w:val="0"/>
        </w:rPr>
        <w:t xml:space="preserve">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C06011" w:rsidRPr="006342C5" w:rsidRDefault="00C06011" w:rsidP="00C06011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023EDD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D34303">
        <w:rPr>
          <w:b w:val="0"/>
          <w:bCs w:val="0"/>
        </w:rPr>
        <w:t xml:space="preserve">Н.О. </w:t>
      </w:r>
      <w:proofErr w:type="spellStart"/>
      <w:r w:rsidR="00D34303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EC9"/>
    <w:rsid w:val="00151E4C"/>
    <w:rsid w:val="0024219B"/>
    <w:rsid w:val="00272079"/>
    <w:rsid w:val="002E013A"/>
    <w:rsid w:val="003D2B8E"/>
    <w:rsid w:val="00456180"/>
    <w:rsid w:val="00495B6F"/>
    <w:rsid w:val="004C36DD"/>
    <w:rsid w:val="004E3F1C"/>
    <w:rsid w:val="00514FEA"/>
    <w:rsid w:val="00570531"/>
    <w:rsid w:val="00572DEB"/>
    <w:rsid w:val="005C354F"/>
    <w:rsid w:val="005D2F88"/>
    <w:rsid w:val="005F6701"/>
    <w:rsid w:val="006342C5"/>
    <w:rsid w:val="006C00D5"/>
    <w:rsid w:val="007746B0"/>
    <w:rsid w:val="007D2AA1"/>
    <w:rsid w:val="008214CC"/>
    <w:rsid w:val="0086760A"/>
    <w:rsid w:val="008F08D6"/>
    <w:rsid w:val="00931C51"/>
    <w:rsid w:val="009A3F8A"/>
    <w:rsid w:val="00A11DFE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B088F"/>
    <w:rsid w:val="00DC611B"/>
    <w:rsid w:val="00DC680E"/>
    <w:rsid w:val="00E17BC7"/>
    <w:rsid w:val="00E35A62"/>
    <w:rsid w:val="00E82E1F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3B69-CBE5-498E-AA91-3E0FEA64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2016-08-18T11:01:00Z</cp:lastPrinted>
  <dcterms:created xsi:type="dcterms:W3CDTF">2015-11-05T06:13:00Z</dcterms:created>
  <dcterms:modified xsi:type="dcterms:W3CDTF">2016-08-18T11:02:00Z</dcterms:modified>
</cp:coreProperties>
</file>