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086B56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086B56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</w:t>
      </w:r>
      <w:r w:rsidR="00086B56">
        <w:rPr>
          <w:b w:val="0"/>
          <w:bCs w:val="0"/>
        </w:rPr>
        <w:t xml:space="preserve">муниципальный </w:t>
      </w:r>
      <w:r w:rsidR="004C36DD">
        <w:rPr>
          <w:b w:val="0"/>
          <w:bCs w:val="0"/>
        </w:rPr>
        <w:t>район</w:t>
      </w:r>
    </w:p>
    <w:p w:rsidR="00C6183A" w:rsidRDefault="00086B5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Астраханской области</w:t>
      </w:r>
      <w:r w:rsidR="004C36DD">
        <w:rPr>
          <w:b w:val="0"/>
          <w:bCs w:val="0"/>
        </w:rPr>
        <w:t>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3A1CBF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8E6303">
        <w:rPr>
          <w:b w:val="0"/>
          <w:bCs w:val="0"/>
        </w:rPr>
        <w:t>22</w:t>
      </w:r>
      <w:r w:rsidR="004C36DD">
        <w:rPr>
          <w:b w:val="0"/>
          <w:bCs w:val="0"/>
        </w:rPr>
        <w:t xml:space="preserve">» </w:t>
      </w:r>
      <w:r w:rsidR="008E6303">
        <w:rPr>
          <w:b w:val="0"/>
          <w:bCs w:val="0"/>
        </w:rPr>
        <w:t>декабря</w:t>
      </w:r>
      <w:r w:rsidR="00AD20A6">
        <w:rPr>
          <w:b w:val="0"/>
          <w:bCs w:val="0"/>
        </w:rPr>
        <w:t xml:space="preserve"> </w:t>
      </w:r>
      <w:r w:rsidR="003E58AF">
        <w:rPr>
          <w:b w:val="0"/>
          <w:bCs w:val="0"/>
        </w:rPr>
        <w:t xml:space="preserve"> 2023</w:t>
      </w:r>
      <w:r w:rsidR="004C36DD">
        <w:rPr>
          <w:b w:val="0"/>
          <w:bCs w:val="0"/>
        </w:rPr>
        <w:t xml:space="preserve">г. </w:t>
      </w:r>
    </w:p>
    <w:p w:rsidR="003E58AF" w:rsidRPr="003E58AF" w:rsidRDefault="008E6303" w:rsidP="003E58AF">
      <w:pPr>
        <w:pStyle w:val="western"/>
        <w:spacing w:before="0" w:beforeAutospacing="0" w:line="276" w:lineRule="auto"/>
        <w:jc w:val="center"/>
      </w:pPr>
      <w:r>
        <w:t>ОТЧЕТ № 022</w:t>
      </w:r>
    </w:p>
    <w:p w:rsidR="008E6303" w:rsidRDefault="003E58AF" w:rsidP="003E58AF">
      <w:pPr>
        <w:pStyle w:val="western"/>
        <w:spacing w:before="0" w:beforeAutospacing="0" w:line="276" w:lineRule="auto"/>
        <w:jc w:val="center"/>
      </w:pPr>
      <w:r>
        <w:t>Контрольно-счетной палаты МО «Черноярский муниципальный р</w:t>
      </w:r>
      <w:r w:rsidR="008E6303">
        <w:t>айон Астраханской области» от 22.12</w:t>
      </w:r>
      <w:r>
        <w:t xml:space="preserve">.2023 года </w:t>
      </w:r>
    </w:p>
    <w:p w:rsidR="00AD5F51" w:rsidRDefault="003E58AF" w:rsidP="003E58AF">
      <w:pPr>
        <w:pStyle w:val="western"/>
        <w:spacing w:before="0" w:beforeAutospacing="0" w:line="276" w:lineRule="auto"/>
        <w:jc w:val="center"/>
      </w:pPr>
      <w:r>
        <w:t>о результатах контрольного мероприятия</w:t>
      </w:r>
    </w:p>
    <w:p w:rsidR="00AF7BA5" w:rsidRPr="008E6303" w:rsidRDefault="00AF7BA5" w:rsidP="008E63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63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6303">
        <w:rPr>
          <w:rFonts w:ascii="Times New Roman" w:hAnsi="Times New Roman" w:cs="Times New Roman"/>
          <w:b/>
          <w:sz w:val="24"/>
          <w:szCs w:val="24"/>
        </w:rPr>
        <w:t>«</w:t>
      </w:r>
      <w:r w:rsidR="008E6303" w:rsidRPr="008E6303">
        <w:rPr>
          <w:rFonts w:ascii="Times New Roman" w:hAnsi="Times New Roman" w:cs="Times New Roman"/>
          <w:b/>
          <w:sz w:val="24"/>
          <w:szCs w:val="24"/>
        </w:rPr>
        <w:t>Проверка эффективности использования средств бюджета Астраханской области, выделенных в 2022 году на реализацию основного мероприятия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 (параллельно с контрольно-счетными органами муниципальных образований).</w:t>
      </w:r>
      <w:proofErr w:type="gramEnd"/>
    </w:p>
    <w:p w:rsidR="00EB7045" w:rsidRPr="00086B56" w:rsidRDefault="004C36DD" w:rsidP="003E58AF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086B56">
        <w:rPr>
          <w:rFonts w:ascii="Times New Roman" w:hAnsi="Times New Roman"/>
          <w:sz w:val="24"/>
          <w:szCs w:val="24"/>
          <w:u w:val="single"/>
        </w:rPr>
        <w:t xml:space="preserve">Основание для проведения </w:t>
      </w:r>
      <w:r w:rsidR="008E6303" w:rsidRPr="00086B56">
        <w:rPr>
          <w:rFonts w:ascii="Times New Roman" w:hAnsi="Times New Roman"/>
          <w:sz w:val="24"/>
          <w:szCs w:val="24"/>
          <w:u w:val="single"/>
        </w:rPr>
        <w:t xml:space="preserve">контрольного </w:t>
      </w:r>
      <w:r w:rsidRPr="00086B56">
        <w:rPr>
          <w:rFonts w:ascii="Times New Roman" w:hAnsi="Times New Roman"/>
          <w:sz w:val="24"/>
          <w:szCs w:val="24"/>
          <w:u w:val="single"/>
        </w:rPr>
        <w:t>мероприятия:</w:t>
      </w:r>
      <w:r w:rsidRPr="00086B56">
        <w:rPr>
          <w:rFonts w:ascii="Times New Roman" w:hAnsi="Times New Roman"/>
          <w:sz w:val="24"/>
          <w:szCs w:val="24"/>
        </w:rPr>
        <w:t xml:space="preserve"> </w:t>
      </w:r>
    </w:p>
    <w:p w:rsidR="003E58AF" w:rsidRPr="00086B56" w:rsidRDefault="003E58AF" w:rsidP="003E58AF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086B56">
        <w:rPr>
          <w:rFonts w:ascii="Times New Roman" w:hAnsi="Times New Roman"/>
          <w:sz w:val="24"/>
          <w:szCs w:val="24"/>
        </w:rPr>
        <w:t xml:space="preserve">Бюджетный кодекс  РФ, ст.69.2, ст.268.1.; Положение о Контрольно-счетной палате </w:t>
      </w:r>
      <w:r w:rsidR="00EB7045" w:rsidRPr="00086B56">
        <w:rPr>
          <w:rFonts w:ascii="Times New Roman" w:hAnsi="Times New Roman"/>
          <w:sz w:val="24"/>
          <w:szCs w:val="24"/>
        </w:rPr>
        <w:t xml:space="preserve">                    </w:t>
      </w:r>
      <w:r w:rsidRPr="00086B56">
        <w:rPr>
          <w:rFonts w:ascii="Times New Roman" w:hAnsi="Times New Roman"/>
          <w:sz w:val="24"/>
          <w:szCs w:val="24"/>
        </w:rPr>
        <w:t>МО «</w:t>
      </w:r>
      <w:r w:rsidRPr="00086B56">
        <w:rPr>
          <w:rFonts w:ascii="Times New Roman" w:hAnsi="Times New Roman"/>
          <w:color w:val="000000"/>
          <w:sz w:val="24"/>
          <w:szCs w:val="24"/>
        </w:rPr>
        <w:t>Черноярский</w:t>
      </w:r>
      <w:r w:rsidRPr="00086B56">
        <w:rPr>
          <w:rFonts w:ascii="Times New Roman" w:hAnsi="Times New Roman"/>
          <w:sz w:val="24"/>
          <w:szCs w:val="24"/>
        </w:rPr>
        <w:t xml:space="preserve"> муниципальный район Астраханской области», утвержденное Решением Совета МО «Черноярский район» № 47 от 06.12.2022г.; План работы  КСП </w:t>
      </w:r>
      <w:r w:rsidR="00EB7045" w:rsidRPr="00086B56">
        <w:rPr>
          <w:rFonts w:ascii="Times New Roman" w:hAnsi="Times New Roman"/>
          <w:sz w:val="24"/>
          <w:szCs w:val="24"/>
        </w:rPr>
        <w:t xml:space="preserve">                     </w:t>
      </w:r>
      <w:r w:rsidRPr="00086B56">
        <w:rPr>
          <w:rFonts w:ascii="Times New Roman" w:hAnsi="Times New Roman"/>
          <w:sz w:val="24"/>
          <w:szCs w:val="24"/>
        </w:rPr>
        <w:t>МО «Черноярский район» на 2023г., п.2.2.; Распоряжение КСП  МО «</w:t>
      </w:r>
      <w:r w:rsidRPr="00086B56">
        <w:rPr>
          <w:rFonts w:ascii="Times New Roman" w:hAnsi="Times New Roman"/>
          <w:color w:val="000000"/>
          <w:sz w:val="24"/>
          <w:szCs w:val="24"/>
        </w:rPr>
        <w:t>Черноярский</w:t>
      </w:r>
      <w:r w:rsidRPr="00086B56">
        <w:rPr>
          <w:rFonts w:ascii="Times New Roman" w:hAnsi="Times New Roman"/>
          <w:sz w:val="24"/>
          <w:szCs w:val="24"/>
        </w:rPr>
        <w:t xml:space="preserve"> муниципальн</w:t>
      </w:r>
      <w:r w:rsidR="00EB7045" w:rsidRPr="00086B56">
        <w:rPr>
          <w:rFonts w:ascii="Times New Roman" w:hAnsi="Times New Roman"/>
          <w:sz w:val="24"/>
          <w:szCs w:val="24"/>
        </w:rPr>
        <w:t>ый район Астраханской</w:t>
      </w:r>
      <w:r w:rsidRPr="00086B56">
        <w:rPr>
          <w:rFonts w:ascii="Times New Roman" w:hAnsi="Times New Roman"/>
          <w:sz w:val="24"/>
          <w:szCs w:val="24"/>
        </w:rPr>
        <w:t xml:space="preserve"> области» № 14-р от 20.06.2023г..</w:t>
      </w:r>
      <w:proofErr w:type="gramEnd"/>
    </w:p>
    <w:p w:rsidR="00A30592" w:rsidRPr="00086B56" w:rsidRDefault="00A30592" w:rsidP="00A87108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EB7045" w:rsidRPr="00086B56" w:rsidRDefault="004C36DD" w:rsidP="00EB7045">
      <w:pPr>
        <w:pStyle w:val="a4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086B56">
        <w:rPr>
          <w:rFonts w:ascii="Times New Roman" w:hAnsi="Times New Roman" w:cs="Times New Roman"/>
          <w:sz w:val="24"/>
          <w:szCs w:val="24"/>
          <w:u w:val="single"/>
        </w:rPr>
        <w:t xml:space="preserve">Предмет </w:t>
      </w:r>
      <w:r w:rsidR="008E6303" w:rsidRPr="00086B56">
        <w:rPr>
          <w:rFonts w:ascii="Times New Roman" w:hAnsi="Times New Roman" w:cs="Times New Roman"/>
          <w:sz w:val="24"/>
          <w:szCs w:val="24"/>
          <w:u w:val="single"/>
        </w:rPr>
        <w:t xml:space="preserve">контрольного </w:t>
      </w:r>
      <w:r w:rsidRPr="00086B56">
        <w:rPr>
          <w:rFonts w:ascii="Times New Roman" w:hAnsi="Times New Roman" w:cs="Times New Roman"/>
          <w:sz w:val="24"/>
          <w:szCs w:val="24"/>
          <w:u w:val="single"/>
        </w:rPr>
        <w:t>мероприятия:</w:t>
      </w:r>
      <w:r w:rsidR="00A87108" w:rsidRPr="00086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45" w:rsidRPr="00086B56" w:rsidRDefault="00EB7045" w:rsidP="00EB7045">
      <w:pPr>
        <w:pStyle w:val="a4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6B56">
        <w:rPr>
          <w:rFonts w:ascii="Times New Roman" w:hAnsi="Times New Roman"/>
          <w:color w:val="000000"/>
          <w:sz w:val="24"/>
          <w:szCs w:val="24"/>
        </w:rPr>
        <w:t>- деятельность органов исполнительной власти Астраханской области и органов местного самоуправления, направленная на выполнение показателей государственных и муниципальных программ в рамках основного мероприятия по реализации регионального проекта «</w:t>
      </w:r>
      <w:r w:rsidRPr="00086B56">
        <w:rPr>
          <w:rFonts w:ascii="Times New Roman" w:hAnsi="Times New Roman"/>
          <w:sz w:val="24"/>
          <w:szCs w:val="24"/>
        </w:rPr>
        <w:t>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области»;</w:t>
      </w:r>
      <w:r w:rsidRPr="00086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EB7045" w:rsidRPr="00086B56" w:rsidRDefault="00EB7045" w:rsidP="00EB7045">
      <w:pPr>
        <w:pStyle w:val="a4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086B56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086B56">
        <w:rPr>
          <w:rFonts w:ascii="Times New Roman" w:hAnsi="Times New Roman"/>
          <w:color w:val="000000"/>
          <w:sz w:val="24"/>
          <w:szCs w:val="24"/>
        </w:rPr>
        <w:t>- исполнение объектами контрольного мероприятия нормативных правовых актов Российской Федерации, Астраханской области, органов местного самоуправления, регламентирующих использование средств бюджета Астраханской области, выделенных в 2022 году на реализацию основного мероприятия регионального проекта «</w:t>
      </w:r>
      <w:r w:rsidRPr="00086B56">
        <w:rPr>
          <w:rFonts w:ascii="Times New Roman" w:hAnsi="Times New Roman"/>
          <w:sz w:val="24"/>
          <w:szCs w:val="24"/>
        </w:rPr>
        <w:t>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области».</w:t>
      </w:r>
      <w:proofErr w:type="gramEnd"/>
    </w:p>
    <w:p w:rsidR="00AF7BA5" w:rsidRPr="00086B56" w:rsidRDefault="00AF7BA5" w:rsidP="00AF7BA5">
      <w:pPr>
        <w:pStyle w:val="a4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7045" w:rsidRPr="00086B56" w:rsidRDefault="004C36DD" w:rsidP="00EB7045">
      <w:pPr>
        <w:pStyle w:val="a4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086B56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="00EB7045" w:rsidRPr="00086B56">
        <w:rPr>
          <w:rFonts w:ascii="Times New Roman" w:hAnsi="Times New Roman" w:cs="Times New Roman"/>
          <w:sz w:val="24"/>
          <w:szCs w:val="24"/>
          <w:u w:val="single"/>
        </w:rPr>
        <w:t xml:space="preserve">контрольного </w:t>
      </w:r>
      <w:r w:rsidRPr="00086B56">
        <w:rPr>
          <w:rFonts w:ascii="Times New Roman" w:hAnsi="Times New Roman" w:cs="Times New Roman"/>
          <w:sz w:val="24"/>
          <w:szCs w:val="24"/>
          <w:u w:val="single"/>
        </w:rPr>
        <w:t>мероприятия:</w:t>
      </w:r>
      <w:r w:rsidRPr="00086B5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086B56">
        <w:rPr>
          <w:rFonts w:ascii="Times New Roman" w:hAnsi="Times New Roman" w:cs="Times New Roman"/>
          <w:sz w:val="24"/>
          <w:szCs w:val="24"/>
        </w:rPr>
        <w:t xml:space="preserve"> </w:t>
      </w:r>
      <w:r w:rsidR="00EB7045" w:rsidRPr="00086B56">
        <w:rPr>
          <w:rFonts w:ascii="Times New Roman" w:hAnsi="Times New Roman"/>
          <w:sz w:val="24"/>
          <w:szCs w:val="24"/>
        </w:rPr>
        <w:t xml:space="preserve">     </w:t>
      </w:r>
    </w:p>
    <w:p w:rsidR="00EB7045" w:rsidRPr="00086B56" w:rsidRDefault="00EB7045" w:rsidP="00EB7045">
      <w:pPr>
        <w:pStyle w:val="a4"/>
        <w:ind w:left="0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B56">
        <w:rPr>
          <w:rFonts w:ascii="Times New Roman" w:hAnsi="Times New Roman"/>
          <w:sz w:val="24"/>
          <w:szCs w:val="24"/>
        </w:rPr>
        <w:t xml:space="preserve">- определение эффективности использования межбюджетных трансфертов из бюджета Астраханской области в ходе реализации в 2022 году основного мероприятия регионального проекта «Формирование комфортной городской среды (Астраханская </w:t>
      </w:r>
      <w:r w:rsidRPr="00086B56">
        <w:rPr>
          <w:rFonts w:ascii="Times New Roman" w:hAnsi="Times New Roman"/>
          <w:sz w:val="24"/>
          <w:szCs w:val="24"/>
        </w:rPr>
        <w:lastRenderedPageBreak/>
        <w:t>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области»;</w:t>
      </w:r>
      <w:proofErr w:type="gramEnd"/>
    </w:p>
    <w:p w:rsidR="00EB7045" w:rsidRPr="00086B56" w:rsidRDefault="00EB7045" w:rsidP="00EB7045">
      <w:pPr>
        <w:pStyle w:val="a4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086B56">
        <w:rPr>
          <w:rFonts w:ascii="Times New Roman" w:hAnsi="Times New Roman"/>
          <w:sz w:val="24"/>
          <w:szCs w:val="24"/>
        </w:rPr>
        <w:t xml:space="preserve">     - осуществление </w:t>
      </w:r>
      <w:proofErr w:type="gramStart"/>
      <w:r w:rsidRPr="00086B5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86B56">
        <w:rPr>
          <w:rFonts w:ascii="Times New Roman" w:hAnsi="Times New Roman"/>
          <w:sz w:val="24"/>
          <w:szCs w:val="24"/>
        </w:rPr>
        <w:t xml:space="preserve"> соблюдением положений правовых актов, регулирующих бюджетные правоотношения, за соблюдением условий государственных (муниципальных) контрактов, договоров (соглашений) о представлении средств из соответствующего бюджета;</w:t>
      </w:r>
    </w:p>
    <w:p w:rsidR="003E58AF" w:rsidRPr="00086B56" w:rsidRDefault="00EB7045" w:rsidP="003E58AF">
      <w:pPr>
        <w:pStyle w:val="a4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086B56">
        <w:rPr>
          <w:rFonts w:ascii="Times New Roman" w:hAnsi="Times New Roman"/>
          <w:sz w:val="24"/>
          <w:szCs w:val="24"/>
        </w:rPr>
        <w:t xml:space="preserve">    - достижение </w:t>
      </w:r>
      <w:proofErr w:type="gramStart"/>
      <w:r w:rsidRPr="00086B56">
        <w:rPr>
          <w:rFonts w:ascii="Times New Roman" w:hAnsi="Times New Roman"/>
          <w:sz w:val="24"/>
          <w:szCs w:val="24"/>
        </w:rPr>
        <w:t>значений результатов использования субсидии</w:t>
      </w:r>
      <w:proofErr w:type="gramEnd"/>
      <w:r w:rsidRPr="00086B56">
        <w:rPr>
          <w:rFonts w:ascii="Times New Roman" w:hAnsi="Times New Roman"/>
          <w:sz w:val="24"/>
          <w:szCs w:val="24"/>
        </w:rPr>
        <w:t xml:space="preserve"> и показателей федерального проекта «Формирование комфортной городской среды».</w:t>
      </w:r>
    </w:p>
    <w:p w:rsidR="00EB7045" w:rsidRPr="00086B56" w:rsidRDefault="004C36DD" w:rsidP="00EB7045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086B56">
        <w:rPr>
          <w:rFonts w:ascii="Times New Roman" w:hAnsi="Times New Roman"/>
          <w:sz w:val="24"/>
          <w:szCs w:val="24"/>
          <w:u w:val="single"/>
        </w:rPr>
        <w:t xml:space="preserve">Объект </w:t>
      </w:r>
      <w:r w:rsidR="00EB7045" w:rsidRPr="00086B56">
        <w:rPr>
          <w:rFonts w:ascii="Times New Roman" w:hAnsi="Times New Roman"/>
          <w:sz w:val="24"/>
          <w:szCs w:val="24"/>
          <w:u w:val="single"/>
        </w:rPr>
        <w:t xml:space="preserve">контрольного </w:t>
      </w:r>
      <w:r w:rsidRPr="00086B56">
        <w:rPr>
          <w:rFonts w:ascii="Times New Roman" w:hAnsi="Times New Roman"/>
          <w:sz w:val="24"/>
          <w:szCs w:val="24"/>
          <w:u w:val="single"/>
        </w:rPr>
        <w:t>мероприятия:</w:t>
      </w:r>
      <w:r w:rsidR="007746B0" w:rsidRPr="00086B56">
        <w:rPr>
          <w:rFonts w:ascii="Times New Roman" w:hAnsi="Times New Roman"/>
          <w:sz w:val="24"/>
          <w:szCs w:val="24"/>
        </w:rPr>
        <w:t xml:space="preserve"> </w:t>
      </w:r>
    </w:p>
    <w:p w:rsidR="00EB7045" w:rsidRPr="00086B56" w:rsidRDefault="00EB7045" w:rsidP="00EB7045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86B56">
        <w:rPr>
          <w:rFonts w:ascii="Times New Roman" w:hAnsi="Times New Roman"/>
          <w:color w:val="000000"/>
          <w:sz w:val="24"/>
          <w:szCs w:val="24"/>
        </w:rPr>
        <w:t>КСП АО – министерство строительства и жилищно-коммунального хозяйства Астраханской области (далее – Минстрой Астраханской области),</w:t>
      </w:r>
    </w:p>
    <w:p w:rsidR="00EB7045" w:rsidRPr="00086B56" w:rsidRDefault="00EB7045" w:rsidP="00EB7045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6B56">
        <w:rPr>
          <w:rFonts w:ascii="Times New Roman" w:hAnsi="Times New Roman"/>
          <w:color w:val="000000"/>
          <w:sz w:val="24"/>
          <w:szCs w:val="24"/>
        </w:rPr>
        <w:t>КСП МО «Черноярский район» - администрация муниципального образования «Сельское поселение Черноярский сельсовет Черноярского муниципального района Астраханской области (благоустройство общественной территории, расположенной по адресу:</w:t>
      </w:r>
      <w:proofErr w:type="gramEnd"/>
      <w:r w:rsidRPr="00086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86B56">
        <w:rPr>
          <w:rFonts w:ascii="Times New Roman" w:hAnsi="Times New Roman"/>
          <w:color w:val="000000"/>
          <w:sz w:val="24"/>
          <w:szCs w:val="24"/>
        </w:rPr>
        <w:t xml:space="preserve">Астраханская область, Черноярский район, с. </w:t>
      </w:r>
      <w:proofErr w:type="spellStart"/>
      <w:r w:rsidRPr="00086B56">
        <w:rPr>
          <w:rFonts w:ascii="Times New Roman" w:hAnsi="Times New Roman"/>
          <w:color w:val="000000"/>
          <w:sz w:val="24"/>
          <w:szCs w:val="24"/>
        </w:rPr>
        <w:t>Зубовка</w:t>
      </w:r>
      <w:proofErr w:type="spellEnd"/>
      <w:r w:rsidRPr="00086B56">
        <w:rPr>
          <w:rFonts w:ascii="Times New Roman" w:hAnsi="Times New Roman"/>
          <w:color w:val="000000"/>
          <w:sz w:val="24"/>
          <w:szCs w:val="24"/>
        </w:rPr>
        <w:t>, ул. Грейдерная, 54к).</w:t>
      </w:r>
      <w:proofErr w:type="gramEnd"/>
    </w:p>
    <w:p w:rsidR="00EB7045" w:rsidRPr="00086B56" w:rsidRDefault="00EB7045" w:rsidP="00EB7045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F22DE8" w:rsidRDefault="001001D9" w:rsidP="00086B56">
      <w:pPr>
        <w:pStyle w:val="a4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086B56">
        <w:rPr>
          <w:rFonts w:ascii="Times New Roman" w:hAnsi="Times New Roman" w:cs="Times New Roman"/>
          <w:sz w:val="24"/>
          <w:szCs w:val="24"/>
          <w:u w:val="single"/>
        </w:rPr>
        <w:t xml:space="preserve">Проверяемый </w:t>
      </w:r>
      <w:r w:rsidR="004C36DD" w:rsidRPr="00086B56">
        <w:rPr>
          <w:rFonts w:ascii="Times New Roman" w:hAnsi="Times New Roman" w:cs="Times New Roman"/>
          <w:sz w:val="24"/>
          <w:szCs w:val="24"/>
          <w:u w:val="single"/>
        </w:rPr>
        <w:t xml:space="preserve"> период</w:t>
      </w:r>
      <w:r w:rsidR="00103402" w:rsidRPr="00086B56">
        <w:rPr>
          <w:rFonts w:ascii="Times New Roman" w:hAnsi="Times New Roman" w:cs="Times New Roman"/>
          <w:sz w:val="24"/>
          <w:szCs w:val="24"/>
        </w:rPr>
        <w:t xml:space="preserve">: </w:t>
      </w:r>
      <w:r w:rsidR="003E58AF" w:rsidRPr="00086B56">
        <w:rPr>
          <w:rFonts w:ascii="Times New Roman" w:hAnsi="Times New Roman" w:cs="Times New Roman"/>
          <w:sz w:val="24"/>
          <w:szCs w:val="24"/>
        </w:rPr>
        <w:t>2022</w:t>
      </w:r>
      <w:r w:rsidR="004C36DD" w:rsidRPr="00086B56">
        <w:rPr>
          <w:rFonts w:ascii="Times New Roman" w:hAnsi="Times New Roman" w:cs="Times New Roman"/>
          <w:sz w:val="24"/>
          <w:szCs w:val="24"/>
        </w:rPr>
        <w:t xml:space="preserve"> год</w:t>
      </w:r>
      <w:r w:rsidR="007746B0" w:rsidRPr="00086B56">
        <w:rPr>
          <w:rFonts w:ascii="Times New Roman" w:hAnsi="Times New Roman" w:cs="Times New Roman"/>
          <w:sz w:val="24"/>
          <w:szCs w:val="24"/>
        </w:rPr>
        <w:t>.</w:t>
      </w:r>
    </w:p>
    <w:p w:rsidR="00086B56" w:rsidRPr="00086B56" w:rsidRDefault="00086B56" w:rsidP="00086B56">
      <w:pPr>
        <w:pStyle w:val="a4"/>
        <w:ind w:left="0"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045" w:rsidRPr="00086B56" w:rsidRDefault="004C36DD" w:rsidP="00EB7045">
      <w:pPr>
        <w:pStyle w:val="a4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086B56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</w:t>
      </w:r>
      <w:r w:rsidR="00EB7045" w:rsidRPr="00086B56">
        <w:rPr>
          <w:rFonts w:ascii="Times New Roman" w:hAnsi="Times New Roman" w:cs="Times New Roman"/>
          <w:sz w:val="24"/>
          <w:szCs w:val="24"/>
          <w:u w:val="single"/>
        </w:rPr>
        <w:t xml:space="preserve">контрольного </w:t>
      </w:r>
      <w:r w:rsidRPr="00086B56">
        <w:rPr>
          <w:rFonts w:ascii="Times New Roman" w:hAnsi="Times New Roman" w:cs="Times New Roman"/>
          <w:sz w:val="24"/>
          <w:szCs w:val="24"/>
          <w:u w:val="single"/>
        </w:rPr>
        <w:t>мероприятия</w:t>
      </w:r>
      <w:r w:rsidR="007746B0" w:rsidRPr="00086B56">
        <w:rPr>
          <w:rFonts w:ascii="Times New Roman" w:hAnsi="Times New Roman" w:cs="Times New Roman"/>
          <w:sz w:val="24"/>
          <w:szCs w:val="24"/>
        </w:rPr>
        <w:t>:</w:t>
      </w:r>
      <w:r w:rsidR="00D3302D" w:rsidRPr="00086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45" w:rsidRPr="00086B56" w:rsidRDefault="00EB7045" w:rsidP="00EB7045">
      <w:pPr>
        <w:pStyle w:val="a4"/>
        <w:ind w:left="0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56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октября.2023г. по 22 декабря 2023г., в </w:t>
      </w:r>
      <w:proofErr w:type="spellStart"/>
      <w:r w:rsidRPr="00086B5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86B56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</w:p>
    <w:p w:rsidR="00EB7045" w:rsidRPr="00086B56" w:rsidRDefault="00EB7045" w:rsidP="00EB7045">
      <w:pPr>
        <w:pStyle w:val="a4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086B56">
        <w:rPr>
          <w:rFonts w:ascii="Times New Roman" w:hAnsi="Times New Roman" w:cs="Times New Roman"/>
          <w:color w:val="000000"/>
          <w:sz w:val="24"/>
          <w:szCs w:val="24"/>
        </w:rPr>
        <w:t>- срок подготовки к контрольному мероприятию:</w:t>
      </w:r>
      <w:r w:rsidRPr="00086B56">
        <w:rPr>
          <w:rFonts w:ascii="Times New Roman" w:hAnsi="Times New Roman"/>
          <w:color w:val="000000"/>
          <w:sz w:val="24"/>
          <w:szCs w:val="24"/>
        </w:rPr>
        <w:t xml:space="preserve"> с 02.10.2023г. по 13.10.2023г</w:t>
      </w:r>
      <w:proofErr w:type="gramStart"/>
      <w:r w:rsidRPr="00086B56">
        <w:rPr>
          <w:rFonts w:ascii="Times New Roman" w:hAnsi="Times New Roman"/>
          <w:color w:val="000000"/>
          <w:sz w:val="24"/>
          <w:szCs w:val="24"/>
        </w:rPr>
        <w:t>..;</w:t>
      </w:r>
      <w:proofErr w:type="gramEnd"/>
    </w:p>
    <w:p w:rsidR="00EB7045" w:rsidRPr="00086B56" w:rsidRDefault="00EB7045" w:rsidP="00EB7045">
      <w:pPr>
        <w:pStyle w:val="a4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086B56">
        <w:rPr>
          <w:rFonts w:ascii="Times New Roman" w:hAnsi="Times New Roman"/>
          <w:color w:val="000000"/>
          <w:sz w:val="24"/>
          <w:szCs w:val="24"/>
        </w:rPr>
        <w:t>- срок проведения контрольного мероприятия: с 16.10.2023г. по 27.11.2023г</w:t>
      </w:r>
      <w:proofErr w:type="gramStart"/>
      <w:r w:rsidRPr="00086B56">
        <w:rPr>
          <w:rFonts w:ascii="Times New Roman" w:hAnsi="Times New Roman"/>
          <w:color w:val="000000"/>
          <w:sz w:val="24"/>
          <w:szCs w:val="24"/>
        </w:rPr>
        <w:t>..;</w:t>
      </w:r>
      <w:proofErr w:type="gramEnd"/>
    </w:p>
    <w:p w:rsidR="00EB7045" w:rsidRPr="00086B56" w:rsidRDefault="00EB7045" w:rsidP="00EB7045">
      <w:pPr>
        <w:pStyle w:val="a4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086B56">
        <w:rPr>
          <w:rFonts w:ascii="Times New Roman" w:hAnsi="Times New Roman"/>
          <w:color w:val="000000"/>
          <w:sz w:val="24"/>
          <w:szCs w:val="24"/>
        </w:rPr>
        <w:t>- срок оформления результатов контрольного мероприятия: с 28.11.2023г. по 22.12.2023г</w:t>
      </w:r>
      <w:proofErr w:type="gramStart"/>
      <w:r w:rsidRPr="00086B56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F22DE8" w:rsidRPr="00086B56" w:rsidRDefault="00F22DE8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086B56" w:rsidRDefault="004C36DD" w:rsidP="00A87108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086B56">
        <w:rPr>
          <w:b w:val="0"/>
          <w:u w:val="single"/>
        </w:rPr>
        <w:t xml:space="preserve">Результаты </w:t>
      </w:r>
      <w:r w:rsidR="00EB7045" w:rsidRPr="00086B56">
        <w:rPr>
          <w:b w:val="0"/>
          <w:u w:val="single"/>
        </w:rPr>
        <w:t xml:space="preserve">контрольного </w:t>
      </w:r>
      <w:r w:rsidRPr="00086B56">
        <w:rPr>
          <w:b w:val="0"/>
          <w:u w:val="single"/>
        </w:rPr>
        <w:t>мероприятия</w:t>
      </w:r>
      <w:r w:rsidRPr="00086B56">
        <w:rPr>
          <w:b w:val="0"/>
          <w:bCs w:val="0"/>
          <w:u w:val="single"/>
        </w:rPr>
        <w:t>:</w:t>
      </w:r>
    </w:p>
    <w:p w:rsidR="00AF7BA5" w:rsidRPr="00086B56" w:rsidRDefault="002E013A" w:rsidP="00EB7045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56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086B56">
        <w:rPr>
          <w:rFonts w:ascii="Times New Roman" w:hAnsi="Times New Roman" w:cs="Times New Roman"/>
          <w:sz w:val="24"/>
          <w:szCs w:val="24"/>
        </w:rPr>
        <w:t>ено контрольное мероприятие</w:t>
      </w:r>
      <w:r w:rsidR="000444C8" w:rsidRPr="00086B56">
        <w:rPr>
          <w:rFonts w:ascii="Times New Roman" w:hAnsi="Times New Roman" w:cs="Times New Roman"/>
          <w:sz w:val="24"/>
          <w:szCs w:val="24"/>
        </w:rPr>
        <w:t xml:space="preserve"> </w:t>
      </w:r>
      <w:r w:rsidR="00AF7BA5" w:rsidRPr="00086B56">
        <w:rPr>
          <w:rFonts w:ascii="Times New Roman" w:hAnsi="Times New Roman" w:cs="Times New Roman"/>
          <w:sz w:val="24"/>
          <w:szCs w:val="24"/>
        </w:rPr>
        <w:t xml:space="preserve">по вопросу: </w:t>
      </w:r>
      <w:proofErr w:type="gramStart"/>
      <w:r w:rsidR="00AF7BA5" w:rsidRPr="00086B56">
        <w:rPr>
          <w:rFonts w:ascii="Times New Roman" w:hAnsi="Times New Roman" w:cs="Times New Roman"/>
          <w:sz w:val="24"/>
          <w:szCs w:val="24"/>
        </w:rPr>
        <w:t>«</w:t>
      </w:r>
      <w:r w:rsidR="00EB7045" w:rsidRPr="00086B56">
        <w:rPr>
          <w:rFonts w:ascii="Times New Roman" w:hAnsi="Times New Roman" w:cs="Times New Roman"/>
          <w:sz w:val="24"/>
          <w:szCs w:val="24"/>
        </w:rPr>
        <w:t>Проверка эффективности использования средств бюджета Астраханской области, выделенных в 2022 году на реализацию основного мероприятия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 (параллельно с контрольно-счетными органами муниципальных образований).</w:t>
      </w:r>
      <w:proofErr w:type="gramEnd"/>
    </w:p>
    <w:p w:rsidR="00F32A84" w:rsidRPr="00086B56" w:rsidRDefault="002E013A" w:rsidP="00AF7BA5">
      <w:pPr>
        <w:pStyle w:val="western"/>
        <w:numPr>
          <w:ilvl w:val="0"/>
          <w:numId w:val="4"/>
        </w:numPr>
        <w:spacing w:before="0" w:beforeAutospacing="0" w:line="276" w:lineRule="auto"/>
        <w:ind w:left="0" w:firstLine="360"/>
        <w:rPr>
          <w:b w:val="0"/>
        </w:rPr>
      </w:pPr>
      <w:r w:rsidRPr="00086B56">
        <w:rPr>
          <w:b w:val="0"/>
        </w:rPr>
        <w:t>Подготовлен</w:t>
      </w:r>
      <w:r w:rsidR="004C36DD" w:rsidRPr="00086B56">
        <w:rPr>
          <w:b w:val="0"/>
        </w:rPr>
        <w:t xml:space="preserve"> </w:t>
      </w:r>
      <w:r w:rsidRPr="00086B56">
        <w:rPr>
          <w:b w:val="0"/>
        </w:rPr>
        <w:t>акт по результатам контрольного мероприятия</w:t>
      </w:r>
      <w:r w:rsidR="004C36DD" w:rsidRPr="00086B56">
        <w:rPr>
          <w:b w:val="0"/>
        </w:rPr>
        <w:t>.</w:t>
      </w:r>
    </w:p>
    <w:p w:rsidR="001A24E1" w:rsidRPr="00086B56" w:rsidRDefault="001A24E1" w:rsidP="001A24E1">
      <w:pPr>
        <w:pStyle w:val="western"/>
        <w:spacing w:before="0" w:beforeAutospacing="0" w:line="276" w:lineRule="auto"/>
        <w:ind w:left="360"/>
        <w:rPr>
          <w:b w:val="0"/>
        </w:rPr>
      </w:pPr>
    </w:p>
    <w:p w:rsidR="00514FEA" w:rsidRPr="00086B56" w:rsidRDefault="003D2B8E" w:rsidP="00A87108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56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086B56">
        <w:rPr>
          <w:rFonts w:ascii="Times New Roman" w:hAnsi="Times New Roman" w:cs="Times New Roman"/>
          <w:sz w:val="24"/>
          <w:szCs w:val="24"/>
        </w:rPr>
        <w:t>.</w:t>
      </w:r>
    </w:p>
    <w:p w:rsidR="00C06011" w:rsidRPr="00086B56" w:rsidRDefault="00C06011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EB7045" w:rsidRPr="00086B56" w:rsidRDefault="00EB7045" w:rsidP="00EB704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86B56">
        <w:rPr>
          <w:rFonts w:ascii="Times New Roman" w:hAnsi="Times New Roman"/>
          <w:color w:val="000000"/>
          <w:sz w:val="24"/>
          <w:szCs w:val="24"/>
          <w:u w:val="single"/>
        </w:rPr>
        <w:t>Состав ответственных исполнителей:</w:t>
      </w:r>
    </w:p>
    <w:p w:rsidR="00EB7045" w:rsidRPr="00086B56" w:rsidRDefault="00EB7045" w:rsidP="00086B56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56">
        <w:rPr>
          <w:rFonts w:ascii="Times New Roman" w:hAnsi="Times New Roman" w:cs="Times New Roman"/>
          <w:color w:val="000000"/>
          <w:sz w:val="24"/>
          <w:szCs w:val="24"/>
        </w:rPr>
        <w:t xml:space="preserve">КСП АО: </w:t>
      </w:r>
      <w:proofErr w:type="gramStart"/>
      <w:r w:rsidRPr="00086B5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контрольного мероприятия: аудитор КСП АО – Бояркина Ольга Викторовна; Руководитель контрольной группы: начальник отдела мониторинга бюджетного процесса, межбюджетных отношений и транспортной инфраструктуры                     КСП АО – Кокарева Инна Евгеньевна; </w:t>
      </w:r>
      <w:r w:rsidRPr="00086B56">
        <w:rPr>
          <w:rFonts w:ascii="Times New Roman" w:hAnsi="Times New Roman" w:cs="Times New Roman"/>
          <w:bCs/>
          <w:color w:val="000000"/>
          <w:sz w:val="24"/>
          <w:szCs w:val="24"/>
        </w:rPr>
        <w:t>Члены группы:</w:t>
      </w:r>
      <w:r w:rsidRPr="00086B56">
        <w:rPr>
          <w:rFonts w:ascii="Times New Roman" w:hAnsi="Times New Roman" w:cs="Times New Roman"/>
          <w:sz w:val="24"/>
          <w:szCs w:val="24"/>
        </w:rPr>
        <w:t xml:space="preserve"> </w:t>
      </w:r>
      <w:r w:rsidRPr="00086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заведующий сектором отдела мониторинга бюджетного процесса, межбюджетных отношений и транспортной </w:t>
      </w:r>
      <w:r w:rsidRPr="00086B5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инфраструктуры КСП АО – </w:t>
      </w:r>
      <w:proofErr w:type="spellStart"/>
      <w:r w:rsidRPr="00086B56">
        <w:rPr>
          <w:rFonts w:ascii="Times New Roman" w:hAnsi="Times New Roman" w:cs="Times New Roman"/>
          <w:bCs/>
          <w:color w:val="000000"/>
          <w:sz w:val="24"/>
          <w:szCs w:val="24"/>
        </w:rPr>
        <w:t>Утешева</w:t>
      </w:r>
      <w:proofErr w:type="spellEnd"/>
      <w:r w:rsidRPr="00086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Людмила </w:t>
      </w:r>
      <w:proofErr w:type="spellStart"/>
      <w:r w:rsidRPr="00086B56">
        <w:rPr>
          <w:rFonts w:ascii="Times New Roman" w:hAnsi="Times New Roman" w:cs="Times New Roman"/>
          <w:bCs/>
          <w:color w:val="000000"/>
          <w:sz w:val="24"/>
          <w:szCs w:val="24"/>
        </w:rPr>
        <w:t>Сунгатовна</w:t>
      </w:r>
      <w:proofErr w:type="spellEnd"/>
      <w:r w:rsidRPr="00086B5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proofErr w:type="gramEnd"/>
      <w:r w:rsidRPr="00086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главный государственный инспектор отдела мониторинга бюджетного процесса, межбюджетных отношений и транспортной инфраструктуры КСП АО – Шергина Татьяна Васильевна.</w:t>
      </w:r>
    </w:p>
    <w:p w:rsidR="00EB7045" w:rsidRPr="00086B56" w:rsidRDefault="00EB7045" w:rsidP="00EB7045">
      <w:pPr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6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КСП МО «Черноярский район»: </w:t>
      </w:r>
      <w:proofErr w:type="gramStart"/>
      <w:r w:rsidRPr="00086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Председатель КСП МО «Черноярский район»                     - </w:t>
      </w:r>
      <w:proofErr w:type="spellStart"/>
      <w:r w:rsidRPr="00086B56">
        <w:rPr>
          <w:rFonts w:ascii="Times New Roman" w:hAnsi="Times New Roman" w:cs="Times New Roman"/>
          <w:bCs/>
          <w:color w:val="000000"/>
          <w:sz w:val="24"/>
          <w:szCs w:val="24"/>
        </w:rPr>
        <w:t>Кановский</w:t>
      </w:r>
      <w:proofErr w:type="spellEnd"/>
      <w:r w:rsidRPr="00086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Виктор Сергеевич;  старший инспектор - инспектор КСП МО «Черноярский район» - Матвеева Светлана Владимировна.</w:t>
      </w:r>
      <w:proofErr w:type="gramEnd"/>
    </w:p>
    <w:p w:rsidR="000D7266" w:rsidRPr="00086B56" w:rsidRDefault="000D7266" w:rsidP="00EB7045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 w:rsidRPr="00086B56" w:rsidSect="00086B56">
      <w:headerReference w:type="default" r:id="rId9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14" w:rsidRDefault="009D5314" w:rsidP="00086B56">
      <w:pPr>
        <w:spacing w:after="0" w:line="240" w:lineRule="auto"/>
      </w:pPr>
      <w:r>
        <w:separator/>
      </w:r>
    </w:p>
  </w:endnote>
  <w:endnote w:type="continuationSeparator" w:id="0">
    <w:p w:rsidR="009D5314" w:rsidRDefault="009D5314" w:rsidP="0008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14" w:rsidRDefault="009D5314" w:rsidP="00086B56">
      <w:pPr>
        <w:spacing w:after="0" w:line="240" w:lineRule="auto"/>
      </w:pPr>
      <w:r>
        <w:separator/>
      </w:r>
    </w:p>
  </w:footnote>
  <w:footnote w:type="continuationSeparator" w:id="0">
    <w:p w:rsidR="009D5314" w:rsidRDefault="009D5314" w:rsidP="0008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935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6B56" w:rsidRPr="00086B56" w:rsidRDefault="00086B5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86B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6B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6B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- 1 -</w:t>
        </w:r>
        <w:r w:rsidRPr="00086B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6B56" w:rsidRDefault="00086B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26F618EE"/>
    <w:lvl w:ilvl="0" w:tplc="DAB4E0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BF2E13"/>
    <w:multiLevelType w:val="hybridMultilevel"/>
    <w:tmpl w:val="0C846E8C"/>
    <w:lvl w:ilvl="0" w:tplc="5172D500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444C8"/>
    <w:rsid w:val="0006623C"/>
    <w:rsid w:val="00086B56"/>
    <w:rsid w:val="00096946"/>
    <w:rsid w:val="000D7266"/>
    <w:rsid w:val="001001D9"/>
    <w:rsid w:val="00103402"/>
    <w:rsid w:val="00103EC9"/>
    <w:rsid w:val="00151E4C"/>
    <w:rsid w:val="001A24E1"/>
    <w:rsid w:val="00272079"/>
    <w:rsid w:val="002E013A"/>
    <w:rsid w:val="002E0F62"/>
    <w:rsid w:val="003214D2"/>
    <w:rsid w:val="003A1CBF"/>
    <w:rsid w:val="003D2B8E"/>
    <w:rsid w:val="003E58AF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444E2"/>
    <w:rsid w:val="006C00D5"/>
    <w:rsid w:val="007746B0"/>
    <w:rsid w:val="007D2AA1"/>
    <w:rsid w:val="008214CC"/>
    <w:rsid w:val="0086760A"/>
    <w:rsid w:val="00892ADE"/>
    <w:rsid w:val="00893776"/>
    <w:rsid w:val="008E6303"/>
    <w:rsid w:val="008F08D6"/>
    <w:rsid w:val="00900352"/>
    <w:rsid w:val="009A3F8A"/>
    <w:rsid w:val="009D5314"/>
    <w:rsid w:val="00A11DFE"/>
    <w:rsid w:val="00A30592"/>
    <w:rsid w:val="00A4505B"/>
    <w:rsid w:val="00A45A26"/>
    <w:rsid w:val="00A87108"/>
    <w:rsid w:val="00AA1342"/>
    <w:rsid w:val="00AB2BF5"/>
    <w:rsid w:val="00AD20A6"/>
    <w:rsid w:val="00AD5F51"/>
    <w:rsid w:val="00AF5EAB"/>
    <w:rsid w:val="00AF7BA5"/>
    <w:rsid w:val="00B33742"/>
    <w:rsid w:val="00B77C7A"/>
    <w:rsid w:val="00C06011"/>
    <w:rsid w:val="00C6183A"/>
    <w:rsid w:val="00D32EDA"/>
    <w:rsid w:val="00D3302D"/>
    <w:rsid w:val="00D34303"/>
    <w:rsid w:val="00D82FBC"/>
    <w:rsid w:val="00D87F17"/>
    <w:rsid w:val="00DC611B"/>
    <w:rsid w:val="00DC680E"/>
    <w:rsid w:val="00E02B3E"/>
    <w:rsid w:val="00E04388"/>
    <w:rsid w:val="00E35A62"/>
    <w:rsid w:val="00E82E1F"/>
    <w:rsid w:val="00E97690"/>
    <w:rsid w:val="00EB23A7"/>
    <w:rsid w:val="00EB7045"/>
    <w:rsid w:val="00EC6A3E"/>
    <w:rsid w:val="00F22DE8"/>
    <w:rsid w:val="00F32A84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8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B56"/>
  </w:style>
  <w:style w:type="paragraph" w:styleId="a8">
    <w:name w:val="footer"/>
    <w:basedOn w:val="a"/>
    <w:link w:val="a9"/>
    <w:uiPriority w:val="99"/>
    <w:unhideWhenUsed/>
    <w:rsid w:val="0008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8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B56"/>
  </w:style>
  <w:style w:type="paragraph" w:styleId="a8">
    <w:name w:val="footer"/>
    <w:basedOn w:val="a"/>
    <w:link w:val="a9"/>
    <w:uiPriority w:val="99"/>
    <w:unhideWhenUsed/>
    <w:rsid w:val="0008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9CF1-A519-43B1-BE51-A436BDF5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2023-12-22T05:05:00Z</cp:lastPrinted>
  <dcterms:created xsi:type="dcterms:W3CDTF">2015-11-05T06:13:00Z</dcterms:created>
  <dcterms:modified xsi:type="dcterms:W3CDTF">2023-12-22T05:08:00Z</dcterms:modified>
</cp:coreProperties>
</file>