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Default="0078762A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«07</w:t>
      </w:r>
      <w:r w:rsidR="00E869FA">
        <w:rPr>
          <w:b w:val="0"/>
          <w:bCs w:val="0"/>
        </w:rPr>
        <w:t xml:space="preserve">» </w:t>
      </w:r>
      <w:r w:rsidR="0095174B">
        <w:rPr>
          <w:b w:val="0"/>
          <w:bCs w:val="0"/>
        </w:rPr>
        <w:t xml:space="preserve">декабря  </w:t>
      </w:r>
      <w:r>
        <w:rPr>
          <w:b w:val="0"/>
          <w:bCs w:val="0"/>
        </w:rPr>
        <w:t>2022</w:t>
      </w:r>
      <w:r w:rsidR="00B97DCD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78762A" w:rsidRPr="00D80BD2" w:rsidRDefault="0078762A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A00B75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020</w:t>
      </w:r>
    </w:p>
    <w:p w:rsidR="00E869FA" w:rsidRDefault="0078762A" w:rsidP="0078762A">
      <w:pPr>
        <w:pStyle w:val="western"/>
        <w:spacing w:before="0" w:beforeAutospacing="0" w:line="276" w:lineRule="auto"/>
        <w:jc w:val="center"/>
      </w:pPr>
      <w:r>
        <w:t>о результатах экспертно-</w:t>
      </w:r>
      <w:r>
        <w:t>аналитического мероприятия от 06</w:t>
      </w:r>
      <w:r>
        <w:t>.12.2022г.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на проект Решения Совета МО «Черноярский район»                      «О </w:t>
      </w:r>
      <w:r w:rsidR="00CA4CB3">
        <w:t>бюджет</w:t>
      </w:r>
      <w:r w:rsidR="0095174B">
        <w:t>е МО «Черноярский</w:t>
      </w:r>
      <w:r w:rsidR="0078762A">
        <w:t xml:space="preserve"> муниципальный</w:t>
      </w:r>
      <w:r w:rsidR="0095174B">
        <w:t xml:space="preserve"> район</w:t>
      </w:r>
      <w:r w:rsidR="0078762A">
        <w:t xml:space="preserve"> Астраханской области</w:t>
      </w:r>
      <w:r w:rsidR="0095174B">
        <w:t xml:space="preserve">» </w:t>
      </w:r>
      <w:r w:rsidR="0078762A">
        <w:t xml:space="preserve">                         </w:t>
      </w:r>
      <w:r w:rsidR="0095174B">
        <w:t xml:space="preserve">на </w:t>
      </w:r>
      <w:r w:rsidR="0078762A">
        <w:t>2023 год  и  плановый период 2024 - 2025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A4CB3" w:rsidRDefault="00E869FA" w:rsidP="00CA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A4CB3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A4CB3">
        <w:rPr>
          <w:rFonts w:ascii="Times New Roman" w:hAnsi="Times New Roman" w:cs="Times New Roman"/>
          <w:sz w:val="24"/>
          <w:szCs w:val="24"/>
        </w:rPr>
        <w:t xml:space="preserve">, гл. 21; Положение о Контрольно-счетной палате МО «Черноярский район», ст. 7.;  План работы КСП   </w:t>
      </w:r>
      <w:r w:rsidR="0095174B">
        <w:rPr>
          <w:rFonts w:ascii="Times New Roman" w:hAnsi="Times New Roman" w:cs="Times New Roman"/>
          <w:sz w:val="24"/>
          <w:szCs w:val="24"/>
        </w:rPr>
        <w:t xml:space="preserve">МО  «Черноярский район» на  </w:t>
      </w:r>
      <w:r w:rsidR="0078762A">
        <w:rPr>
          <w:rFonts w:ascii="Times New Roman" w:hAnsi="Times New Roman" w:cs="Times New Roman"/>
          <w:sz w:val="24"/>
          <w:szCs w:val="24"/>
        </w:rPr>
        <w:t>2022</w:t>
      </w:r>
      <w:r w:rsidR="009721C3">
        <w:rPr>
          <w:rFonts w:ascii="Times New Roman" w:hAnsi="Times New Roman" w:cs="Times New Roman"/>
          <w:sz w:val="24"/>
          <w:szCs w:val="24"/>
        </w:rPr>
        <w:t xml:space="preserve"> год, п.1.7</w:t>
      </w:r>
      <w:r w:rsidR="00CA4CB3">
        <w:rPr>
          <w:rFonts w:ascii="Times New Roman" w:hAnsi="Times New Roman" w:cs="Times New Roman"/>
          <w:sz w:val="24"/>
          <w:szCs w:val="24"/>
        </w:rPr>
        <w:t>.;  Распоряжение КСП</w:t>
      </w:r>
      <w:r w:rsidR="009517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762A">
        <w:rPr>
          <w:rFonts w:ascii="Times New Roman" w:hAnsi="Times New Roman" w:cs="Times New Roman"/>
          <w:sz w:val="24"/>
          <w:szCs w:val="24"/>
        </w:rPr>
        <w:t xml:space="preserve">    МО «Черноярский район»  № 32-р от 18</w:t>
      </w:r>
      <w:r w:rsidR="00B97DCD">
        <w:rPr>
          <w:rFonts w:ascii="Times New Roman" w:hAnsi="Times New Roman" w:cs="Times New Roman"/>
          <w:sz w:val="24"/>
          <w:szCs w:val="24"/>
        </w:rPr>
        <w:t>.11.</w:t>
      </w:r>
      <w:r w:rsidR="0078762A">
        <w:rPr>
          <w:rFonts w:ascii="Times New Roman" w:hAnsi="Times New Roman" w:cs="Times New Roman"/>
          <w:sz w:val="24"/>
          <w:szCs w:val="24"/>
        </w:rPr>
        <w:t>2022</w:t>
      </w:r>
      <w:r w:rsidR="00A00B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4CB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CA4C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Default="00E869FA" w:rsidP="00CA4C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r w:rsidR="00CA4CB3" w:rsidRPr="00CA4CB3">
        <w:rPr>
          <w:rFonts w:ascii="Times New Roman" w:hAnsi="Times New Roman" w:cs="Times New Roman"/>
          <w:sz w:val="24"/>
          <w:szCs w:val="24"/>
        </w:rPr>
        <w:t>Пакет</w:t>
      </w:r>
      <w:r w:rsidR="00CA4CB3">
        <w:rPr>
          <w:rFonts w:ascii="Times New Roman" w:hAnsi="Times New Roman" w:cs="Times New Roman"/>
          <w:sz w:val="24"/>
          <w:szCs w:val="24"/>
        </w:rPr>
        <w:t xml:space="preserve"> документов к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муниципальный район Астраханской области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и плановый  период 2024 - 2025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муниципальный район Астраханской области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и плановый период 2024 - 2025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>«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муниципальный район Астраханской области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5174B">
        <w:rPr>
          <w:b w:val="0"/>
          <w:bCs w:val="0"/>
        </w:rPr>
        <w:t xml:space="preserve">: </w:t>
      </w:r>
      <w:r w:rsidR="0078762A">
        <w:rPr>
          <w:b w:val="0"/>
          <w:bCs w:val="0"/>
        </w:rPr>
        <w:t>2023 год и плановый период 2024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78762A">
        <w:rPr>
          <w:b w:val="0"/>
          <w:bCs w:val="0"/>
        </w:rPr>
        <w:t xml:space="preserve"> 2025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78762A">
        <w:rPr>
          <w:b w:val="0"/>
          <w:bCs w:val="0"/>
        </w:rPr>
        <w:t>: 21.11.2022г. - 06.12.2022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95174B">
        <w:rPr>
          <w:b w:val="0"/>
        </w:rPr>
        <w:t xml:space="preserve">  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</w:t>
      </w:r>
      <w:r w:rsidR="009721C3">
        <w:rPr>
          <w:b w:val="0"/>
        </w:rPr>
        <w:t>,</w:t>
      </w:r>
      <w:r w:rsidR="00303A1A">
        <w:rPr>
          <w:b w:val="0"/>
        </w:rPr>
        <w:t xml:space="preserve"> </w:t>
      </w:r>
      <w:r w:rsidR="00303A1A" w:rsidRPr="00303A1A">
        <w:rPr>
          <w:b w:val="0"/>
        </w:rPr>
        <w:t xml:space="preserve">«О бюджете </w:t>
      </w:r>
      <w:r w:rsidR="0095174B">
        <w:rPr>
          <w:b w:val="0"/>
        </w:rPr>
        <w:t xml:space="preserve">                                   </w:t>
      </w:r>
      <w:r w:rsidR="00303A1A" w:rsidRPr="0078762A">
        <w:rPr>
          <w:b w:val="0"/>
        </w:rPr>
        <w:t>МО «</w:t>
      </w:r>
      <w:r w:rsidR="0078762A" w:rsidRPr="0078762A">
        <w:rPr>
          <w:b w:val="0"/>
        </w:rPr>
        <w:t>Черноярский муниципальный район Астраханской области</w:t>
      </w:r>
      <w:r w:rsidR="00303A1A" w:rsidRPr="0078762A">
        <w:rPr>
          <w:b w:val="0"/>
        </w:rPr>
        <w:t>» на</w:t>
      </w:r>
      <w:r w:rsidR="0095174B" w:rsidRPr="0078762A">
        <w:rPr>
          <w:b w:val="0"/>
        </w:rPr>
        <w:t xml:space="preserve"> </w:t>
      </w:r>
      <w:r w:rsidR="0078762A" w:rsidRPr="0078762A">
        <w:rPr>
          <w:b w:val="0"/>
        </w:rPr>
        <w:t>2023</w:t>
      </w:r>
      <w:r w:rsidR="00303A1A" w:rsidRPr="0078762A">
        <w:rPr>
          <w:b w:val="0"/>
        </w:rPr>
        <w:t xml:space="preserve"> год и</w:t>
      </w:r>
      <w:r w:rsidR="00303A1A">
        <w:rPr>
          <w:b w:val="0"/>
        </w:rPr>
        <w:t xml:space="preserve"> плановый  </w:t>
      </w:r>
      <w:r w:rsidR="0078762A">
        <w:rPr>
          <w:b w:val="0"/>
        </w:rPr>
        <w:t>период 2024 - 2025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78762A" w:rsidRPr="00303A1A" w:rsidRDefault="0078762A" w:rsidP="0078762A">
      <w:pPr>
        <w:pStyle w:val="western"/>
        <w:spacing w:before="0" w:beforeAutospacing="0" w:line="276" w:lineRule="auto"/>
        <w:ind w:left="360"/>
        <w:rPr>
          <w:b w:val="0"/>
        </w:rPr>
      </w:pPr>
    </w:p>
    <w:p w:rsidR="003E1CA8" w:rsidRPr="0078762A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78762A" w:rsidRDefault="0078762A" w:rsidP="0078762A">
      <w:pPr>
        <w:pStyle w:val="a3"/>
        <w:rPr>
          <w:b/>
        </w:rPr>
      </w:pPr>
    </w:p>
    <w:p w:rsidR="0078762A" w:rsidRPr="003E1CA8" w:rsidRDefault="0078762A" w:rsidP="0078762A">
      <w:pPr>
        <w:pStyle w:val="western"/>
        <w:spacing w:before="0" w:beforeAutospacing="0" w:line="276" w:lineRule="auto"/>
        <w:jc w:val="right"/>
        <w:rPr>
          <w:b w:val="0"/>
        </w:rPr>
      </w:pPr>
      <w:r>
        <w:rPr>
          <w:b w:val="0"/>
        </w:rPr>
        <w:lastRenderedPageBreak/>
        <w:t>- 2 -</w:t>
      </w:r>
      <w:bookmarkStart w:id="0" w:name="_GoBack"/>
      <w:bookmarkEnd w:id="0"/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B97DCD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78762A"/>
    <w:rsid w:val="008603AC"/>
    <w:rsid w:val="0095174B"/>
    <w:rsid w:val="009721C3"/>
    <w:rsid w:val="00A00B75"/>
    <w:rsid w:val="00B67CF0"/>
    <w:rsid w:val="00B97DCD"/>
    <w:rsid w:val="00CA4CB3"/>
    <w:rsid w:val="00D80BD2"/>
    <w:rsid w:val="00E518A5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2022-12-06T07:15:00Z</cp:lastPrinted>
  <dcterms:created xsi:type="dcterms:W3CDTF">2016-03-29T05:21:00Z</dcterms:created>
  <dcterms:modified xsi:type="dcterms:W3CDTF">2022-12-06T07:15:00Z</dcterms:modified>
</cp:coreProperties>
</file>