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F03EC7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F03EC7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F03EC7">
        <w:rPr>
          <w:bCs w:val="0"/>
        </w:rPr>
        <w:t xml:space="preserve">В.С. </w:t>
      </w:r>
      <w:proofErr w:type="spellStart"/>
      <w:r w:rsidR="00BC37A1" w:rsidRPr="00F03EC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940AA" w:rsidRDefault="00C6183A" w:rsidP="00E507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4F1F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1C4F1F">
        <w:rPr>
          <w:b w:val="0"/>
          <w:bCs w:val="0"/>
        </w:rPr>
        <w:t>апреля  2021</w:t>
      </w:r>
      <w:r w:rsidR="004C36DD">
        <w:rPr>
          <w:b w:val="0"/>
          <w:bCs w:val="0"/>
        </w:rPr>
        <w:t xml:space="preserve">г. </w:t>
      </w:r>
    </w:p>
    <w:p w:rsidR="004C36DD" w:rsidRDefault="001C4F1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DF72C6">
        <w:rPr>
          <w:bCs w:val="0"/>
        </w:rPr>
        <w:t xml:space="preserve">Село </w:t>
      </w:r>
      <w:proofErr w:type="spellStart"/>
      <w:r w:rsidR="00DF72C6">
        <w:rPr>
          <w:bCs w:val="0"/>
        </w:rPr>
        <w:t>Ушаковка</w:t>
      </w:r>
      <w:proofErr w:type="spellEnd"/>
      <w:r w:rsidR="00A73229">
        <w:rPr>
          <w:bCs w:val="0"/>
        </w:rPr>
        <w:t xml:space="preserve">» за </w:t>
      </w:r>
      <w:r w:rsidR="001C4F1F">
        <w:rPr>
          <w:bCs w:val="0"/>
        </w:rPr>
        <w:t>2020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E50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1C4F1F">
        <w:rPr>
          <w:rFonts w:ascii="Times New Roman" w:hAnsi="Times New Roman" w:cs="Times New Roman"/>
          <w:sz w:val="24"/>
          <w:szCs w:val="24"/>
        </w:rPr>
        <w:t>Дополнительное соглашение № 034 от 25.12.2020</w:t>
      </w:r>
      <w:r w:rsidR="00A73229">
        <w:rPr>
          <w:rFonts w:ascii="Times New Roman" w:hAnsi="Times New Roman" w:cs="Times New Roman"/>
          <w:sz w:val="24"/>
          <w:szCs w:val="24"/>
        </w:rPr>
        <w:t xml:space="preserve">г. к соглашению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A73229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73229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E507FA">
        <w:rPr>
          <w:rFonts w:ascii="Times New Roman" w:hAnsi="Times New Roman" w:cs="Times New Roman"/>
          <w:sz w:val="24"/>
          <w:szCs w:val="24"/>
        </w:rPr>
        <w:t>ьного финансового контроля №</w:t>
      </w:r>
      <w:r w:rsidR="00A73229">
        <w:rPr>
          <w:rFonts w:ascii="Times New Roman" w:hAnsi="Times New Roman" w:cs="Times New Roman"/>
          <w:sz w:val="24"/>
          <w:szCs w:val="24"/>
        </w:rPr>
        <w:t xml:space="preserve"> </w:t>
      </w:r>
      <w:r w:rsidR="001C4F1F">
        <w:rPr>
          <w:rFonts w:ascii="Times New Roman" w:hAnsi="Times New Roman" w:cs="Times New Roman"/>
          <w:sz w:val="24"/>
          <w:szCs w:val="24"/>
        </w:rPr>
        <w:t xml:space="preserve"> </w:t>
      </w:r>
      <w:r w:rsidR="00A73229">
        <w:rPr>
          <w:rFonts w:ascii="Times New Roman" w:hAnsi="Times New Roman" w:cs="Times New Roman"/>
          <w:sz w:val="24"/>
          <w:szCs w:val="24"/>
        </w:rPr>
        <w:t>055 от</w:t>
      </w:r>
      <w:r w:rsidR="001C4F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3229">
        <w:rPr>
          <w:rFonts w:ascii="Times New Roman" w:hAnsi="Times New Roman" w:cs="Times New Roman"/>
          <w:sz w:val="24"/>
          <w:szCs w:val="24"/>
        </w:rPr>
        <w:t xml:space="preserve"> 30.11.2017г..,</w:t>
      </w:r>
      <w:r w:rsidR="00942C89">
        <w:rPr>
          <w:rFonts w:ascii="Times New Roman" w:hAnsi="Times New Roman" w:cs="Times New Roman"/>
          <w:sz w:val="24"/>
          <w:szCs w:val="24"/>
        </w:rPr>
        <w:t xml:space="preserve">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A7322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A73229">
        <w:rPr>
          <w:rFonts w:ascii="Times New Roman" w:hAnsi="Times New Roman" w:cs="Times New Roman"/>
          <w:sz w:val="24"/>
          <w:szCs w:val="24"/>
        </w:rPr>
        <w:t xml:space="preserve">» на </w:t>
      </w:r>
      <w:r w:rsidR="001C4F1F">
        <w:rPr>
          <w:rFonts w:ascii="Times New Roman" w:hAnsi="Times New Roman" w:cs="Times New Roman"/>
          <w:sz w:val="24"/>
          <w:szCs w:val="24"/>
        </w:rPr>
        <w:t>2021</w:t>
      </w:r>
      <w:r w:rsidR="00F03EC7">
        <w:rPr>
          <w:rFonts w:ascii="Times New Roman" w:hAnsi="Times New Roman" w:cs="Times New Roman"/>
          <w:sz w:val="24"/>
          <w:szCs w:val="24"/>
        </w:rPr>
        <w:t xml:space="preserve"> год, п.1.6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МО «Черноярский район»  № </w:t>
      </w:r>
      <w:r w:rsidR="001C4F1F">
        <w:rPr>
          <w:rFonts w:ascii="Times New Roman" w:hAnsi="Times New Roman" w:cs="Times New Roman"/>
          <w:sz w:val="24"/>
          <w:szCs w:val="24"/>
        </w:rPr>
        <w:t>4-р от 06.04.2021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229" w:rsidRPr="00A73229" w:rsidRDefault="004C36DD" w:rsidP="00A73229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Предмет мероприятия</w:t>
      </w:r>
      <w:r w:rsidRPr="00A73229">
        <w:rPr>
          <w:b w:val="0"/>
          <w:bCs w:val="0"/>
          <w:u w:val="single"/>
        </w:rPr>
        <w:t>:</w:t>
      </w:r>
      <w:r w:rsidR="007746B0" w:rsidRPr="00A73229">
        <w:rPr>
          <w:b w:val="0"/>
          <w:bCs w:val="0"/>
          <w:u w:val="single"/>
        </w:rPr>
        <w:t xml:space="preserve"> </w:t>
      </w:r>
      <w:r w:rsidR="00A73229" w:rsidRPr="00A73229">
        <w:rPr>
          <w:b w:val="0"/>
          <w:bCs w:val="0"/>
        </w:rPr>
        <w:t xml:space="preserve">Пакет документов, </w:t>
      </w:r>
      <w:r w:rsidR="00A73229" w:rsidRPr="00A73229">
        <w:rPr>
          <w:b w:val="0"/>
        </w:rPr>
        <w:t xml:space="preserve">бюджетная отчетность об  исполнении бюджета муниципального образования «Село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</w:rPr>
        <w:t xml:space="preserve">» </w:t>
      </w:r>
      <w:r w:rsidR="00A73229" w:rsidRPr="00A73229">
        <w:rPr>
          <w:b w:val="0"/>
          <w:bCs w:val="0"/>
        </w:rPr>
        <w:t xml:space="preserve"> к проекту Решения Совета                     МО «</w:t>
      </w:r>
      <w:r w:rsidR="00A73229" w:rsidRPr="00A73229">
        <w:rPr>
          <w:b w:val="0"/>
        </w:rPr>
        <w:t xml:space="preserve">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  <w:bCs w:val="0"/>
        </w:rPr>
        <w:t>» «Об исполнении бюджета муниципального образования «</w:t>
      </w:r>
      <w:r w:rsidR="00A73229" w:rsidRPr="00A73229">
        <w:rPr>
          <w:b w:val="0"/>
        </w:rPr>
        <w:t xml:space="preserve">Село </w:t>
      </w:r>
      <w:proofErr w:type="spellStart"/>
      <w:r w:rsidR="00A73229" w:rsidRPr="00A73229">
        <w:rPr>
          <w:b w:val="0"/>
        </w:rPr>
        <w:t>Ушаковка</w:t>
      </w:r>
      <w:proofErr w:type="spellEnd"/>
      <w:r w:rsidR="00A73229" w:rsidRPr="00A73229">
        <w:rPr>
          <w:b w:val="0"/>
          <w:bCs w:val="0"/>
        </w:rPr>
        <w:t xml:space="preserve">» за </w:t>
      </w:r>
      <w:r w:rsidR="001C4F1F">
        <w:rPr>
          <w:b w:val="0"/>
          <w:bCs w:val="0"/>
        </w:rPr>
        <w:t>2020</w:t>
      </w:r>
      <w:r w:rsidR="00A73229" w:rsidRPr="00A73229">
        <w:rPr>
          <w:b w:val="0"/>
          <w:bCs w:val="0"/>
        </w:rPr>
        <w:t xml:space="preserve"> год».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C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46B0" w:rsidRPr="00DF72C6">
        <w:rPr>
          <w:rFonts w:ascii="Times New Roman" w:hAnsi="Times New Roman" w:cs="Times New Roman"/>
          <w:sz w:val="24"/>
          <w:szCs w:val="24"/>
        </w:rPr>
        <w:t>«</w:t>
      </w:r>
      <w:r w:rsidR="00DF72C6" w:rsidRP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 w:rsidRP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7746B0" w:rsidRPr="00DF72C6">
        <w:rPr>
          <w:rFonts w:ascii="Times New Roman" w:hAnsi="Times New Roman" w:cs="Times New Roman"/>
          <w:sz w:val="24"/>
          <w:szCs w:val="24"/>
        </w:rPr>
        <w:t>»</w:t>
      </w:r>
      <w:r w:rsidR="0039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   </w:t>
      </w:r>
      <w:r w:rsidR="001C4F1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DF72C6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F72C6">
        <w:rPr>
          <w:b w:val="0"/>
          <w:u w:val="single"/>
        </w:rPr>
        <w:t>Объект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</w:rPr>
        <w:t xml:space="preserve"> </w:t>
      </w:r>
      <w:r w:rsidR="00942C89" w:rsidRPr="00DF72C6">
        <w:rPr>
          <w:b w:val="0"/>
          <w:bCs w:val="0"/>
        </w:rPr>
        <w:t xml:space="preserve">Администрация </w:t>
      </w:r>
      <w:r w:rsidR="00A20666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20666" w:rsidRPr="00DF72C6">
        <w:rPr>
          <w:b w:val="0"/>
          <w:bCs w:val="0"/>
        </w:rPr>
        <w:t>»</w:t>
      </w:r>
      <w:r w:rsidRPr="00DF72C6">
        <w:rPr>
          <w:b w:val="0"/>
          <w:bCs w:val="0"/>
        </w:rPr>
        <w:t>.</w:t>
      </w:r>
    </w:p>
    <w:p w:rsidR="004C36DD" w:rsidRPr="00DF72C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 xml:space="preserve">Проверяемый </w:t>
      </w:r>
      <w:r w:rsidR="004C36DD" w:rsidRPr="00DF72C6">
        <w:rPr>
          <w:b w:val="0"/>
          <w:u w:val="single"/>
        </w:rPr>
        <w:t xml:space="preserve"> период</w:t>
      </w:r>
      <w:r w:rsidR="00A73229">
        <w:rPr>
          <w:b w:val="0"/>
          <w:bCs w:val="0"/>
        </w:rPr>
        <w:t xml:space="preserve">: </w:t>
      </w:r>
      <w:r w:rsidR="001C4F1F">
        <w:rPr>
          <w:b w:val="0"/>
          <w:bCs w:val="0"/>
        </w:rPr>
        <w:t>2020</w:t>
      </w:r>
      <w:r w:rsidR="004C36DD" w:rsidRPr="00DF72C6">
        <w:rPr>
          <w:b w:val="0"/>
          <w:bCs w:val="0"/>
        </w:rPr>
        <w:t xml:space="preserve"> год</w:t>
      </w:r>
      <w:r w:rsidR="007746B0" w:rsidRPr="00DF72C6">
        <w:rPr>
          <w:b w:val="0"/>
          <w:bCs w:val="0"/>
        </w:rPr>
        <w:t>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Сроки проведения мероприятия</w:t>
      </w:r>
      <w:r w:rsidR="007746B0" w:rsidRPr="00DF72C6">
        <w:rPr>
          <w:b w:val="0"/>
          <w:bCs w:val="0"/>
        </w:rPr>
        <w:t xml:space="preserve">: </w:t>
      </w:r>
      <w:r w:rsidR="001C4F1F">
        <w:rPr>
          <w:b w:val="0"/>
          <w:bCs w:val="0"/>
        </w:rPr>
        <w:t>07</w:t>
      </w:r>
      <w:r w:rsidR="00942C89" w:rsidRPr="00DF72C6">
        <w:rPr>
          <w:b w:val="0"/>
          <w:bCs w:val="0"/>
        </w:rPr>
        <w:t>.04</w:t>
      </w:r>
      <w:r w:rsidR="001C4F1F">
        <w:rPr>
          <w:b w:val="0"/>
          <w:bCs w:val="0"/>
        </w:rPr>
        <w:t>.2021г. - 16.04.2021</w:t>
      </w:r>
      <w:r w:rsidRPr="00DF72C6">
        <w:rPr>
          <w:b w:val="0"/>
          <w:bCs w:val="0"/>
        </w:rPr>
        <w:t>г</w:t>
      </w:r>
      <w:proofErr w:type="gramStart"/>
      <w:r w:rsidRPr="00DF72C6">
        <w:rPr>
          <w:b w:val="0"/>
          <w:bCs w:val="0"/>
        </w:rPr>
        <w:t>.</w:t>
      </w:r>
      <w:r w:rsidR="00F725BD" w:rsidRPr="00DF72C6">
        <w:rPr>
          <w:b w:val="0"/>
          <w:bCs w:val="0"/>
        </w:rPr>
        <w:t>.</w:t>
      </w:r>
      <w:proofErr w:type="gramEnd"/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F72C6">
        <w:rPr>
          <w:b w:val="0"/>
          <w:u w:val="single"/>
        </w:rPr>
        <w:t>Результаты мероприятия</w:t>
      </w:r>
      <w:r w:rsidRPr="00DF72C6">
        <w:rPr>
          <w:b w:val="0"/>
          <w:bCs w:val="0"/>
          <w:u w:val="single"/>
        </w:rPr>
        <w:t>:</w:t>
      </w:r>
    </w:p>
    <w:p w:rsidR="008533FB" w:rsidRPr="00DF72C6" w:rsidRDefault="00F725BD" w:rsidP="003940AA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DF72C6">
        <w:rPr>
          <w:b w:val="0"/>
          <w:bCs w:val="0"/>
        </w:rPr>
        <w:t>Проведено</w:t>
      </w:r>
      <w:r w:rsidR="004C36DD" w:rsidRPr="00DF72C6">
        <w:rPr>
          <w:b w:val="0"/>
          <w:bCs w:val="0"/>
        </w:rPr>
        <w:t xml:space="preserve"> </w:t>
      </w:r>
      <w:r w:rsidR="00C63C98" w:rsidRPr="00DF72C6">
        <w:rPr>
          <w:b w:val="0"/>
        </w:rPr>
        <w:t>экспертно-аналитическое</w:t>
      </w:r>
      <w:r w:rsidRPr="00DF72C6">
        <w:rPr>
          <w:b w:val="0"/>
        </w:rPr>
        <w:t xml:space="preserve"> мероприятие по вопросу</w:t>
      </w:r>
      <w:r w:rsidR="00E959AD" w:rsidRPr="00DF72C6">
        <w:rPr>
          <w:b w:val="0"/>
        </w:rPr>
        <w:t>:</w:t>
      </w:r>
      <w:r w:rsidRPr="00DF72C6">
        <w:rPr>
          <w:b w:val="0"/>
        </w:rPr>
        <w:t xml:space="preserve"> «</w:t>
      </w:r>
      <w:r w:rsidR="00BC37A1" w:rsidRPr="00DF72C6">
        <w:rPr>
          <w:b w:val="0"/>
          <w:bCs w:val="0"/>
        </w:rPr>
        <w:t xml:space="preserve">Подготовка </w:t>
      </w:r>
      <w:r w:rsidR="00A73229">
        <w:rPr>
          <w:b w:val="0"/>
          <w:bCs w:val="0"/>
        </w:rPr>
        <w:t xml:space="preserve">                  заклю</w:t>
      </w:r>
      <w:r w:rsidR="00BC37A1" w:rsidRPr="00DF72C6">
        <w:rPr>
          <w:b w:val="0"/>
          <w:bCs w:val="0"/>
        </w:rPr>
        <w:t>чения по результатам внешней проверки</w:t>
      </w:r>
      <w:r w:rsidR="00BC37A1" w:rsidRPr="00DF72C6">
        <w:rPr>
          <w:b w:val="0"/>
        </w:rPr>
        <w:t xml:space="preserve"> годового отчета об </w:t>
      </w:r>
      <w:r w:rsidR="00A73229">
        <w:rPr>
          <w:b w:val="0"/>
          <w:bCs w:val="0"/>
        </w:rPr>
        <w:t>исполнении бюджета</w:t>
      </w:r>
      <w:r w:rsidR="00942C89" w:rsidRPr="00DF72C6">
        <w:rPr>
          <w:b w:val="0"/>
          <w:bCs w:val="0"/>
        </w:rPr>
        <w:t xml:space="preserve">  </w:t>
      </w:r>
      <w:r w:rsidR="00BC37A1" w:rsidRPr="00DF72C6">
        <w:rPr>
          <w:b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73229">
        <w:rPr>
          <w:b w:val="0"/>
          <w:bCs w:val="0"/>
        </w:rPr>
        <w:t xml:space="preserve">» за </w:t>
      </w:r>
      <w:r w:rsidR="001C4F1F">
        <w:rPr>
          <w:b w:val="0"/>
          <w:bCs w:val="0"/>
        </w:rPr>
        <w:t>2020</w:t>
      </w:r>
      <w:r w:rsidR="00BC37A1" w:rsidRPr="00DF72C6">
        <w:rPr>
          <w:b w:val="0"/>
        </w:rPr>
        <w:t xml:space="preserve"> год</w:t>
      </w:r>
      <w:r w:rsidRPr="00DF72C6">
        <w:rPr>
          <w:b w:val="0"/>
        </w:rPr>
        <w:t>».</w:t>
      </w:r>
    </w:p>
    <w:p w:rsidR="00C316C6" w:rsidRPr="00DF72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E507FA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C4F1F"/>
    <w:rsid w:val="003940AA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B1A81"/>
    <w:rsid w:val="008C3D90"/>
    <w:rsid w:val="008F08D6"/>
    <w:rsid w:val="00942C89"/>
    <w:rsid w:val="00962F29"/>
    <w:rsid w:val="009A3F8A"/>
    <w:rsid w:val="00A20666"/>
    <w:rsid w:val="00A60DD9"/>
    <w:rsid w:val="00A73229"/>
    <w:rsid w:val="00AA1342"/>
    <w:rsid w:val="00AB2BF5"/>
    <w:rsid w:val="00AD5F51"/>
    <w:rsid w:val="00BC37A1"/>
    <w:rsid w:val="00C316C6"/>
    <w:rsid w:val="00C6183A"/>
    <w:rsid w:val="00C63C98"/>
    <w:rsid w:val="00D32EDA"/>
    <w:rsid w:val="00DF72C6"/>
    <w:rsid w:val="00E507FA"/>
    <w:rsid w:val="00E959AD"/>
    <w:rsid w:val="00F03EC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2021-04-13T04:46:00Z</cp:lastPrinted>
  <dcterms:created xsi:type="dcterms:W3CDTF">2015-11-05T06:13:00Z</dcterms:created>
  <dcterms:modified xsi:type="dcterms:W3CDTF">2021-04-13T04:47:00Z</dcterms:modified>
</cp:coreProperties>
</file>