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7A" w:rsidRDefault="00E37D7A" w:rsidP="00E37D7A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F0FF3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0E4DEA" wp14:editId="2FCFC98C">
            <wp:simplePos x="0" y="0"/>
            <wp:positionH relativeFrom="column">
              <wp:posOffset>-24384</wp:posOffset>
            </wp:positionH>
            <wp:positionV relativeFrom="paragraph">
              <wp:posOffset>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ПРЕСС-РЕЛИЗ</w:t>
      </w:r>
    </w:p>
    <w:p w:rsidR="00E37D7A" w:rsidRDefault="00E37D7A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E37D7A" w:rsidRDefault="006F0FF3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F0FF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 МФЦ ПРОВЕЛИ ОПРОС ЗАЯВИТЕЛЕЙ О КАЧЕСТВЕ ПРЕДОСТАВЛЕНИЯ </w:t>
      </w:r>
    </w:p>
    <w:p w:rsidR="00D20BA0" w:rsidRDefault="006F0FF3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F0FF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УСЛУГ РОСРЕЕСТРА</w:t>
      </w:r>
    </w:p>
    <w:p w:rsidR="00D20BA0" w:rsidRDefault="00D20BA0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D20BA0" w:rsidRPr="00D17E6C" w:rsidRDefault="006F0FF3" w:rsidP="00D20BA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апреле и мае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202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было проведено очередное анкетирование 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заявителей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в </w:t>
      </w:r>
      <w:r w:rsidR="00E37D7A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многофункциональных центрах 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тему: «Качество предоставления государственных услуг Росреестра». </w:t>
      </w:r>
    </w:p>
    <w:p w:rsidR="00D20BA0" w:rsidRPr="00D17E6C" w:rsidRDefault="00125470" w:rsidP="00D20BA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Всего б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ыло опрошено 2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88</w:t>
      </w:r>
      <w:r w:rsidR="00CA1A1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заявителей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филиалах АУ АО «МФЦ»</w:t>
      </w:r>
      <w:r w:rsidR="000246D8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0BA0" w:rsidRPr="00D17E6C" w:rsidRDefault="006F0FF3" w:rsidP="005578F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Анализ показал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что самой востребованной услугой </w:t>
      </w:r>
      <w:proofErr w:type="spellStart"/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является 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ая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регистраци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(2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%)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далее идет одновременн</w:t>
      </w:r>
      <w:r w:rsidR="000246D8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ая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подач</w:t>
      </w:r>
      <w:r w:rsidR="000246D8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документов на государственную регистрацию прав и постановку на государственный кадастровый учет (26%), 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 получением сведений об объекте недвижимости 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обратил</w:t>
      </w:r>
      <w:r w:rsidR="000246D8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сь 22% респондентов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за постановк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ой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государств</w:t>
      </w:r>
      <w:r w:rsidR="006171C1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енный кадастровый учет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16%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 другими услугами ведомств</w:t>
      </w:r>
      <w:r w:rsidR="00924B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5578F5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</w:t>
      </w:r>
      <w:r w:rsidR="00D20BA0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% (регистрация договора аренды, исправление технической ошибки).</w:t>
      </w:r>
    </w:p>
    <w:p w:rsidR="00FE7E64" w:rsidRPr="00D17E6C" w:rsidRDefault="005578F5" w:rsidP="00C22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Чаще всего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заявители узнают о возможности получении услуг </w:t>
      </w:r>
      <w:proofErr w:type="spellStart"/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МФЦ 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знакомых</w:t>
      </w:r>
      <w:r w:rsidR="00FE7E64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27%), от сотрудников МФЦ и Управления </w:t>
      </w:r>
      <w:proofErr w:type="spellStart"/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Астраханской области (20%)</w:t>
      </w:r>
      <w:r w:rsidR="00D17E6C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на сайте </w:t>
      </w:r>
      <w:proofErr w:type="spellStart"/>
      <w:r w:rsidR="00D17E6C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D17E6C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МФЦ (в том числе в социальных сетях) (20%)</w:t>
      </w:r>
      <w:r w:rsid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22876" w:rsidRP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из средств массовой информации </w:t>
      </w:r>
      <w:r w:rsid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C22876" w:rsidRP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14%, на портале </w:t>
      </w:r>
      <w:proofErr w:type="spellStart"/>
      <w:r w:rsidR="00C22876" w:rsidRP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госуслуг</w:t>
      </w:r>
      <w:proofErr w:type="spellEnd"/>
      <w:r w:rsidR="00C22876" w:rsidRP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- 12%, на информационных стендах МФЦ </w:t>
      </w:r>
      <w:r w:rsidR="00924B5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C22876" w:rsidRPr="00C228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7%.</w:t>
      </w:r>
    </w:p>
    <w:p w:rsidR="00FE7E64" w:rsidRPr="00D17E6C" w:rsidRDefault="005578F5" w:rsidP="00C2287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отчетном периоде 70% респондентов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обра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тились</w:t>
      </w:r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 услугами </w:t>
      </w:r>
      <w:proofErr w:type="spellStart"/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6F0FF3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МФЦ </w:t>
      </w:r>
      <w:r w:rsidR="00FE7E64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порядке живой очереди.</w:t>
      </w:r>
    </w:p>
    <w:p w:rsidR="00FE7E64" w:rsidRPr="00D17E6C" w:rsidRDefault="005578F5" w:rsidP="00FE7E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86% заявителей провели в очереди менее</w:t>
      </w:r>
      <w:r w:rsidR="00FE7E64"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15 минут, 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13% опрошенных от 15 до 30 минут, 1% - более 30 минут.</w:t>
      </w:r>
    </w:p>
    <w:p w:rsidR="00FE7E64" w:rsidRDefault="005578F5" w:rsidP="0002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="00FE7E64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заявителей </w:t>
      </w:r>
      <w:r w:rsidR="00ED198C">
        <w:rPr>
          <w:rFonts w:ascii="Times New Roman" w:hAnsi="Times New Roman" w:cs="Times New Roman"/>
          <w:color w:val="000000" w:themeColor="text1"/>
          <w:sz w:val="26"/>
          <w:szCs w:val="26"/>
        </w:rPr>
        <w:t>обратились в офис</w:t>
      </w:r>
      <w:r w:rsidR="004E429C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 лично</w:t>
      </w:r>
      <w:r w:rsidR="00E633C6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E429C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B10">
        <w:rPr>
          <w:rFonts w:ascii="Times New Roman" w:hAnsi="Times New Roman" w:cs="Times New Roman"/>
          <w:color w:val="000000" w:themeColor="text1"/>
          <w:sz w:val="26"/>
          <w:szCs w:val="26"/>
        </w:rPr>
        <w:t>так как считают</w:t>
      </w:r>
      <w:r w:rsidR="00E633C6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7E6C">
        <w:rPr>
          <w:rFonts w:ascii="Times New Roman" w:hAnsi="Times New Roman" w:cs="Times New Roman"/>
          <w:color w:val="000000"/>
          <w:sz w:val="26"/>
          <w:szCs w:val="26"/>
        </w:rPr>
        <w:t>личное обращение наиболее надежн</w:t>
      </w:r>
      <w:r w:rsidR="00A53B10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D17E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E429C" w:rsidRPr="00D17E6C">
        <w:rPr>
          <w:rFonts w:ascii="Times New Roman" w:hAnsi="Times New Roman" w:cs="Times New Roman"/>
          <w:color w:val="000000"/>
          <w:sz w:val="26"/>
          <w:szCs w:val="26"/>
        </w:rPr>
        <w:t>ведь при возникших вопросах можно обратиться к</w:t>
      </w:r>
      <w:r w:rsidRPr="00D17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6D8" w:rsidRPr="00D17E6C">
        <w:rPr>
          <w:rFonts w:ascii="Times New Roman" w:hAnsi="Times New Roman" w:cs="Times New Roman"/>
          <w:color w:val="000000"/>
          <w:sz w:val="26"/>
          <w:szCs w:val="26"/>
        </w:rPr>
        <w:t>специалистам</w:t>
      </w:r>
      <w:r w:rsidRPr="00D17E6C">
        <w:rPr>
          <w:rFonts w:ascii="Times New Roman" w:hAnsi="Times New Roman" w:cs="Times New Roman"/>
          <w:color w:val="000000"/>
          <w:sz w:val="26"/>
          <w:szCs w:val="26"/>
        </w:rPr>
        <w:t>, уточнить о необходимом перечне документов, получить консультации.</w:t>
      </w:r>
      <w:r w:rsidR="004E429C" w:rsidRPr="00D17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4E429C" w:rsidRPr="00D17E6C" w:rsidRDefault="004E429C" w:rsidP="004E4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Респонденты отметили высокий уровень квалификации сотрудников </w:t>
      </w:r>
      <w:r w:rsidR="000246D8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многофункциональных центров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. Специалисты помогают правильно заполнить бланки документов необходимых для предоставления услуги, подсказывают в случае необходимости, каких документов не хватает.</w:t>
      </w:r>
    </w:p>
    <w:p w:rsidR="000B1767" w:rsidRPr="00D17E6C" w:rsidRDefault="000246D8" w:rsidP="0002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В заключении заявители выразили предложения по улучшению работы офисов МФЦ: установить кулеры с водой, увеличить количества окон</w:t>
      </w:r>
      <w:r w:rsidR="00D17E6C"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приема</w:t>
      </w:r>
      <w:r w:rsidRPr="00D17E6C">
        <w:rPr>
          <w:rFonts w:ascii="Times New Roman" w:hAnsi="Times New Roman" w:cs="Times New Roman"/>
          <w:color w:val="000000" w:themeColor="text1"/>
          <w:sz w:val="26"/>
          <w:szCs w:val="26"/>
        </w:rPr>
        <w:t>, увеличить количество мест для ожидания и др.</w:t>
      </w:r>
    </w:p>
    <w:p w:rsidR="00463859" w:rsidRDefault="00463859" w:rsidP="009F7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17E6C" w:rsidRPr="00BB4ADD" w:rsidRDefault="00D17E6C" w:rsidP="00D17E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D17E6C" w:rsidRPr="00BB4ADD" w:rsidRDefault="00D17E6C" w:rsidP="00D17E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D17E6C" w:rsidRPr="00BB4ADD" w:rsidRDefault="00D17E6C" w:rsidP="00D17E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D17E6C" w:rsidRPr="00BB4ADD" w:rsidRDefault="00D17E6C" w:rsidP="00D1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D17E6C" w:rsidRPr="00BB4ADD" w:rsidRDefault="00D17E6C" w:rsidP="00D1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D17E6C" w:rsidRPr="00BB4ADD" w:rsidRDefault="00D17E6C" w:rsidP="00D1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FF4386" w:rsidRPr="00D17E6C" w:rsidRDefault="00D17E6C" w:rsidP="00D17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sectPr w:rsidR="00FF4386" w:rsidRPr="00D17E6C" w:rsidSect="004638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16B"/>
    <w:multiLevelType w:val="hybridMultilevel"/>
    <w:tmpl w:val="74E4CA9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76BDF"/>
    <w:multiLevelType w:val="hybridMultilevel"/>
    <w:tmpl w:val="4D728514"/>
    <w:lvl w:ilvl="0" w:tplc="69EA9FB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637F5"/>
    <w:multiLevelType w:val="hybridMultilevel"/>
    <w:tmpl w:val="B63C8EBC"/>
    <w:lvl w:ilvl="0" w:tplc="D52818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F0A00"/>
    <w:multiLevelType w:val="hybridMultilevel"/>
    <w:tmpl w:val="D838655E"/>
    <w:lvl w:ilvl="0" w:tplc="2C984C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7B1FF1"/>
    <w:multiLevelType w:val="hybridMultilevel"/>
    <w:tmpl w:val="06A2F1B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0"/>
    <w:rsid w:val="00022FB7"/>
    <w:rsid w:val="000246D8"/>
    <w:rsid w:val="000B1767"/>
    <w:rsid w:val="00125470"/>
    <w:rsid w:val="002D6D27"/>
    <w:rsid w:val="00463859"/>
    <w:rsid w:val="004E429C"/>
    <w:rsid w:val="005578F5"/>
    <w:rsid w:val="006171C1"/>
    <w:rsid w:val="006F0FF3"/>
    <w:rsid w:val="00924B52"/>
    <w:rsid w:val="00971639"/>
    <w:rsid w:val="009B0F02"/>
    <w:rsid w:val="009F722F"/>
    <w:rsid w:val="00A36A9B"/>
    <w:rsid w:val="00A53B10"/>
    <w:rsid w:val="00BD5E3F"/>
    <w:rsid w:val="00C22876"/>
    <w:rsid w:val="00CA1A10"/>
    <w:rsid w:val="00D17E6C"/>
    <w:rsid w:val="00D20BA0"/>
    <w:rsid w:val="00DE1FB8"/>
    <w:rsid w:val="00E17824"/>
    <w:rsid w:val="00E37D7A"/>
    <w:rsid w:val="00E633C6"/>
    <w:rsid w:val="00ED198C"/>
    <w:rsid w:val="00EF70E0"/>
    <w:rsid w:val="00F5340D"/>
    <w:rsid w:val="00F64890"/>
    <w:rsid w:val="00FE7E64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C026-3C0E-4A91-87A8-A33B4BA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12</cp:revision>
  <cp:lastPrinted>2021-06-08T07:52:00Z</cp:lastPrinted>
  <dcterms:created xsi:type="dcterms:W3CDTF">2019-12-26T07:27:00Z</dcterms:created>
  <dcterms:modified xsi:type="dcterms:W3CDTF">2021-06-08T07:54:00Z</dcterms:modified>
</cp:coreProperties>
</file>