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0A" w:rsidRPr="006E29BD" w:rsidRDefault="001A7279" w:rsidP="006E7E58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24765</wp:posOffset>
            </wp:positionV>
            <wp:extent cx="134302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47" y="21496"/>
                <wp:lineTo x="21447" y="0"/>
                <wp:lineTo x="0" y="0"/>
              </wp:wrapPolygon>
            </wp:wrapTight>
            <wp:docPr id="2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A0A" w:rsidRPr="006E29BD">
        <w:rPr>
          <w:b/>
          <w:sz w:val="28"/>
          <w:szCs w:val="28"/>
        </w:rPr>
        <w:t>Ведение государственного фонда данных, полученных в резуль</w:t>
      </w:r>
      <w:r w:rsidR="006E29BD" w:rsidRPr="006E29BD">
        <w:rPr>
          <w:b/>
          <w:sz w:val="28"/>
          <w:szCs w:val="28"/>
        </w:rPr>
        <w:t>тате проведения землеустройства</w:t>
      </w:r>
    </w:p>
    <w:p w:rsidR="006E29BD" w:rsidRDefault="006E29BD" w:rsidP="006E7E58">
      <w:pPr>
        <w:ind w:firstLine="708"/>
        <w:jc w:val="center"/>
        <w:rPr>
          <w:sz w:val="28"/>
          <w:szCs w:val="28"/>
        </w:rPr>
      </w:pPr>
    </w:p>
    <w:p w:rsidR="006E29BD" w:rsidRPr="00483F43" w:rsidRDefault="0025613A" w:rsidP="006E2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Астраханской области информирует, что г</w:t>
      </w:r>
      <w:r w:rsidR="007C3730" w:rsidRPr="00483F43">
        <w:rPr>
          <w:sz w:val="28"/>
          <w:szCs w:val="28"/>
        </w:rPr>
        <w:t>осударственный фонд данных</w:t>
      </w:r>
      <w:r w:rsidR="009E2022">
        <w:rPr>
          <w:sz w:val="28"/>
          <w:szCs w:val="28"/>
        </w:rPr>
        <w:t>, полученных в результате проведения землеустройства (далее – ГФДЗ)</w:t>
      </w:r>
      <w:r w:rsidR="007C3730" w:rsidRPr="00483F43">
        <w:rPr>
          <w:sz w:val="28"/>
          <w:szCs w:val="28"/>
        </w:rPr>
        <w:t xml:space="preserve"> формируется на основе сбора, обработки, учета, хранения и распространения документированной информации </w:t>
      </w:r>
      <w:r w:rsidR="00D01F22">
        <w:rPr>
          <w:sz w:val="28"/>
          <w:szCs w:val="28"/>
        </w:rPr>
        <w:t xml:space="preserve">                           </w:t>
      </w:r>
      <w:r w:rsidR="00576B4B">
        <w:rPr>
          <w:sz w:val="28"/>
          <w:szCs w:val="28"/>
        </w:rPr>
        <w:t xml:space="preserve">о проведении </w:t>
      </w:r>
      <w:r w:rsidR="007C3730" w:rsidRPr="00483F43">
        <w:rPr>
          <w:sz w:val="28"/>
          <w:szCs w:val="28"/>
        </w:rPr>
        <w:t>землеустройства.</w:t>
      </w:r>
    </w:p>
    <w:p w:rsidR="009A7F89" w:rsidRDefault="009A7F89" w:rsidP="006E7E58">
      <w:pPr>
        <w:ind w:firstLine="708"/>
        <w:jc w:val="both"/>
        <w:rPr>
          <w:sz w:val="28"/>
          <w:szCs w:val="28"/>
        </w:rPr>
      </w:pPr>
      <w:r w:rsidRPr="006F4692">
        <w:rPr>
          <w:sz w:val="28"/>
          <w:szCs w:val="28"/>
        </w:rPr>
        <w:t xml:space="preserve">К </w:t>
      </w:r>
      <w:r w:rsidR="0025613A">
        <w:rPr>
          <w:sz w:val="28"/>
          <w:szCs w:val="28"/>
        </w:rPr>
        <w:t xml:space="preserve">основным запрашиваемым </w:t>
      </w:r>
      <w:r w:rsidRPr="006F4692">
        <w:rPr>
          <w:sz w:val="28"/>
          <w:szCs w:val="28"/>
        </w:rPr>
        <w:t xml:space="preserve">документам </w:t>
      </w:r>
      <w:r>
        <w:rPr>
          <w:sz w:val="28"/>
          <w:szCs w:val="28"/>
        </w:rPr>
        <w:t>ГФДЗ</w:t>
      </w:r>
      <w:r w:rsidRPr="006F4692">
        <w:rPr>
          <w:sz w:val="28"/>
          <w:szCs w:val="28"/>
        </w:rPr>
        <w:t xml:space="preserve"> относятся следующие документы:</w:t>
      </w:r>
      <w:r w:rsidR="00D01F2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F4692">
        <w:rPr>
          <w:sz w:val="28"/>
          <w:szCs w:val="28"/>
        </w:rPr>
        <w:t xml:space="preserve">атериалы </w:t>
      </w:r>
      <w:r w:rsidR="00D01F22">
        <w:rPr>
          <w:sz w:val="28"/>
          <w:szCs w:val="28"/>
        </w:rPr>
        <w:t xml:space="preserve">инвентаризации земель, </w:t>
      </w:r>
      <w:r w:rsidR="0025613A">
        <w:rPr>
          <w:sz w:val="28"/>
          <w:szCs w:val="28"/>
        </w:rPr>
        <w:t>кар</w:t>
      </w:r>
      <w:r w:rsidR="006E7E58">
        <w:rPr>
          <w:sz w:val="28"/>
          <w:szCs w:val="28"/>
        </w:rPr>
        <w:t>т</w:t>
      </w:r>
      <w:r w:rsidR="0025613A">
        <w:rPr>
          <w:sz w:val="28"/>
          <w:szCs w:val="28"/>
        </w:rPr>
        <w:t>ографические материалы различных масштабов</w:t>
      </w:r>
      <w:r w:rsidR="00D01F22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6F4692">
        <w:rPr>
          <w:sz w:val="28"/>
          <w:szCs w:val="28"/>
        </w:rPr>
        <w:t>роекты т</w:t>
      </w:r>
      <w:r w:rsidR="00D01F22">
        <w:rPr>
          <w:sz w:val="28"/>
          <w:szCs w:val="28"/>
        </w:rPr>
        <w:t>ерриториального землеустройства,</w:t>
      </w:r>
      <w:r>
        <w:rPr>
          <w:sz w:val="28"/>
          <w:szCs w:val="28"/>
        </w:rPr>
        <w:t xml:space="preserve"> </w:t>
      </w:r>
      <w:r w:rsidR="0025613A">
        <w:rPr>
          <w:sz w:val="28"/>
          <w:szCs w:val="28"/>
        </w:rPr>
        <w:t>землеустроительные дела</w:t>
      </w:r>
      <w:r w:rsidR="00D01F22">
        <w:rPr>
          <w:sz w:val="28"/>
          <w:szCs w:val="28"/>
        </w:rPr>
        <w:t xml:space="preserve"> </w:t>
      </w:r>
      <w:r>
        <w:rPr>
          <w:sz w:val="28"/>
          <w:szCs w:val="28"/>
        </w:rPr>
        <w:t>и т.д</w:t>
      </w:r>
      <w:r w:rsidRPr="006F46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2022" w:rsidRDefault="005A40F0" w:rsidP="006E7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4692" w:rsidRPr="006F4692">
        <w:rPr>
          <w:sz w:val="28"/>
          <w:szCs w:val="28"/>
        </w:rPr>
        <w:t xml:space="preserve">редоставление документов из </w:t>
      </w:r>
      <w:r>
        <w:rPr>
          <w:sz w:val="28"/>
          <w:szCs w:val="28"/>
        </w:rPr>
        <w:t xml:space="preserve">ГФДЗ </w:t>
      </w:r>
      <w:r w:rsidR="006F4692" w:rsidRPr="006F4692">
        <w:rPr>
          <w:sz w:val="28"/>
          <w:szCs w:val="28"/>
        </w:rPr>
        <w:t>заинтересованным ли</w:t>
      </w:r>
      <w:r w:rsidR="00E72DDC">
        <w:rPr>
          <w:sz w:val="28"/>
          <w:szCs w:val="28"/>
        </w:rPr>
        <w:t>цам на территории Астраханской области</w:t>
      </w:r>
      <w:r w:rsidR="006F4692" w:rsidRPr="006F4692">
        <w:rPr>
          <w:sz w:val="28"/>
          <w:szCs w:val="28"/>
        </w:rPr>
        <w:t xml:space="preserve"> осуществляет Управле</w:t>
      </w:r>
      <w:r w:rsidR="00E72DDC">
        <w:rPr>
          <w:sz w:val="28"/>
          <w:szCs w:val="28"/>
        </w:rPr>
        <w:t xml:space="preserve">ние Росреестра </w:t>
      </w:r>
      <w:r w:rsidR="009A7F89">
        <w:rPr>
          <w:sz w:val="28"/>
          <w:szCs w:val="28"/>
        </w:rPr>
        <w:t xml:space="preserve">               </w:t>
      </w:r>
      <w:r w:rsidR="00E72DDC">
        <w:rPr>
          <w:sz w:val="28"/>
          <w:szCs w:val="28"/>
        </w:rPr>
        <w:t>по Астраханской области</w:t>
      </w:r>
      <w:r w:rsidR="006F4692" w:rsidRPr="006F4692">
        <w:rPr>
          <w:sz w:val="28"/>
          <w:szCs w:val="28"/>
        </w:rPr>
        <w:t xml:space="preserve"> </w:t>
      </w:r>
      <w:r w:rsidR="00200CEB">
        <w:rPr>
          <w:sz w:val="28"/>
          <w:szCs w:val="28"/>
        </w:rPr>
        <w:t xml:space="preserve">(далее – Управление) </w:t>
      </w:r>
      <w:r w:rsidR="006F4692" w:rsidRPr="006F4692">
        <w:rPr>
          <w:sz w:val="28"/>
          <w:szCs w:val="28"/>
        </w:rPr>
        <w:t>и его территориальные отд</w:t>
      </w:r>
      <w:r>
        <w:rPr>
          <w:sz w:val="28"/>
          <w:szCs w:val="28"/>
        </w:rPr>
        <w:t xml:space="preserve">елы. </w:t>
      </w:r>
    </w:p>
    <w:p w:rsidR="00D90AE3" w:rsidRDefault="006E7E58" w:rsidP="006E7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первый квартал 2020 г. в ГФДЗ обратилось</w:t>
      </w:r>
      <w:r w:rsidR="00D90AE3" w:rsidRPr="00D01F22">
        <w:rPr>
          <w:sz w:val="28"/>
          <w:szCs w:val="28"/>
        </w:rPr>
        <w:t xml:space="preserve"> </w:t>
      </w:r>
      <w:r>
        <w:rPr>
          <w:sz w:val="28"/>
          <w:szCs w:val="28"/>
        </w:rPr>
        <w:t>302</w:t>
      </w:r>
      <w:r w:rsidR="00D01F22" w:rsidRPr="00D01F22">
        <w:rPr>
          <w:sz w:val="28"/>
          <w:szCs w:val="28"/>
        </w:rPr>
        <w:t xml:space="preserve"> </w:t>
      </w:r>
      <w:r w:rsidR="00D90AE3" w:rsidRPr="00D01F22">
        <w:rPr>
          <w:sz w:val="28"/>
          <w:szCs w:val="28"/>
        </w:rPr>
        <w:t>заявител</w:t>
      </w:r>
      <w:r>
        <w:rPr>
          <w:sz w:val="28"/>
          <w:szCs w:val="28"/>
        </w:rPr>
        <w:t>я</w:t>
      </w:r>
      <w:r w:rsidR="00D90AE3" w:rsidRPr="00D01F22">
        <w:rPr>
          <w:sz w:val="28"/>
          <w:szCs w:val="28"/>
        </w:rPr>
        <w:t xml:space="preserve"> (в 2019 г. за тот же период</w:t>
      </w:r>
      <w:r w:rsidR="00A5139E">
        <w:rPr>
          <w:sz w:val="28"/>
          <w:szCs w:val="28"/>
        </w:rPr>
        <w:t xml:space="preserve"> 122</w:t>
      </w:r>
      <w:r>
        <w:rPr>
          <w:sz w:val="28"/>
          <w:szCs w:val="28"/>
        </w:rPr>
        <w:t>2</w:t>
      </w:r>
      <w:r w:rsidR="00D90AE3" w:rsidRPr="00D01F22">
        <w:rPr>
          <w:sz w:val="28"/>
          <w:szCs w:val="28"/>
        </w:rPr>
        <w:t>).</w:t>
      </w:r>
    </w:p>
    <w:p w:rsidR="006F4692" w:rsidRPr="006F4692" w:rsidRDefault="00200CEB" w:rsidP="006E7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692" w:rsidRPr="006F4692">
        <w:rPr>
          <w:sz w:val="28"/>
          <w:szCs w:val="28"/>
        </w:rPr>
        <w:t xml:space="preserve">Запрашиваемые документы </w:t>
      </w:r>
      <w:r w:rsidR="00D01F22">
        <w:rPr>
          <w:sz w:val="28"/>
          <w:szCs w:val="28"/>
        </w:rPr>
        <w:t>ГФДЗ</w:t>
      </w:r>
      <w:r w:rsidR="006F4692" w:rsidRPr="006F4692">
        <w:rPr>
          <w:sz w:val="28"/>
          <w:szCs w:val="28"/>
        </w:rPr>
        <w:t xml:space="preserve"> или мотивированный отказ в их предоставлении подготавливается для передачи заинтересованным лицам в течение трех рабочих дней со дня принятия заявления.</w:t>
      </w:r>
    </w:p>
    <w:p w:rsidR="006F4692" w:rsidRPr="006F4692" w:rsidRDefault="006F4692" w:rsidP="006E7E58">
      <w:pPr>
        <w:ind w:firstLine="708"/>
        <w:jc w:val="both"/>
        <w:rPr>
          <w:sz w:val="28"/>
          <w:szCs w:val="28"/>
        </w:rPr>
      </w:pPr>
      <w:r w:rsidRPr="006F4692">
        <w:rPr>
          <w:sz w:val="28"/>
          <w:szCs w:val="28"/>
        </w:rPr>
        <w:t>В случае обращения за документами по почте предоставление копий документов производится в течение пятнадцати дней со дня получения заявления.</w:t>
      </w:r>
    </w:p>
    <w:p w:rsidR="007760F2" w:rsidRDefault="006F4692" w:rsidP="006E7E58">
      <w:pPr>
        <w:ind w:firstLine="708"/>
        <w:jc w:val="both"/>
        <w:rPr>
          <w:sz w:val="28"/>
          <w:szCs w:val="28"/>
        </w:rPr>
      </w:pPr>
      <w:r w:rsidRPr="006F4692">
        <w:rPr>
          <w:sz w:val="28"/>
          <w:szCs w:val="28"/>
        </w:rPr>
        <w:t>Заинтересованное лицо вправе запросить за один раз не более десяти единиц хранения (планшет, карта, землеустроительное дело и т.д.).</w:t>
      </w:r>
    </w:p>
    <w:p w:rsidR="006F4692" w:rsidRPr="006F4692" w:rsidRDefault="006F4692" w:rsidP="006E7E58">
      <w:pPr>
        <w:ind w:firstLine="708"/>
        <w:jc w:val="both"/>
        <w:rPr>
          <w:sz w:val="28"/>
          <w:szCs w:val="28"/>
        </w:rPr>
      </w:pPr>
      <w:r w:rsidRPr="006F4692">
        <w:rPr>
          <w:sz w:val="28"/>
          <w:szCs w:val="28"/>
        </w:rPr>
        <w:t xml:space="preserve">В течение рабочего дня время работы </w:t>
      </w:r>
      <w:r w:rsidR="006E7E58">
        <w:rPr>
          <w:sz w:val="28"/>
          <w:szCs w:val="28"/>
        </w:rPr>
        <w:t xml:space="preserve">заявителя </w:t>
      </w:r>
      <w:r w:rsidRPr="006F4692">
        <w:rPr>
          <w:sz w:val="28"/>
          <w:szCs w:val="28"/>
        </w:rPr>
        <w:t xml:space="preserve">с оригиналами документов в помещении </w:t>
      </w:r>
      <w:r w:rsidR="00A953AD">
        <w:rPr>
          <w:sz w:val="28"/>
          <w:szCs w:val="28"/>
        </w:rPr>
        <w:t>ГФДЗ</w:t>
      </w:r>
      <w:r w:rsidR="00123CA6">
        <w:rPr>
          <w:sz w:val="28"/>
          <w:szCs w:val="28"/>
        </w:rPr>
        <w:t xml:space="preserve"> не ограничено</w:t>
      </w:r>
      <w:r w:rsidR="009A7F89">
        <w:rPr>
          <w:sz w:val="28"/>
          <w:szCs w:val="28"/>
        </w:rPr>
        <w:t>, причём в</w:t>
      </w:r>
      <w:r w:rsidRPr="006F4692">
        <w:rPr>
          <w:sz w:val="28"/>
          <w:szCs w:val="28"/>
        </w:rPr>
        <w:t>ыписки и выкопировки из документов производятся пользователями самостоятельно.</w:t>
      </w:r>
    </w:p>
    <w:p w:rsidR="006F4692" w:rsidRPr="006F4692" w:rsidRDefault="006F4692" w:rsidP="006E7E58">
      <w:pPr>
        <w:ind w:firstLine="708"/>
        <w:jc w:val="both"/>
        <w:rPr>
          <w:sz w:val="28"/>
          <w:szCs w:val="28"/>
        </w:rPr>
      </w:pPr>
      <w:r w:rsidRPr="006F4692">
        <w:rPr>
          <w:sz w:val="28"/>
          <w:szCs w:val="28"/>
        </w:rPr>
        <w:t>По почте предоставляются только копии документов.</w:t>
      </w:r>
    </w:p>
    <w:p w:rsidR="006F4692" w:rsidRDefault="006F4692" w:rsidP="006E7E58">
      <w:pPr>
        <w:ind w:firstLine="708"/>
        <w:jc w:val="both"/>
        <w:rPr>
          <w:sz w:val="28"/>
          <w:szCs w:val="28"/>
        </w:rPr>
      </w:pPr>
      <w:r w:rsidRPr="006F4692">
        <w:rPr>
          <w:sz w:val="28"/>
          <w:szCs w:val="28"/>
        </w:rPr>
        <w:t xml:space="preserve">Документы </w:t>
      </w:r>
      <w:r w:rsidR="00A953AD">
        <w:rPr>
          <w:sz w:val="28"/>
          <w:szCs w:val="28"/>
        </w:rPr>
        <w:t>ГФДЗ</w:t>
      </w:r>
      <w:r w:rsidRPr="006F4692">
        <w:rPr>
          <w:sz w:val="28"/>
          <w:szCs w:val="28"/>
        </w:rPr>
        <w:t>, отнесенные к категории информации ограниченного пользования, предоставляются заинтересованным лицам, имеющим право работы с такой информацией</w:t>
      </w:r>
      <w:r w:rsidR="00D90AE3">
        <w:rPr>
          <w:sz w:val="28"/>
          <w:szCs w:val="28"/>
        </w:rPr>
        <w:t>, а также не предоставляются по почте</w:t>
      </w:r>
      <w:r w:rsidRPr="006F4692">
        <w:rPr>
          <w:sz w:val="28"/>
          <w:szCs w:val="28"/>
        </w:rPr>
        <w:t>.</w:t>
      </w:r>
    </w:p>
    <w:p w:rsidR="006E29BD" w:rsidRDefault="006E29BD" w:rsidP="006E29BD">
      <w:pPr>
        <w:jc w:val="right"/>
        <w:rPr>
          <w:b/>
          <w:sz w:val="28"/>
          <w:szCs w:val="28"/>
        </w:rPr>
      </w:pPr>
    </w:p>
    <w:p w:rsidR="006E29BD" w:rsidRDefault="006E29BD" w:rsidP="006E29BD">
      <w:pPr>
        <w:jc w:val="right"/>
      </w:pPr>
      <w:r w:rsidRPr="00B51768">
        <w:rPr>
          <w:b/>
          <w:sz w:val="28"/>
          <w:szCs w:val="28"/>
        </w:rPr>
        <w:t>Управление Росреестра по Астраханской области</w:t>
      </w:r>
      <w:r>
        <w:rPr>
          <w:b/>
          <w:sz w:val="28"/>
          <w:szCs w:val="28"/>
        </w:rPr>
        <w:t xml:space="preserve"> информирует</w:t>
      </w:r>
    </w:p>
    <w:p w:rsidR="006E29BD" w:rsidRPr="006F4692" w:rsidRDefault="006E29BD" w:rsidP="006E7E58">
      <w:pPr>
        <w:ind w:firstLine="708"/>
        <w:jc w:val="both"/>
        <w:rPr>
          <w:sz w:val="28"/>
          <w:szCs w:val="28"/>
        </w:rPr>
      </w:pPr>
    </w:p>
    <w:sectPr w:rsidR="006E29BD" w:rsidRPr="006F4692" w:rsidSect="00114D8C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56" w:rsidRDefault="00A70556">
      <w:r>
        <w:separator/>
      </w:r>
    </w:p>
  </w:endnote>
  <w:endnote w:type="continuationSeparator" w:id="0">
    <w:p w:rsidR="00A70556" w:rsidRDefault="00A7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56" w:rsidRDefault="00A70556">
      <w:r>
        <w:separator/>
      </w:r>
    </w:p>
  </w:footnote>
  <w:footnote w:type="continuationSeparator" w:id="0">
    <w:p w:rsidR="00A70556" w:rsidRDefault="00A70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58" w:rsidRDefault="006E7E58" w:rsidP="00A41F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7E58" w:rsidRDefault="006E7E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58" w:rsidRDefault="006E7E58" w:rsidP="00A41F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E7E58" w:rsidRDefault="006E7E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92"/>
    <w:rsid w:val="00044604"/>
    <w:rsid w:val="00114D8C"/>
    <w:rsid w:val="00123CA6"/>
    <w:rsid w:val="00134588"/>
    <w:rsid w:val="00181D5D"/>
    <w:rsid w:val="001A7279"/>
    <w:rsid w:val="00200CEB"/>
    <w:rsid w:val="0025613A"/>
    <w:rsid w:val="00274ED3"/>
    <w:rsid w:val="003D1508"/>
    <w:rsid w:val="003D557E"/>
    <w:rsid w:val="00481313"/>
    <w:rsid w:val="00483F43"/>
    <w:rsid w:val="00576B4B"/>
    <w:rsid w:val="005A40F0"/>
    <w:rsid w:val="005D3BBA"/>
    <w:rsid w:val="006E29BD"/>
    <w:rsid w:val="006E7E58"/>
    <w:rsid w:val="006F4692"/>
    <w:rsid w:val="00717242"/>
    <w:rsid w:val="00764EB4"/>
    <w:rsid w:val="007760F2"/>
    <w:rsid w:val="007C3730"/>
    <w:rsid w:val="00845E37"/>
    <w:rsid w:val="0093270D"/>
    <w:rsid w:val="009A7F89"/>
    <w:rsid w:val="009D1BFC"/>
    <w:rsid w:val="009D56D6"/>
    <w:rsid w:val="009E2022"/>
    <w:rsid w:val="00A41FA5"/>
    <w:rsid w:val="00A47D31"/>
    <w:rsid w:val="00A5139E"/>
    <w:rsid w:val="00A532A9"/>
    <w:rsid w:val="00A70556"/>
    <w:rsid w:val="00A938E6"/>
    <w:rsid w:val="00A953AD"/>
    <w:rsid w:val="00AF14C7"/>
    <w:rsid w:val="00AF4BE1"/>
    <w:rsid w:val="00BA478E"/>
    <w:rsid w:val="00CC5AEC"/>
    <w:rsid w:val="00CE6752"/>
    <w:rsid w:val="00D01F22"/>
    <w:rsid w:val="00D90AE3"/>
    <w:rsid w:val="00DF33F3"/>
    <w:rsid w:val="00E60BDF"/>
    <w:rsid w:val="00E72DDC"/>
    <w:rsid w:val="00F06A0A"/>
    <w:rsid w:val="00F761D4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C5A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5AEC"/>
  </w:style>
  <w:style w:type="paragraph" w:styleId="a5">
    <w:name w:val="Balloon Text"/>
    <w:basedOn w:val="a"/>
    <w:link w:val="a6"/>
    <w:rsid w:val="00576B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76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C5A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5AEC"/>
  </w:style>
  <w:style w:type="paragraph" w:styleId="a5">
    <w:name w:val="Balloon Text"/>
    <w:basedOn w:val="a"/>
    <w:link w:val="a6"/>
    <w:rsid w:val="00576B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7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s01.cap.ru/gov17/news/201709/06/01-00_znak(1)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 государственного фонда данных и предоставления документации установлен административным регламентом, утвержденным приказом Минэкономразвития РФ от 14</vt:lpstr>
    </vt:vector>
  </TitlesOfParts>
  <Company>Krokoz™</Company>
  <LinksUpToDate>false</LinksUpToDate>
  <CharactersWithSpaces>1899</CharactersWithSpaces>
  <SharedDoc>false</SharedDoc>
  <HLinks>
    <vt:vector size="6" baseType="variant">
      <vt:variant>
        <vt:i4>7077909</vt:i4>
      </vt:variant>
      <vt:variant>
        <vt:i4>-1</vt:i4>
      </vt:variant>
      <vt:variant>
        <vt:i4>1026</vt:i4>
      </vt:variant>
      <vt:variant>
        <vt:i4>1</vt:i4>
      </vt:variant>
      <vt:variant>
        <vt:lpwstr>http://fs01.cap.ru/gov17/news/201709/06/01-00_znak(1).jpg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 государственного фонда данных и предоставления документации установлен административным регламентом, утвержденным приказом Минэкономразвития РФ от 14</dc:title>
  <dc:creator>GEG</dc:creator>
  <cp:lastModifiedBy>СекторИО</cp:lastModifiedBy>
  <cp:revision>2</cp:revision>
  <cp:lastPrinted>2020-06-08T06:32:00Z</cp:lastPrinted>
  <dcterms:created xsi:type="dcterms:W3CDTF">2020-06-16T04:47:00Z</dcterms:created>
  <dcterms:modified xsi:type="dcterms:W3CDTF">2020-06-16T04:47:00Z</dcterms:modified>
</cp:coreProperties>
</file>