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13" w:rsidRPr="004A4487" w:rsidRDefault="00895BD0" w:rsidP="004A4487">
      <w:pPr>
        <w:pStyle w:val="1"/>
        <w:shd w:val="clear" w:color="auto" w:fill="FFFFFF"/>
        <w:spacing w:before="75" w:after="75"/>
        <w:jc w:val="center"/>
        <w:rPr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95BD0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-106680</wp:posOffset>
            </wp:positionV>
            <wp:extent cx="1339215" cy="1972310"/>
            <wp:effectExtent l="19050" t="0" r="0" b="0"/>
            <wp:wrapTight wrapText="bothSides">
              <wp:wrapPolygon edited="0">
                <wp:start x="-307" y="0"/>
                <wp:lineTo x="-307" y="21489"/>
                <wp:lineTo x="21508" y="21489"/>
                <wp:lineTo x="21508" y="0"/>
                <wp:lineTo x="-307" y="0"/>
              </wp:wrapPolygon>
            </wp:wrapTight>
            <wp:docPr id="5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487" w:rsidRPr="004A4487">
        <w:rPr>
          <w:color w:val="000000"/>
          <w:sz w:val="28"/>
          <w:szCs w:val="28"/>
          <w:shd w:val="clear" w:color="auto" w:fill="FFFFFF"/>
        </w:rPr>
        <w:t>КАК И ГДЕ ПОЛУЧИТЬ ЭЛЕКТРОННУЮ ПОДПИСЬ ДЛЯ ОСУЩЕСТВЛЕНИЯ СДЕЛОК С НЕДВИЖИМОСТЬЮ</w:t>
      </w:r>
      <w:r w:rsidR="004A4487">
        <w:rPr>
          <w:color w:val="000000"/>
          <w:sz w:val="28"/>
          <w:szCs w:val="28"/>
          <w:shd w:val="clear" w:color="auto" w:fill="FFFFFF"/>
        </w:rPr>
        <w:t>?</w:t>
      </w:r>
    </w:p>
    <w:p w:rsidR="007620E8" w:rsidRPr="00895BD0" w:rsidRDefault="00CD4A13" w:rsidP="007620E8">
      <w:pPr>
        <w:pStyle w:val="1"/>
        <w:shd w:val="clear" w:color="auto" w:fill="FFFFFF"/>
        <w:spacing w:before="75" w:beforeAutospacing="0" w:after="75" w:afterAutospacing="0"/>
        <w:ind w:firstLine="708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895BD0">
        <w:rPr>
          <w:b w:val="0"/>
          <w:color w:val="000000"/>
          <w:sz w:val="26"/>
          <w:szCs w:val="26"/>
          <w:shd w:val="clear" w:color="auto" w:fill="FFFFFF"/>
        </w:rPr>
        <w:t xml:space="preserve">Чтобы подать документы в электронном виде, сначала необходимо получить </w:t>
      </w:r>
      <w:r w:rsidR="007620E8" w:rsidRPr="00895BD0">
        <w:rPr>
          <w:b w:val="0"/>
          <w:color w:val="000000"/>
          <w:sz w:val="26"/>
          <w:szCs w:val="26"/>
          <w:shd w:val="clear" w:color="auto" w:fill="FFFFFF"/>
        </w:rPr>
        <w:t>Электронн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>ую</w:t>
      </w:r>
      <w:r w:rsidR="007620E8" w:rsidRPr="00895BD0">
        <w:rPr>
          <w:b w:val="0"/>
          <w:color w:val="000000"/>
          <w:sz w:val="26"/>
          <w:szCs w:val="26"/>
          <w:shd w:val="clear" w:color="auto" w:fill="FFFFFF"/>
        </w:rPr>
        <w:t xml:space="preserve"> цифров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>ую</w:t>
      </w:r>
      <w:r w:rsidR="007620E8" w:rsidRPr="00895BD0">
        <w:rPr>
          <w:b w:val="0"/>
          <w:color w:val="000000"/>
          <w:sz w:val="26"/>
          <w:szCs w:val="26"/>
          <w:shd w:val="clear" w:color="auto" w:fill="FFFFFF"/>
        </w:rPr>
        <w:t xml:space="preserve"> подпись</w:t>
      </w:r>
      <w:r w:rsidR="004A4487" w:rsidRPr="00895BD0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>(ЭЦП). Это</w:t>
      </w:r>
      <w:r w:rsidR="007620E8" w:rsidRPr="00895BD0">
        <w:rPr>
          <w:b w:val="0"/>
          <w:color w:val="000000"/>
          <w:sz w:val="26"/>
          <w:szCs w:val="26"/>
          <w:shd w:val="clear" w:color="auto" w:fill="FFFFFF"/>
        </w:rPr>
        <w:t xml:space="preserve"> то же самое, что собственноручная подпись, но удостоверяет она электронные документы. С помощью ЭЦП граждане могут активно взаимодействовать с государственными органами, организациями, коммерческими структурами в режиме онлайн, не выходя из дома.</w:t>
      </w:r>
    </w:p>
    <w:p w:rsidR="007620E8" w:rsidRPr="00895BD0" w:rsidRDefault="007620E8" w:rsidP="007620E8">
      <w:pPr>
        <w:pStyle w:val="1"/>
        <w:shd w:val="clear" w:color="auto" w:fill="FFFFFF"/>
        <w:spacing w:before="75" w:beforeAutospacing="0" w:after="75" w:afterAutospacing="0"/>
        <w:ind w:firstLine="708"/>
        <w:jc w:val="both"/>
        <w:rPr>
          <w:b w:val="0"/>
          <w:sz w:val="26"/>
          <w:szCs w:val="26"/>
        </w:rPr>
      </w:pPr>
      <w:r w:rsidRPr="00895BD0">
        <w:rPr>
          <w:b w:val="0"/>
          <w:sz w:val="26"/>
          <w:szCs w:val="26"/>
        </w:rPr>
        <w:t xml:space="preserve">Получить электронную подпись </w:t>
      </w:r>
      <w:r w:rsidR="003D4752" w:rsidRPr="00895BD0">
        <w:rPr>
          <w:b w:val="0"/>
          <w:sz w:val="26"/>
          <w:szCs w:val="26"/>
        </w:rPr>
        <w:t xml:space="preserve">для взаимодействия с Росреестром и </w:t>
      </w:r>
      <w:r w:rsidR="00894A77" w:rsidRPr="00895BD0">
        <w:rPr>
          <w:b w:val="0"/>
          <w:sz w:val="26"/>
          <w:szCs w:val="26"/>
        </w:rPr>
        <w:t>филиалом ФГБУ «ФКП Росреестра»</w:t>
      </w:r>
      <w:r w:rsidRPr="00895BD0">
        <w:rPr>
          <w:b w:val="0"/>
          <w:sz w:val="26"/>
          <w:szCs w:val="26"/>
        </w:rPr>
        <w:t>можно в удостоверяющих центрах, список которых представлен на сайте Росреестра</w:t>
      </w:r>
      <w:r w:rsidR="00D34C2F">
        <w:rPr>
          <w:b w:val="0"/>
          <w:sz w:val="26"/>
          <w:szCs w:val="26"/>
        </w:rPr>
        <w:t xml:space="preserve"> </w:t>
      </w:r>
      <w:r w:rsidRPr="00895BD0">
        <w:rPr>
          <w:b w:val="0"/>
          <w:sz w:val="26"/>
          <w:szCs w:val="26"/>
        </w:rPr>
        <w:t>rosreestr.ru</w:t>
      </w:r>
      <w:r w:rsidR="00D34C2F">
        <w:rPr>
          <w:b w:val="0"/>
          <w:sz w:val="26"/>
          <w:szCs w:val="26"/>
        </w:rPr>
        <w:t xml:space="preserve"> 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>(Физическим лицам-Зарегистрировать недвижимость - Перечень удостоверяющих центров).</w:t>
      </w:r>
    </w:p>
    <w:p w:rsidR="00EC216A" w:rsidRPr="00895BD0" w:rsidRDefault="007620E8" w:rsidP="00EC216A">
      <w:pPr>
        <w:pStyle w:val="1"/>
        <w:shd w:val="clear" w:color="auto" w:fill="FFFFFF"/>
        <w:spacing w:before="75" w:beforeAutospacing="0" w:after="75" w:afterAutospacing="0"/>
        <w:ind w:firstLine="708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895BD0">
        <w:rPr>
          <w:b w:val="0"/>
          <w:color w:val="000000"/>
          <w:sz w:val="26"/>
          <w:szCs w:val="26"/>
          <w:shd w:val="clear" w:color="auto" w:fill="FFFFFF"/>
        </w:rPr>
        <w:t>Для удобства пользователей и повышения доступности государственных электронных услуг, сертификаты электронной подписи</w:t>
      </w:r>
      <w:r w:rsidR="003D4752" w:rsidRPr="00895BD0">
        <w:rPr>
          <w:b w:val="0"/>
          <w:color w:val="000000"/>
          <w:sz w:val="26"/>
          <w:szCs w:val="26"/>
          <w:shd w:val="clear" w:color="auto" w:fill="FFFFFF"/>
        </w:rPr>
        <w:t xml:space="preserve"> выдаются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 xml:space="preserve"> на базе </w:t>
      </w:r>
      <w:r w:rsidR="00894A77" w:rsidRPr="00895BD0">
        <w:rPr>
          <w:b w:val="0"/>
          <w:sz w:val="26"/>
          <w:szCs w:val="26"/>
          <w:shd w:val="clear" w:color="auto" w:fill="FFFFFF"/>
        </w:rPr>
        <w:t>ФГБУ «ФКП Рореестра»</w:t>
      </w:r>
      <w:r w:rsidRPr="00895BD0">
        <w:rPr>
          <w:b w:val="0"/>
          <w:sz w:val="26"/>
          <w:szCs w:val="26"/>
          <w:shd w:val="clear" w:color="auto" w:fill="FFFFFF"/>
        </w:rPr>
        <w:t>.</w:t>
      </w:r>
      <w:r w:rsidR="00EC216A" w:rsidRPr="00895BD0">
        <w:rPr>
          <w:b w:val="0"/>
          <w:sz w:val="26"/>
          <w:szCs w:val="26"/>
        </w:rPr>
        <w:t>Чтобы получить электронную подпись необходимо:</w:t>
      </w:r>
    </w:p>
    <w:p w:rsidR="00EC216A" w:rsidRPr="00895BD0" w:rsidRDefault="007620E8" w:rsidP="0018771C">
      <w:pPr>
        <w:pStyle w:val="1"/>
        <w:numPr>
          <w:ilvl w:val="0"/>
          <w:numId w:val="2"/>
        </w:numPr>
        <w:shd w:val="clear" w:color="auto" w:fill="FFFFFF"/>
        <w:spacing w:before="75" w:beforeAutospacing="0" w:after="75" w:afterAutospacing="0"/>
        <w:ind w:left="0" w:firstLine="0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895BD0">
        <w:rPr>
          <w:b w:val="0"/>
          <w:color w:val="000000"/>
          <w:sz w:val="26"/>
          <w:szCs w:val="26"/>
          <w:shd w:val="clear" w:color="auto" w:fill="FFFFFF"/>
        </w:rPr>
        <w:t>Зарегистрироваться в Личном кабинете на сайте </w:t>
      </w:r>
      <w:hyperlink r:id="rId8" w:history="1">
        <w:r w:rsidRPr="00895BD0">
          <w:rPr>
            <w:rStyle w:val="a3"/>
            <w:b w:val="0"/>
            <w:sz w:val="26"/>
            <w:szCs w:val="26"/>
            <w:shd w:val="clear" w:color="auto" w:fill="FFFFFF"/>
          </w:rPr>
          <w:t>https://uc.kadastr.ru/</w:t>
        </w:r>
      </w:hyperlink>
      <w:r w:rsidRPr="00895BD0">
        <w:rPr>
          <w:b w:val="0"/>
          <w:color w:val="000000"/>
          <w:sz w:val="26"/>
          <w:szCs w:val="26"/>
          <w:shd w:val="clear" w:color="auto" w:fill="FFFFFF"/>
        </w:rPr>
        <w:t xml:space="preserve">, </w:t>
      </w:r>
      <w:r w:rsidR="00EC216A" w:rsidRPr="00895BD0">
        <w:rPr>
          <w:b w:val="0"/>
          <w:color w:val="000000"/>
          <w:sz w:val="26"/>
          <w:szCs w:val="26"/>
          <w:shd w:val="clear" w:color="auto" w:fill="FFFFFF"/>
        </w:rPr>
        <w:t xml:space="preserve">заполнить заявление на обработку персональных данных, 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>загрузить скан-образы документов</w:t>
      </w:r>
      <w:r w:rsidR="0018771C" w:rsidRPr="00895BD0">
        <w:rPr>
          <w:b w:val="0"/>
          <w:color w:val="000000"/>
          <w:sz w:val="26"/>
          <w:szCs w:val="26"/>
          <w:shd w:val="clear" w:color="auto" w:fill="FFFFFF"/>
        </w:rPr>
        <w:t xml:space="preserve"> (паспорт, СНИЛС, ИНН идр)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>.</w:t>
      </w:r>
    </w:p>
    <w:p w:rsidR="00EC216A" w:rsidRPr="00895BD0" w:rsidRDefault="007620E8" w:rsidP="0018771C">
      <w:pPr>
        <w:pStyle w:val="1"/>
        <w:numPr>
          <w:ilvl w:val="0"/>
          <w:numId w:val="2"/>
        </w:numPr>
        <w:shd w:val="clear" w:color="auto" w:fill="FFFFFF"/>
        <w:spacing w:before="75" w:beforeAutospacing="0" w:after="75" w:afterAutospacing="0"/>
        <w:ind w:left="0" w:firstLine="0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895BD0">
        <w:rPr>
          <w:b w:val="0"/>
          <w:color w:val="000000"/>
          <w:sz w:val="26"/>
          <w:szCs w:val="26"/>
          <w:shd w:val="clear" w:color="auto" w:fill="FFFFFF"/>
        </w:rPr>
        <w:t>Оплатить удобным способом.</w:t>
      </w:r>
    </w:p>
    <w:p w:rsidR="0018771C" w:rsidRPr="00895BD0" w:rsidRDefault="0018771C" w:rsidP="0018771C">
      <w:pPr>
        <w:pStyle w:val="1"/>
        <w:numPr>
          <w:ilvl w:val="0"/>
          <w:numId w:val="2"/>
        </w:numPr>
        <w:shd w:val="clear" w:color="auto" w:fill="FFFFFF"/>
        <w:spacing w:before="75" w:beforeAutospacing="0" w:after="75" w:afterAutospacing="0"/>
        <w:ind w:left="0" w:firstLine="0"/>
        <w:jc w:val="both"/>
        <w:rPr>
          <w:b w:val="0"/>
          <w:color w:val="000000" w:themeColor="text1"/>
          <w:sz w:val="26"/>
          <w:szCs w:val="26"/>
          <w:shd w:val="clear" w:color="auto" w:fill="FFFFFF"/>
        </w:rPr>
      </w:pPr>
      <w:r w:rsidRPr="00895BD0">
        <w:rPr>
          <w:b w:val="0"/>
          <w:color w:val="000000" w:themeColor="text1"/>
          <w:sz w:val="26"/>
          <w:szCs w:val="26"/>
          <w:shd w:val="clear" w:color="auto" w:fill="FFFFFF"/>
        </w:rPr>
        <w:t xml:space="preserve">Посетить офис для удостоверения </w:t>
      </w:r>
      <w:r w:rsidR="00CD4A13" w:rsidRPr="00895BD0">
        <w:rPr>
          <w:b w:val="0"/>
          <w:color w:val="000000" w:themeColor="text1"/>
          <w:sz w:val="26"/>
          <w:szCs w:val="26"/>
          <w:shd w:val="clear" w:color="auto" w:fill="FFFFFF"/>
        </w:rPr>
        <w:t>личности (ул. Бабефа, 8)</w:t>
      </w:r>
    </w:p>
    <w:p w:rsidR="00EC216A" w:rsidRPr="00895BD0" w:rsidRDefault="0018771C" w:rsidP="0018771C">
      <w:pPr>
        <w:pStyle w:val="1"/>
        <w:numPr>
          <w:ilvl w:val="0"/>
          <w:numId w:val="2"/>
        </w:numPr>
        <w:shd w:val="clear" w:color="auto" w:fill="FFFFFF"/>
        <w:spacing w:before="75" w:beforeAutospacing="0" w:after="75" w:afterAutospacing="0"/>
        <w:ind w:left="0" w:firstLine="0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895BD0">
        <w:rPr>
          <w:b w:val="0"/>
          <w:color w:val="000000"/>
          <w:sz w:val="26"/>
          <w:szCs w:val="26"/>
          <w:shd w:val="clear" w:color="auto" w:fill="FFFFFF"/>
        </w:rPr>
        <w:t xml:space="preserve">Скачать сертификат электронной подписи в Личном кабинете </w:t>
      </w:r>
      <w:r w:rsidRPr="00895BD0">
        <w:rPr>
          <w:b w:val="0"/>
          <w:sz w:val="26"/>
          <w:szCs w:val="26"/>
          <w:shd w:val="clear" w:color="auto" w:fill="FFFFFF"/>
        </w:rPr>
        <w:t>или забрать в офисе на USB</w:t>
      </w:r>
      <w:r w:rsidR="00894A77" w:rsidRPr="00895BD0">
        <w:rPr>
          <w:b w:val="0"/>
          <w:sz w:val="26"/>
          <w:szCs w:val="26"/>
          <w:shd w:val="clear" w:color="auto" w:fill="FFFFFF"/>
        </w:rPr>
        <w:t>.</w:t>
      </w:r>
    </w:p>
    <w:p w:rsidR="0018771C" w:rsidRPr="00895BD0" w:rsidRDefault="0018771C" w:rsidP="0018771C">
      <w:pPr>
        <w:pStyle w:val="1"/>
        <w:shd w:val="clear" w:color="auto" w:fill="FFFFFF"/>
        <w:spacing w:before="75" w:beforeAutospacing="0" w:after="75" w:afterAutospacing="0"/>
        <w:ind w:firstLine="708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895BD0">
        <w:rPr>
          <w:b w:val="0"/>
          <w:color w:val="000000"/>
          <w:sz w:val="26"/>
          <w:szCs w:val="26"/>
          <w:shd w:val="clear" w:color="auto" w:fill="FFFFFF"/>
        </w:rPr>
        <w:t>Если вы что-то заполните не верно, не переживайте, при регистрации будут указаны ваши контактные данные и специалист с вами свяжется для устранения недочетов.</w:t>
      </w:r>
    </w:p>
    <w:p w:rsidR="0018771C" w:rsidRPr="00895BD0" w:rsidRDefault="007620E8" w:rsidP="0018771C">
      <w:pPr>
        <w:pStyle w:val="1"/>
        <w:shd w:val="clear" w:color="auto" w:fill="FFFFFF"/>
        <w:spacing w:before="75" w:beforeAutospacing="0" w:after="75" w:afterAutospacing="0"/>
        <w:ind w:firstLine="708"/>
        <w:jc w:val="both"/>
        <w:rPr>
          <w:b w:val="0"/>
          <w:color w:val="000000"/>
          <w:sz w:val="26"/>
          <w:szCs w:val="26"/>
        </w:rPr>
      </w:pPr>
      <w:r w:rsidRPr="00895BD0">
        <w:rPr>
          <w:b w:val="0"/>
          <w:color w:val="000000"/>
          <w:sz w:val="26"/>
          <w:szCs w:val="26"/>
          <w:shd w:val="clear" w:color="auto" w:fill="FFFFFF"/>
        </w:rPr>
        <w:t xml:space="preserve">На территории </w:t>
      </w:r>
      <w:r w:rsidR="00EC216A" w:rsidRPr="00895BD0">
        <w:rPr>
          <w:b w:val="0"/>
          <w:color w:val="000000"/>
          <w:sz w:val="26"/>
          <w:szCs w:val="26"/>
          <w:shd w:val="clear" w:color="auto" w:fill="FFFFFF"/>
        </w:rPr>
        <w:t>Астраханской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 xml:space="preserve"> области выдач</w:t>
      </w:r>
      <w:r w:rsidR="00EC216A" w:rsidRPr="00895BD0">
        <w:rPr>
          <w:b w:val="0"/>
          <w:color w:val="000000"/>
          <w:sz w:val="26"/>
          <w:szCs w:val="26"/>
          <w:shd w:val="clear" w:color="auto" w:fill="FFFFFF"/>
        </w:rPr>
        <w:t>а сертификатов осуществляется филиалом ФГБУ «ФКП Росреестра» по Астраханской области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>, расположенн</w:t>
      </w:r>
      <w:r w:rsidR="003E568F" w:rsidRPr="00895BD0">
        <w:rPr>
          <w:b w:val="0"/>
          <w:color w:val="000000"/>
          <w:sz w:val="26"/>
          <w:szCs w:val="26"/>
          <w:shd w:val="clear" w:color="auto" w:fill="FFFFFF"/>
        </w:rPr>
        <w:t>ы</w:t>
      </w:r>
      <w:r w:rsidR="00EA21AF" w:rsidRPr="00895BD0">
        <w:rPr>
          <w:b w:val="0"/>
          <w:color w:val="000000"/>
          <w:sz w:val="26"/>
          <w:szCs w:val="26"/>
          <w:shd w:val="clear" w:color="auto" w:fill="FFFFFF"/>
        </w:rPr>
        <w:t>м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 xml:space="preserve"> по адресу: г. </w:t>
      </w:r>
      <w:r w:rsidR="00EC216A" w:rsidRPr="00895BD0">
        <w:rPr>
          <w:b w:val="0"/>
          <w:color w:val="000000"/>
          <w:sz w:val="26"/>
          <w:szCs w:val="26"/>
          <w:shd w:val="clear" w:color="auto" w:fill="FFFFFF"/>
        </w:rPr>
        <w:t>Астрахань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 xml:space="preserve">, ул. </w:t>
      </w:r>
      <w:r w:rsidR="00EC216A" w:rsidRPr="00895BD0">
        <w:rPr>
          <w:b w:val="0"/>
          <w:color w:val="000000"/>
          <w:sz w:val="26"/>
          <w:szCs w:val="26"/>
          <w:shd w:val="clear" w:color="auto" w:fill="FFFFFF"/>
        </w:rPr>
        <w:t>Бабефа, 8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>.</w:t>
      </w:r>
    </w:p>
    <w:p w:rsidR="00EC216A" w:rsidRPr="00895BD0" w:rsidRDefault="007620E8" w:rsidP="0018771C">
      <w:pPr>
        <w:pStyle w:val="1"/>
        <w:shd w:val="clear" w:color="auto" w:fill="FFFFFF"/>
        <w:spacing w:before="75" w:beforeAutospacing="0" w:after="75" w:afterAutospacing="0"/>
        <w:ind w:firstLine="708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895BD0">
        <w:rPr>
          <w:b w:val="0"/>
          <w:color w:val="000000"/>
          <w:sz w:val="26"/>
          <w:szCs w:val="26"/>
          <w:shd w:val="clear" w:color="auto" w:fill="FFFFFF"/>
        </w:rPr>
        <w:t>Обладатель электронной подписи может беспрепятственно получать онлайн  услуги</w:t>
      </w:r>
      <w:r w:rsidR="00EC216A" w:rsidRPr="00895BD0">
        <w:rPr>
          <w:b w:val="0"/>
          <w:color w:val="000000"/>
          <w:sz w:val="26"/>
          <w:szCs w:val="26"/>
          <w:shd w:val="clear" w:color="auto" w:fill="FFFFFF"/>
        </w:rPr>
        <w:t xml:space="preserve"> такие как, п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>оста</w:t>
      </w:r>
      <w:r w:rsidR="00EC216A" w:rsidRPr="00895BD0">
        <w:rPr>
          <w:b w:val="0"/>
          <w:color w:val="000000"/>
          <w:sz w:val="26"/>
          <w:szCs w:val="26"/>
          <w:shd w:val="clear" w:color="auto" w:fill="FFFFFF"/>
        </w:rPr>
        <w:t>новка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 xml:space="preserve"> объект</w:t>
      </w:r>
      <w:r w:rsidR="00EC216A" w:rsidRPr="00895BD0">
        <w:rPr>
          <w:b w:val="0"/>
          <w:color w:val="000000"/>
          <w:sz w:val="26"/>
          <w:szCs w:val="26"/>
          <w:shd w:val="clear" w:color="auto" w:fill="FFFFFF"/>
        </w:rPr>
        <w:t>а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 xml:space="preserve"> на кадастровый учет, </w:t>
      </w:r>
      <w:r w:rsidR="00EC216A" w:rsidRPr="00895BD0">
        <w:rPr>
          <w:b w:val="0"/>
          <w:color w:val="000000"/>
          <w:sz w:val="26"/>
          <w:szCs w:val="26"/>
          <w:shd w:val="clear" w:color="auto" w:fill="FFFFFF"/>
        </w:rPr>
        <w:t>регистрация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 xml:space="preserve"> права собственности на </w:t>
      </w:r>
      <w:r w:rsidR="00EC216A" w:rsidRPr="00895BD0">
        <w:rPr>
          <w:b w:val="0"/>
          <w:color w:val="000000"/>
          <w:sz w:val="26"/>
          <w:szCs w:val="26"/>
          <w:shd w:val="clear" w:color="auto" w:fill="FFFFFF"/>
        </w:rPr>
        <w:t>объект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>, получ</w:t>
      </w:r>
      <w:r w:rsidR="00EC216A" w:rsidRPr="00895BD0">
        <w:rPr>
          <w:b w:val="0"/>
          <w:color w:val="000000"/>
          <w:sz w:val="26"/>
          <w:szCs w:val="26"/>
          <w:shd w:val="clear" w:color="auto" w:fill="FFFFFF"/>
        </w:rPr>
        <w:t>ение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 xml:space="preserve"> сведени</w:t>
      </w:r>
      <w:r w:rsidR="00EC216A" w:rsidRPr="00895BD0">
        <w:rPr>
          <w:b w:val="0"/>
          <w:color w:val="000000"/>
          <w:sz w:val="26"/>
          <w:szCs w:val="26"/>
          <w:shd w:val="clear" w:color="auto" w:fill="FFFFFF"/>
        </w:rPr>
        <w:t>й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 xml:space="preserve"> из Единого госуда</w:t>
      </w:r>
      <w:r w:rsidR="003D4752" w:rsidRPr="00895BD0">
        <w:rPr>
          <w:b w:val="0"/>
          <w:color w:val="000000"/>
          <w:sz w:val="26"/>
          <w:szCs w:val="26"/>
          <w:shd w:val="clear" w:color="auto" w:fill="FFFFFF"/>
        </w:rPr>
        <w:t>рственного реестра недвижимости и др</w:t>
      </w:r>
      <w:r w:rsidR="00EC216A" w:rsidRPr="00895BD0">
        <w:rPr>
          <w:b w:val="0"/>
          <w:color w:val="000000"/>
          <w:sz w:val="26"/>
          <w:szCs w:val="26"/>
          <w:shd w:val="clear" w:color="auto" w:fill="FFFFFF"/>
        </w:rPr>
        <w:t>.</w:t>
      </w:r>
    </w:p>
    <w:p w:rsidR="005D1147" w:rsidRPr="00895BD0" w:rsidRDefault="007620E8" w:rsidP="00EC216A">
      <w:pPr>
        <w:pStyle w:val="1"/>
        <w:shd w:val="clear" w:color="auto" w:fill="FFFFFF"/>
        <w:spacing w:before="75" w:beforeAutospacing="0" w:after="75" w:afterAutospacing="0"/>
        <w:ind w:firstLine="708"/>
        <w:jc w:val="both"/>
        <w:rPr>
          <w:b w:val="0"/>
          <w:color w:val="000000" w:themeColor="text1"/>
          <w:sz w:val="26"/>
          <w:szCs w:val="26"/>
        </w:rPr>
      </w:pPr>
      <w:r w:rsidRPr="00895BD0">
        <w:rPr>
          <w:b w:val="0"/>
          <w:color w:val="000000"/>
          <w:sz w:val="26"/>
          <w:szCs w:val="26"/>
          <w:shd w:val="clear" w:color="auto" w:fill="FFFFFF"/>
        </w:rPr>
        <w:t xml:space="preserve">Стоимость получения электронной подписи в Удостоверяющем центре филиала ФГБУ «ФКП Росреестра» по </w:t>
      </w:r>
      <w:r w:rsidR="00EC216A" w:rsidRPr="00895BD0">
        <w:rPr>
          <w:b w:val="0"/>
          <w:color w:val="000000"/>
          <w:sz w:val="26"/>
          <w:szCs w:val="26"/>
          <w:shd w:val="clear" w:color="auto" w:fill="FFFFFF"/>
        </w:rPr>
        <w:t>Астраханской области</w:t>
      </w:r>
      <w:r w:rsidRPr="00895BD0">
        <w:rPr>
          <w:b w:val="0"/>
          <w:color w:val="000000"/>
          <w:sz w:val="26"/>
          <w:szCs w:val="26"/>
          <w:shd w:val="clear" w:color="auto" w:fill="FFFFFF"/>
        </w:rPr>
        <w:t xml:space="preserve"> 700 руб.</w:t>
      </w:r>
      <w:r w:rsidRPr="00895BD0">
        <w:rPr>
          <w:b w:val="0"/>
          <w:color w:val="000000" w:themeColor="text1"/>
          <w:sz w:val="26"/>
          <w:szCs w:val="26"/>
          <w:shd w:val="clear" w:color="auto" w:fill="FFFFFF"/>
        </w:rPr>
        <w:t>Срок действия электронной подписи 1 год 3 месяца (15 месяцев).</w:t>
      </w:r>
      <w:r w:rsidR="0018771C" w:rsidRPr="00895BD0">
        <w:rPr>
          <w:b w:val="0"/>
          <w:color w:val="000000" w:themeColor="text1"/>
          <w:sz w:val="26"/>
          <w:szCs w:val="26"/>
        </w:rPr>
        <w:t>Срок изготовления сертификата электронной подписи 2-3 дня</w:t>
      </w:r>
      <w:r w:rsidR="00CD4A13" w:rsidRPr="00895BD0">
        <w:rPr>
          <w:b w:val="0"/>
          <w:color w:val="000000" w:themeColor="text1"/>
          <w:sz w:val="26"/>
          <w:szCs w:val="26"/>
        </w:rPr>
        <w:t xml:space="preserve"> (для физических лиц)</w:t>
      </w:r>
      <w:r w:rsidR="0018771C" w:rsidRPr="00895BD0">
        <w:rPr>
          <w:b w:val="0"/>
          <w:color w:val="000000" w:themeColor="text1"/>
          <w:sz w:val="26"/>
          <w:szCs w:val="26"/>
        </w:rPr>
        <w:t>.</w:t>
      </w:r>
    </w:p>
    <w:p w:rsidR="00895BD0" w:rsidRDefault="00895BD0" w:rsidP="004A4487">
      <w:pPr>
        <w:pStyle w:val="1"/>
        <w:shd w:val="clear" w:color="auto" w:fill="FFFFFF"/>
        <w:spacing w:before="75" w:beforeAutospacing="0" w:after="75" w:afterAutospacing="0"/>
        <w:ind w:firstLine="708"/>
        <w:jc w:val="right"/>
        <w:rPr>
          <w:color w:val="000000"/>
          <w:sz w:val="28"/>
          <w:szCs w:val="28"/>
          <w:shd w:val="clear" w:color="auto" w:fill="FFFFFF"/>
        </w:rPr>
      </w:pPr>
    </w:p>
    <w:p w:rsidR="00CD4A13" w:rsidRPr="004A4487" w:rsidRDefault="004A4487" w:rsidP="004A4487">
      <w:pPr>
        <w:pStyle w:val="1"/>
        <w:shd w:val="clear" w:color="auto" w:fill="FFFFFF"/>
        <w:spacing w:before="75" w:beforeAutospacing="0" w:after="75" w:afterAutospacing="0"/>
        <w:ind w:firstLine="708"/>
        <w:jc w:val="right"/>
        <w:rPr>
          <w:color w:val="000000"/>
          <w:sz w:val="28"/>
          <w:szCs w:val="28"/>
          <w:shd w:val="clear" w:color="auto" w:fill="FFFFFF"/>
        </w:rPr>
      </w:pPr>
      <w:r w:rsidRPr="004A4487">
        <w:rPr>
          <w:color w:val="000000"/>
          <w:sz w:val="28"/>
          <w:szCs w:val="28"/>
          <w:shd w:val="clear" w:color="auto" w:fill="FFFFFF"/>
        </w:rPr>
        <w:t>Управление Росреестра по Астраханской области информирует</w:t>
      </w:r>
    </w:p>
    <w:sectPr w:rsidR="00CD4A13" w:rsidRPr="004A4487" w:rsidSect="007B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27E4"/>
    <w:multiLevelType w:val="hybridMultilevel"/>
    <w:tmpl w:val="2B9697BA"/>
    <w:lvl w:ilvl="0" w:tplc="EEE215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FFA29BE"/>
    <w:multiLevelType w:val="hybridMultilevel"/>
    <w:tmpl w:val="0E7627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8"/>
    <w:rsid w:val="000771DE"/>
    <w:rsid w:val="001264C3"/>
    <w:rsid w:val="0018771C"/>
    <w:rsid w:val="003B42F2"/>
    <w:rsid w:val="003D4752"/>
    <w:rsid w:val="003E568F"/>
    <w:rsid w:val="004A4487"/>
    <w:rsid w:val="005D1147"/>
    <w:rsid w:val="00716BAF"/>
    <w:rsid w:val="00733D86"/>
    <w:rsid w:val="007620E8"/>
    <w:rsid w:val="007B7BB9"/>
    <w:rsid w:val="00894A77"/>
    <w:rsid w:val="00895BD0"/>
    <w:rsid w:val="00973D2F"/>
    <w:rsid w:val="00CD4A13"/>
    <w:rsid w:val="00D34C2F"/>
    <w:rsid w:val="00EA21AF"/>
    <w:rsid w:val="00EC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62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0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620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62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62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0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620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62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fs01.cap.ru/gov17/news/201709/06/01-00_znak(1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СекторИО</cp:lastModifiedBy>
  <cp:revision>2</cp:revision>
  <dcterms:created xsi:type="dcterms:W3CDTF">2020-06-03T12:10:00Z</dcterms:created>
  <dcterms:modified xsi:type="dcterms:W3CDTF">2020-06-03T12:10:00Z</dcterms:modified>
</cp:coreProperties>
</file>