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11" w:rsidRDefault="00E52AD5" w:rsidP="00E71A11">
      <w:pPr>
        <w:ind w:left="4860"/>
        <w:jc w:val="center"/>
        <w:rPr>
          <w:sz w:val="28"/>
          <w:szCs w:val="28"/>
        </w:rPr>
      </w:pPr>
      <w:r w:rsidRPr="00C9319C">
        <w:rPr>
          <w:b/>
          <w:bCs/>
          <w:caps/>
          <w:noProof/>
          <w:color w:val="000000" w:themeColor="text1"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0811172" wp14:editId="2287452B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335405" cy="1964055"/>
            <wp:effectExtent l="19050" t="0" r="0" b="0"/>
            <wp:wrapTight wrapText="bothSides">
              <wp:wrapPolygon edited="0">
                <wp:start x="-308" y="0"/>
                <wp:lineTo x="-308" y="21370"/>
                <wp:lineTo x="21569" y="21370"/>
                <wp:lineTo x="21569" y="0"/>
                <wp:lineTo x="-308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96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AD5" w:rsidRPr="00E52AD5" w:rsidRDefault="00E52AD5" w:rsidP="00E52AD5">
      <w:pPr>
        <w:ind w:firstLine="709"/>
        <w:jc w:val="center"/>
        <w:rPr>
          <w:b/>
          <w:sz w:val="28"/>
          <w:szCs w:val="28"/>
        </w:rPr>
      </w:pPr>
      <w:r w:rsidRPr="00E52AD5">
        <w:rPr>
          <w:b/>
          <w:sz w:val="28"/>
          <w:szCs w:val="28"/>
        </w:rPr>
        <w:t>П</w:t>
      </w:r>
      <w:r w:rsidR="00E71A11" w:rsidRPr="00E52AD5">
        <w:rPr>
          <w:b/>
          <w:sz w:val="28"/>
          <w:szCs w:val="28"/>
        </w:rPr>
        <w:t>роведен анализ деятельности кадастровых инженеров</w:t>
      </w:r>
    </w:p>
    <w:p w:rsidR="00E52AD5" w:rsidRDefault="00E52AD5" w:rsidP="00E71A11">
      <w:pPr>
        <w:ind w:firstLine="709"/>
        <w:jc w:val="both"/>
        <w:rPr>
          <w:sz w:val="28"/>
          <w:szCs w:val="28"/>
        </w:rPr>
      </w:pP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Управлением </w:t>
      </w:r>
      <w:proofErr w:type="spellStart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(далее</w:t>
      </w:r>
      <w:r w:rsidR="000144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</w:t>
      </w:r>
      <w:bookmarkStart w:id="0" w:name="_GoBack"/>
      <w:bookmarkEnd w:id="0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Управление) проведен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анализ деятельности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кадастровых </w:t>
      </w: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инженеров</w:t>
      </w:r>
      <w:proofErr w:type="gramEnd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являющихся членами 6-ти саморегулируемых организаций кадастровых инженеров (далее - СРО КИ): 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Ассоциация «Саморегулируемая организация кадастровых инженеров»  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Ассоциация саморегулируемая организация «Объединение кадастровых инженеров» 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Ассоциация саморегулируемая организация «Балтийское объединение кадастровых инженеров» 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Саморегулируемая организация Ассоциация «Некоммерческое партнерство «Кадастровые инженеры Юга»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Ассоциация «Союз кадастровых инженеров» 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Саморегулируемая организация «Ассоциация кадастровых инженеров </w:t>
      </w:r>
      <w:proofErr w:type="spellStart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Приволжско</w:t>
      </w:r>
      <w:proofErr w:type="spellEnd"/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Уральского региона».      </w:t>
      </w:r>
    </w:p>
    <w:p w:rsidR="00E52AD5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отношении 19 кадастровых инженеров СРО КИ в 2019 году Управлением в СРО КИ, были направлены сведения о допущенных ошибках при проведении кадастровых работ, 7 (37%) привлечены к дисциплинарной ответственности. В отношении 5 кадастровых инженеров возбуждались дисциплинарные производства, которые прекращены, в связи с отсутствием в действиях кадастрового инженера состава дисциплинарного проступка и в связи с освобождением от дисциплинарной ответственности.     </w:t>
      </w:r>
    </w:p>
    <w:p w:rsidR="00E71A11" w:rsidRPr="00E52AD5" w:rsidRDefault="00E52AD5" w:rsidP="00E52AD5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2A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Все СРО КИ в которые направлялись сведения о допущенных нарушениях отмечают, что методическая работа с членами СРО проводится.</w:t>
      </w:r>
      <w:r w:rsidR="00E71A11" w:rsidRPr="00E52A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71A11" w:rsidRPr="00E50034" w:rsidRDefault="00E71A11" w:rsidP="00E71A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A11" w:rsidRPr="00E52AD5" w:rsidRDefault="00E52AD5" w:rsidP="00E52AD5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2AD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52AD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52AD5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B92234" w:rsidRDefault="00014429" w:rsidP="00E71A11">
      <w:pPr>
        <w:jc w:val="both"/>
      </w:pPr>
    </w:p>
    <w:sectPr w:rsidR="00B92234" w:rsidSect="0080355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BC"/>
    <w:rsid w:val="00014429"/>
    <w:rsid w:val="005568BC"/>
    <w:rsid w:val="00603CF0"/>
    <w:rsid w:val="009B740E"/>
    <w:rsid w:val="00E52AD5"/>
    <w:rsid w:val="00E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C9040-2DB0-4399-BCD5-00578D56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A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44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4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Вязовая Екатерина Сергеевна</dc:creator>
  <cp:keywords/>
  <dc:description/>
  <cp:lastModifiedBy>Даирова Наталья Леонидовна</cp:lastModifiedBy>
  <cp:revision>4</cp:revision>
  <cp:lastPrinted>2020-02-25T08:34:00Z</cp:lastPrinted>
  <dcterms:created xsi:type="dcterms:W3CDTF">2020-02-13T08:36:00Z</dcterms:created>
  <dcterms:modified xsi:type="dcterms:W3CDTF">2020-02-25T08:34:00Z</dcterms:modified>
</cp:coreProperties>
</file>