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419" w:rsidRDefault="00AB6D70" w:rsidP="00C92D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C92D05" w:rsidRPr="00C92D05" w:rsidRDefault="002A7815" w:rsidP="00C92D05">
      <w:pPr>
        <w:spacing w:before="100" w:beforeAutospacing="1" w:after="100" w:afterAutospacing="1" w:line="240" w:lineRule="auto"/>
        <w:ind w:left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92D05" w:rsidRPr="00C9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</w:t>
      </w:r>
      <w:r w:rsidR="00C92D05" w:rsidRPr="00C9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нотариальное удостоверение соглашения о наделении долями несовершеннолетних на объект недвижимости, приобретенный за средства материнского капитала</w:t>
      </w:r>
      <w:r w:rsidR="00C9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92D05" w:rsidRPr="00C92D05" w:rsidRDefault="00C92D05" w:rsidP="00C9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позиция </w:t>
      </w:r>
      <w:proofErr w:type="spellStart"/>
      <w:r w:rsidRPr="00C92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C9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нотариальному удостоверению соглашений о наделении долями несовершеннолетних в объекте недвижимости, приобретенного за счет средств материнского капитала исходит из анализа гражданского законодательства, а также </w:t>
      </w:r>
      <w:r w:rsidRPr="00C92D05">
        <w:rPr>
          <w:rFonts w:ascii="Times New Roman" w:hAnsi="Times New Roman" w:cs="Times New Roman"/>
          <w:sz w:val="26"/>
          <w:szCs w:val="26"/>
        </w:rPr>
        <w:t>определения Верховного Суда Российской Федерации от 26.01.2016 № 18-КГ15-224</w:t>
      </w:r>
      <w:r w:rsidRPr="00C9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состоит в следующем:</w:t>
      </w:r>
    </w:p>
    <w:p w:rsidR="00C92D05" w:rsidRPr="00C92D05" w:rsidRDefault="00C92D05" w:rsidP="00C9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D05">
        <w:rPr>
          <w:rFonts w:ascii="Times New Roman" w:hAnsi="Times New Roman" w:cs="Times New Roman"/>
          <w:sz w:val="26"/>
          <w:szCs w:val="26"/>
        </w:rPr>
        <w:t>если объект недвижимости приобретен за счет общих доходов супругов и частично с использованием средств материнского (семейного) капитала либо полностью за счет средств материнского капитала, такой объект не поступает в общую совместную собственность супругов, а находится в общей долевой собственности родителей (каждого из супругов) и детей, в связи с чем, договор в соответствии с которым дети наделяются долями в праве общей долевой собственности на объект недвижимости детям подлежит нотариальному удостоверению в соответствии с частью 1 статьи 42 Федерального закона от 13.07.2015 № 218-ФЗ «О государственной регистрации недвижимости».</w:t>
      </w:r>
    </w:p>
    <w:p w:rsidR="00C92D05" w:rsidRPr="00C92D05" w:rsidRDefault="00C92D05" w:rsidP="00C9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D05">
        <w:rPr>
          <w:rFonts w:ascii="Times New Roman" w:hAnsi="Times New Roman" w:cs="Times New Roman"/>
          <w:sz w:val="26"/>
          <w:szCs w:val="26"/>
        </w:rPr>
        <w:t xml:space="preserve">Вместе с тем, судебная система Астраханской области не поддержала позицию </w:t>
      </w:r>
      <w:proofErr w:type="spellStart"/>
      <w:r w:rsidRPr="00C92D0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92D05">
        <w:rPr>
          <w:rFonts w:ascii="Times New Roman" w:hAnsi="Times New Roman" w:cs="Times New Roman"/>
          <w:sz w:val="26"/>
          <w:szCs w:val="26"/>
        </w:rPr>
        <w:t xml:space="preserve"> по нотариальному удостоверению таких соглашений исходя из следующего:</w:t>
      </w:r>
    </w:p>
    <w:p w:rsidR="00C92D05" w:rsidRPr="00C92D05" w:rsidRDefault="00C92D05" w:rsidP="00C9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D05">
        <w:rPr>
          <w:rFonts w:ascii="Times New Roman" w:hAnsi="Times New Roman" w:cs="Times New Roman"/>
          <w:sz w:val="26"/>
          <w:szCs w:val="26"/>
        </w:rPr>
        <w:t>Законодательством, регулирующим отношения в сфере реализации дополнительных мер государственной поддержки семей, имеющих детей в целях создания условий, обеспечивающих этим семьям достойную жизнь, не предусмотрена обязанность предоставления нотариально удостоверенного соглашения (Апелляционное определение судебной коллегии по административным делам Астраханского областного суда от 21.04.2021 № 2а-916/2021).</w:t>
      </w:r>
    </w:p>
    <w:p w:rsidR="00C92D05" w:rsidRPr="00C92D05" w:rsidRDefault="00C92D05" w:rsidP="00C9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05">
        <w:rPr>
          <w:rFonts w:ascii="Times New Roman" w:hAnsi="Times New Roman" w:cs="Times New Roman"/>
          <w:i/>
          <w:sz w:val="26"/>
          <w:szCs w:val="26"/>
        </w:rPr>
        <w:t>«</w:t>
      </w:r>
      <w:r w:rsidRPr="000B74ED">
        <w:rPr>
          <w:rFonts w:ascii="Times New Roman" w:hAnsi="Times New Roman" w:cs="Times New Roman"/>
          <w:i/>
          <w:sz w:val="26"/>
          <w:szCs w:val="26"/>
        </w:rPr>
        <w:t xml:space="preserve">На территории Астраханской области при реализации законодательства о «материнском капитале» для проведения государственной регистрации прав </w:t>
      </w:r>
      <w:r w:rsidR="000B74ED" w:rsidRPr="000B74ED">
        <w:rPr>
          <w:rFonts w:ascii="Times New Roman" w:hAnsi="Times New Roman" w:cs="Times New Roman"/>
          <w:i/>
          <w:sz w:val="26"/>
          <w:szCs w:val="26"/>
        </w:rPr>
        <w:t>не предусмотрена обязанность предоставления нотариально удостоверенного соглашения</w:t>
      </w:r>
      <w:r w:rsidR="000B74ED" w:rsidRPr="000B74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74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наделении долями несовершеннолетних на объект недвижимости, приобретенный за средства материнского капитала</w:t>
      </w:r>
      <w:r w:rsidR="000B74ED">
        <w:rPr>
          <w:rFonts w:ascii="Times New Roman" w:hAnsi="Times New Roman" w:cs="Times New Roman"/>
          <w:i/>
          <w:sz w:val="26"/>
          <w:szCs w:val="26"/>
        </w:rPr>
        <w:t>. Данное соглашение</w:t>
      </w:r>
      <w:r w:rsidRPr="00C92D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B74ED" w:rsidRPr="00C92D05">
        <w:rPr>
          <w:rFonts w:ascii="Times New Roman" w:hAnsi="Times New Roman" w:cs="Times New Roman"/>
          <w:i/>
          <w:sz w:val="26"/>
          <w:szCs w:val="26"/>
        </w:rPr>
        <w:t>возможно представ</w:t>
      </w:r>
      <w:r w:rsidR="000B74ED">
        <w:rPr>
          <w:rFonts w:ascii="Times New Roman" w:hAnsi="Times New Roman" w:cs="Times New Roman"/>
          <w:i/>
          <w:sz w:val="26"/>
          <w:szCs w:val="26"/>
        </w:rPr>
        <w:t>ить</w:t>
      </w:r>
      <w:r w:rsidR="000B74ED" w:rsidRPr="00C92D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2D05">
        <w:rPr>
          <w:rFonts w:ascii="Times New Roman" w:hAnsi="Times New Roman" w:cs="Times New Roman"/>
          <w:i/>
          <w:sz w:val="26"/>
          <w:szCs w:val="26"/>
        </w:rPr>
        <w:t>в простой письменной форме»,</w:t>
      </w:r>
      <w:r w:rsidRPr="00C92D05">
        <w:rPr>
          <w:rFonts w:ascii="Times New Roman" w:hAnsi="Times New Roman" w:cs="Times New Roman"/>
          <w:sz w:val="26"/>
          <w:szCs w:val="26"/>
        </w:rPr>
        <w:t xml:space="preserve"> - поясняет руководитель Управления </w:t>
      </w:r>
      <w:proofErr w:type="spellStart"/>
      <w:r w:rsidRPr="00C92D0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92D05">
        <w:rPr>
          <w:rFonts w:ascii="Times New Roman" w:hAnsi="Times New Roman" w:cs="Times New Roman"/>
          <w:sz w:val="26"/>
          <w:szCs w:val="26"/>
        </w:rPr>
        <w:t xml:space="preserve"> по Астраханской области </w:t>
      </w:r>
      <w:r w:rsidRPr="00C92D05">
        <w:rPr>
          <w:rFonts w:ascii="Times New Roman" w:hAnsi="Times New Roman" w:cs="Times New Roman"/>
          <w:b/>
          <w:sz w:val="26"/>
          <w:szCs w:val="26"/>
        </w:rPr>
        <w:t>Татьяна Белова.</w:t>
      </w:r>
      <w:r w:rsidRPr="00C92D0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31D00" w:rsidRDefault="00931D00" w:rsidP="00931D00">
      <w:pPr>
        <w:spacing w:after="0" w:line="240" w:lineRule="auto"/>
        <w:jc w:val="center"/>
      </w:pPr>
    </w:p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44E0C"/>
    <w:rsid w:val="0007702F"/>
    <w:rsid w:val="000B74ED"/>
    <w:rsid w:val="000E3712"/>
    <w:rsid w:val="0011742C"/>
    <w:rsid w:val="0014427C"/>
    <w:rsid w:val="001B6AEF"/>
    <w:rsid w:val="001E792C"/>
    <w:rsid w:val="00286228"/>
    <w:rsid w:val="002A1230"/>
    <w:rsid w:val="002A7815"/>
    <w:rsid w:val="00304D2B"/>
    <w:rsid w:val="00340797"/>
    <w:rsid w:val="00437478"/>
    <w:rsid w:val="00460BE6"/>
    <w:rsid w:val="00555A65"/>
    <w:rsid w:val="005763D9"/>
    <w:rsid w:val="006545A0"/>
    <w:rsid w:val="006575E1"/>
    <w:rsid w:val="006754F4"/>
    <w:rsid w:val="0067604F"/>
    <w:rsid w:val="00735419"/>
    <w:rsid w:val="00785C02"/>
    <w:rsid w:val="007D59F7"/>
    <w:rsid w:val="00814830"/>
    <w:rsid w:val="00931D00"/>
    <w:rsid w:val="009A1B1A"/>
    <w:rsid w:val="009A1FEC"/>
    <w:rsid w:val="00A05F44"/>
    <w:rsid w:val="00A10449"/>
    <w:rsid w:val="00A334AE"/>
    <w:rsid w:val="00A77741"/>
    <w:rsid w:val="00AB2F43"/>
    <w:rsid w:val="00AB57FA"/>
    <w:rsid w:val="00AB6D70"/>
    <w:rsid w:val="00AC0AA5"/>
    <w:rsid w:val="00B3266F"/>
    <w:rsid w:val="00C40105"/>
    <w:rsid w:val="00C92D05"/>
    <w:rsid w:val="00CC4493"/>
    <w:rsid w:val="00D016A2"/>
    <w:rsid w:val="00D5678D"/>
    <w:rsid w:val="00E05E97"/>
    <w:rsid w:val="00ED57BE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  <w:style w:type="character" w:customStyle="1" w:styleId="hyperlink0">
    <w:name w:val="hyperlink0"/>
    <w:basedOn w:val="a0"/>
    <w:rsid w:val="0011742C"/>
  </w:style>
  <w:style w:type="paragraph" w:customStyle="1" w:styleId="article-renderblock">
    <w:name w:val="article-renderblock"/>
    <w:basedOn w:val="a"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1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09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29</cp:revision>
  <cp:lastPrinted>2021-07-07T07:00:00Z</cp:lastPrinted>
  <dcterms:created xsi:type="dcterms:W3CDTF">2021-06-08T11:10:00Z</dcterms:created>
  <dcterms:modified xsi:type="dcterms:W3CDTF">2021-07-14T08:10:00Z</dcterms:modified>
</cp:coreProperties>
</file>