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70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523544" wp14:editId="5DD2419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70" w:rsidRDefault="00AB6D70" w:rsidP="00AB6D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AB6D70" w:rsidRDefault="00AB6D70" w:rsidP="00AB6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5B6" w:rsidRPr="006C0EDD" w:rsidRDefault="003545B6" w:rsidP="003545B6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0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 АСТРАХАНСКОЙ ОБЛАСТИ УТВЕРЖДЕНА «ДОРОЖНАЯ КАРТА» ПО НАПОЛНЕНИЮ ЕГРН НЕОБХОДИМЫМИ СВЕДЕНИЯМИ</w:t>
      </w:r>
    </w:p>
    <w:p w:rsidR="003545B6" w:rsidRDefault="003545B6" w:rsidP="003545B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Руководитель Управления </w:t>
      </w:r>
      <w:proofErr w:type="spellStart"/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Астраханской области Татьяна Белова совместно с </w:t>
      </w:r>
      <w:r w:rsidR="00D6761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Вице- губернатором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председателем П</w:t>
      </w:r>
      <w:r w:rsidR="00DE0A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авительств</w:t>
      </w:r>
      <w:r w:rsidR="00DE0A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Астраханской области Александром </w:t>
      </w:r>
      <w:proofErr w:type="spellStart"/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Шарыкиным</w:t>
      </w:r>
      <w:proofErr w:type="spellEnd"/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утвердили Дорожную карту реализации мероприятий по проекту «</w:t>
      </w:r>
      <w:r w:rsidRPr="005E7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Наполнение Единого государственного реестра недвижимости необходимыми </w:t>
      </w:r>
      <w:hyperlink r:id="rId5" w:tooltip="сведениями" w:history="1">
        <w:r w:rsidRPr="005E729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сведениями</w:t>
        </w:r>
      </w:hyperlink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5E72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3545B6" w:rsidRPr="005E7295" w:rsidRDefault="003545B6" w:rsidP="003545B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 регламентирует алгоритм действий при исполнении мероприятий по наполнению ЕГРН точными сведениями и </w:t>
      </w:r>
      <w:r w:rsidR="00DD7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состоит из</w:t>
      </w:r>
      <w:bookmarkStart w:id="0" w:name="_GoBack"/>
      <w:bookmarkEnd w:id="0"/>
      <w:r w:rsidRPr="005E7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530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5E7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7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подпроектов</w:t>
      </w:r>
      <w:proofErr w:type="spellEnd"/>
      <w:r w:rsidRPr="005E72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, за исполнение которых назначены ответственные должностные лица. </w:t>
      </w:r>
    </w:p>
    <w:p w:rsidR="003545B6" w:rsidRDefault="003545B6" w:rsidP="003545B6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C0EDD">
        <w:rPr>
          <w:bCs/>
          <w:color w:val="000000" w:themeColor="text1"/>
          <w:sz w:val="28"/>
          <w:szCs w:val="28"/>
          <w:shd w:val="clear" w:color="auto" w:fill="FFFFFF"/>
        </w:rPr>
        <w:t>Основными целями «дорожной карты» являются: внесение в ЕГРН сведений о корректных характеристиках объектов недвижимости, сведений об административных границах, территорий объектов культурного наследия и лесничеств, а также выявление правообладателей ранее учтенных объектов недвижимости, внесение в ЕГРН сведений об отсутствующих правообладателях.</w:t>
      </w:r>
    </w:p>
    <w:p w:rsidR="003545B6" w:rsidRPr="006C0EDD" w:rsidRDefault="003545B6" w:rsidP="003545B6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C0EDD">
        <w:rPr>
          <w:bCs/>
          <w:color w:val="000000" w:themeColor="text1"/>
          <w:sz w:val="28"/>
          <w:szCs w:val="28"/>
          <w:shd w:val="clear" w:color="auto" w:fill="FFFFFF"/>
        </w:rPr>
        <w:t xml:space="preserve">Реализация «дорожной карты» требует тесного взаимодействия регионального </w:t>
      </w:r>
      <w:proofErr w:type="spellStart"/>
      <w:r w:rsidRPr="006C0EDD">
        <w:rPr>
          <w:bCs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6C0EDD">
        <w:rPr>
          <w:bCs/>
          <w:color w:val="000000" w:themeColor="text1"/>
          <w:sz w:val="28"/>
          <w:szCs w:val="28"/>
          <w:shd w:val="clear" w:color="auto" w:fill="FFFFFF"/>
        </w:rPr>
        <w:t xml:space="preserve"> с органами государственной власти и органов местного самоуправления.</w:t>
      </w:r>
    </w:p>
    <w:p w:rsidR="003545B6" w:rsidRPr="006C0EDD" w:rsidRDefault="003545B6" w:rsidP="003545B6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C0EDD">
        <w:rPr>
          <w:bCs/>
          <w:color w:val="000000" w:themeColor="text1"/>
          <w:sz w:val="28"/>
          <w:szCs w:val="28"/>
          <w:shd w:val="clear" w:color="auto" w:fill="FFFFFF"/>
        </w:rPr>
        <w:t>Наполнение ЕГРН полными и точными сведениями позволит создавать новые цифровые сервисы, оказывать услуги гражданам на современном уровне, что окажет влияние на эффективное экономическое развитие нашего региона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545B6" w:rsidRDefault="003545B6" w:rsidP="003545B6">
      <w:pPr>
        <w:spacing w:after="0" w:line="240" w:lineRule="auto"/>
        <w:ind w:firstLine="709"/>
        <w:jc w:val="both"/>
      </w:pPr>
      <w:r w:rsidRPr="00D321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«В настоящее время ведется работа по реализации «дорожной карты». В Астраханской области отсутствуют сведения о правообладателях более 160 тыс. земельных участков, не зарегистрированы права на 201 тыс. объектов недвижимости (кроме земельных участков и многоквартирных домов).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Также о</w:t>
      </w:r>
      <w:r w:rsidRPr="00D321E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тсутствуют сведения о границах 39% земельных участков, 81% границ населённых пунктов»,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комментирует руководитель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</w:t>
      </w:r>
      <w:r w:rsidRPr="00D321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Татьяна Белова.</w:t>
      </w:r>
    </w:p>
    <w:p w:rsidR="00B3266F" w:rsidRDefault="00B3266F"/>
    <w:p w:rsidR="00AB6D70" w:rsidRPr="00BB4ADD" w:rsidRDefault="00AB6D70" w:rsidP="00AB6D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AB6D70" w:rsidRPr="00BB4ADD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AB6D70" w:rsidRPr="00D17E6C" w:rsidRDefault="00AB6D70" w:rsidP="00AB6D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p w:rsidR="00AB6D70" w:rsidRDefault="00AB6D70"/>
    <w:sectPr w:rsidR="00AB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65"/>
    <w:rsid w:val="000E3712"/>
    <w:rsid w:val="0014427C"/>
    <w:rsid w:val="001B6AEF"/>
    <w:rsid w:val="002A1230"/>
    <w:rsid w:val="00304D2B"/>
    <w:rsid w:val="003545B6"/>
    <w:rsid w:val="00437478"/>
    <w:rsid w:val="00460BE6"/>
    <w:rsid w:val="00555A65"/>
    <w:rsid w:val="005763D9"/>
    <w:rsid w:val="006545A0"/>
    <w:rsid w:val="006575E1"/>
    <w:rsid w:val="006754F4"/>
    <w:rsid w:val="0067604F"/>
    <w:rsid w:val="009A1FEC"/>
    <w:rsid w:val="00A10449"/>
    <w:rsid w:val="00A334AE"/>
    <w:rsid w:val="00A77741"/>
    <w:rsid w:val="00AB2F43"/>
    <w:rsid w:val="00AB57FA"/>
    <w:rsid w:val="00AB6D70"/>
    <w:rsid w:val="00AC0AA5"/>
    <w:rsid w:val="00B3266F"/>
    <w:rsid w:val="00CC4493"/>
    <w:rsid w:val="00D016A2"/>
    <w:rsid w:val="00D5678D"/>
    <w:rsid w:val="00D67616"/>
    <w:rsid w:val="00DD75DF"/>
    <w:rsid w:val="00D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F98E-C6C7-4A74-9ACE-0705AED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9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0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chik.bezformata.com/word/svedenij/624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20</cp:revision>
  <cp:lastPrinted>2021-06-16T08:05:00Z</cp:lastPrinted>
  <dcterms:created xsi:type="dcterms:W3CDTF">2021-06-08T11:10:00Z</dcterms:created>
  <dcterms:modified xsi:type="dcterms:W3CDTF">2021-06-23T06:00:00Z</dcterms:modified>
</cp:coreProperties>
</file>