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D8" w:rsidRPr="004159D8" w:rsidRDefault="004159D8" w:rsidP="004159D8">
      <w:pPr>
        <w:pStyle w:val="1"/>
        <w:shd w:val="clear" w:color="auto" w:fill="FFFFFF"/>
        <w:spacing w:before="0" w:beforeAutospacing="0" w:after="360" w:afterAutospacing="0"/>
        <w:jc w:val="center"/>
        <w:rPr>
          <w:rFonts w:eastAsiaTheme="minorEastAsia"/>
          <w:bCs w:val="0"/>
          <w:kern w:val="0"/>
          <w:sz w:val="28"/>
          <w:szCs w:val="28"/>
          <w:shd w:val="clear" w:color="auto" w:fill="FFFFFF"/>
        </w:rPr>
      </w:pPr>
      <w:r w:rsidRPr="004159D8">
        <w:rPr>
          <w:rFonts w:eastAsiaTheme="minorEastAsia"/>
          <w:bCs w:val="0"/>
          <w:kern w:val="0"/>
          <w:sz w:val="28"/>
          <w:szCs w:val="28"/>
          <w:shd w:val="clear" w:color="auto" w:fill="FFFFFF"/>
        </w:rPr>
        <w:drawing>
          <wp:anchor distT="0" distB="0" distL="114300" distR="114300" simplePos="0" relativeHeight="251660800" behindDoc="1" locked="0" layoutInCell="1" allowOverlap="1" wp14:anchorId="4C3DCA7F" wp14:editId="798E4929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7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59D8">
        <w:rPr>
          <w:rFonts w:eastAsiaTheme="minorEastAsia"/>
          <w:bCs w:val="0"/>
          <w:kern w:val="0"/>
          <w:sz w:val="28"/>
          <w:szCs w:val="28"/>
          <w:shd w:val="clear" w:color="auto" w:fill="FFFFFF"/>
        </w:rPr>
        <w:t>55% заявлений о пересмотре кадастровой стоимости получили положительное решение комиссии</w:t>
      </w:r>
    </w:p>
    <w:p w:rsidR="00805D37" w:rsidRDefault="00805D37" w:rsidP="00DB2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</w:t>
      </w: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>по расс</w:t>
      </w:r>
      <w:bookmarkStart w:id="0" w:name="_GoBack"/>
      <w:bookmarkEnd w:id="0"/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>мотрению споров о результатах определения кадастров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стоимости (далее – Комиссия)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действующая</w:t>
      </w: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Управлении </w:t>
      </w:r>
      <w:proofErr w:type="spellStart"/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Астраханской области </w:t>
      </w: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>наделена полномочиями по принятию решений в рамках досудебного оспаривания кадастров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оценки недвижимости.</w:t>
      </w:r>
    </w:p>
    <w:p w:rsidR="00805D37" w:rsidRDefault="00805D37" w:rsidP="00DB2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рассматривает заявления о пересмотре кадастров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стоимости в отношении земельных участков из категории земель </w:t>
      </w:r>
      <w:proofErr w:type="spellStart"/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сельскохозяйственного</w:t>
      </w:r>
      <w:proofErr w:type="spellEnd"/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назначения, земель промышленности и иного специального назначения, земель водного и лесного фондов.</w:t>
      </w:r>
    </w:p>
    <w:p w:rsidR="00805D37" w:rsidRPr="00805D37" w:rsidRDefault="00805D37" w:rsidP="00DB2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>В Комиссию могут обращаться правообладатели земельных участков и иные лица в 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учае, если величина кадастровой</w:t>
      </w: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стоимости затрагивает права и обязанности этих лиц, а также органы государственн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0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власти и местного самоуправления.</w:t>
      </w:r>
    </w:p>
    <w:p w:rsidR="00DB2101" w:rsidRPr="008338CC" w:rsidRDefault="008338CC" w:rsidP="00DB210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12 месяцев </w:t>
      </w:r>
      <w:r w:rsidR="00DB2101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</w:t>
      </w:r>
      <w:r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B2101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проведено </w:t>
      </w:r>
      <w:r w:rsidR="005112B9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F2FA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B2101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заседаний комиссии. Рассмотрено </w:t>
      </w:r>
      <w:r w:rsidR="00AF2FA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87</w:t>
      </w:r>
      <w:r w:rsidR="00DB2101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AF2FA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B2101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</w:t>
      </w:r>
      <w:r w:rsidR="00AF2FA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61</w:t>
      </w:r>
      <w:r w:rsidR="00DB2101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</w:t>
      </w:r>
      <w:r w:rsidR="00AF2FA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B2101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A85BD3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(земельны</w:t>
      </w:r>
      <w:r w:rsidR="00AB390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85BD3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AB390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85BD3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AB390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FA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="00AB390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85BD3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</w:t>
      </w:r>
      <w:r w:rsidR="00AB390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85BD3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, помещени</w:t>
      </w:r>
      <w:r w:rsidR="00AB390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85BD3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F2FAB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85BD3" w:rsidRPr="00AF2FA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5112B9" w:rsidRPr="008338C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DB2101" w:rsidRPr="00757BAF" w:rsidRDefault="005112B9" w:rsidP="00DB2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Из всех рассмотренных заявлений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1657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="00DB2101" w:rsidRPr="00791657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вынесено в пользу заявителей, при этом 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суммарное снижение 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объектам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отношении которых приняты положительные решения Комиссии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составило </w:t>
      </w:r>
      <w:r w:rsidR="00757BAF" w:rsidRPr="0079165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91657" w:rsidRPr="00791657">
        <w:rPr>
          <w:rFonts w:ascii="Times New Roman" w:hAnsi="Times New Roman" w:cs="Times New Roman"/>
          <w:sz w:val="28"/>
          <w:szCs w:val="28"/>
          <w:shd w:val="clear" w:color="auto" w:fill="FFFFFF"/>
        </w:rPr>
        <w:t>69</w:t>
      </w:r>
      <w:r w:rsidR="00757BAF" w:rsidRPr="00791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BD3" w:rsidRPr="00791657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="00757BAF" w:rsidRPr="00791657">
        <w:rPr>
          <w:rFonts w:ascii="Times New Roman" w:hAnsi="Times New Roman" w:cs="Times New Roman"/>
          <w:sz w:val="28"/>
          <w:szCs w:val="28"/>
          <w:shd w:val="clear" w:color="auto" w:fill="FFFFFF"/>
        </w:rPr>
        <w:t>. рублей.</w:t>
      </w:r>
    </w:p>
    <w:p w:rsidR="000E6E20" w:rsidRPr="00A85BD3" w:rsidRDefault="000E6E20" w:rsidP="000E6E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что </w:t>
      </w:r>
      <w:r w:rsidRPr="005F1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обратиться в Комиссию при Управлении можно по адресу:</w:t>
      </w:r>
      <w:r w:rsidR="00511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Астрахань,</w:t>
      </w:r>
      <w:r w:rsidRPr="005F1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ул. Ширяева, 16</w:t>
      </w:r>
      <w:r w:rsidR="00511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контактный телефон (8512) 30-23-53</w:t>
      </w:r>
      <w:r w:rsidRPr="005F1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85BD3" w:rsidRPr="00DB2101" w:rsidRDefault="00A85BD3" w:rsidP="000E6E20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85BD3" w:rsidRPr="0065659B" w:rsidRDefault="00A85BD3" w:rsidP="00D051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59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5659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5659B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DB2101" w:rsidRDefault="00DB2101" w:rsidP="00DB2101">
      <w:pPr>
        <w:spacing w:after="0"/>
      </w:pPr>
    </w:p>
    <w:sectPr w:rsidR="00DB2101" w:rsidSect="0025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AB5"/>
    <w:rsid w:val="000E6E20"/>
    <w:rsid w:val="00153AAB"/>
    <w:rsid w:val="001E2963"/>
    <w:rsid w:val="0025246E"/>
    <w:rsid w:val="00303B18"/>
    <w:rsid w:val="00334049"/>
    <w:rsid w:val="004159D8"/>
    <w:rsid w:val="00497C08"/>
    <w:rsid w:val="004C15C3"/>
    <w:rsid w:val="005112B9"/>
    <w:rsid w:val="00757BAF"/>
    <w:rsid w:val="00791657"/>
    <w:rsid w:val="00805D37"/>
    <w:rsid w:val="008338CC"/>
    <w:rsid w:val="00983CC8"/>
    <w:rsid w:val="009F2D06"/>
    <w:rsid w:val="00A85BD3"/>
    <w:rsid w:val="00AB390B"/>
    <w:rsid w:val="00AF2FAB"/>
    <w:rsid w:val="00BD6FA9"/>
    <w:rsid w:val="00D05165"/>
    <w:rsid w:val="00DB2101"/>
    <w:rsid w:val="00E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7A8A3-A28F-457B-80A3-55A810FD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6E"/>
  </w:style>
  <w:style w:type="paragraph" w:styleId="1">
    <w:name w:val="heading 1"/>
    <w:basedOn w:val="a"/>
    <w:link w:val="10"/>
    <w:uiPriority w:val="9"/>
    <w:qFormat/>
    <w:rsid w:val="00415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15</cp:revision>
  <dcterms:created xsi:type="dcterms:W3CDTF">2020-08-03T17:34:00Z</dcterms:created>
  <dcterms:modified xsi:type="dcterms:W3CDTF">2021-01-18T07:37:00Z</dcterms:modified>
</cp:coreProperties>
</file>